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A716E" w14:textId="0959A6BC" w:rsidR="00F75F9F" w:rsidRDefault="00F75F9F" w:rsidP="00102A53">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C4-234</w:t>
      </w:r>
      <w:r w:rsidR="00661FA5">
        <w:rPr>
          <w:b/>
          <w:noProof/>
          <w:sz w:val="24"/>
        </w:rPr>
        <w:t>304</w:t>
      </w:r>
    </w:p>
    <w:p w14:paraId="53CE32FF" w14:textId="77777777" w:rsidR="00F75F9F" w:rsidRDefault="00F75F9F" w:rsidP="00F75F9F">
      <w:pPr>
        <w:pStyle w:val="CRCoverPage"/>
        <w:tabs>
          <w:tab w:val="right" w:pos="9639"/>
        </w:tabs>
        <w:spacing w:after="0"/>
        <w:rPr>
          <w:b/>
          <w:noProof/>
          <w:sz w:val="24"/>
        </w:rPr>
      </w:pPr>
      <w:r>
        <w:rPr>
          <w:b/>
          <w:noProof/>
          <w:sz w:val="24"/>
        </w:rPr>
        <w:t>Xiamen, China, 09th – 13th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5C61BA" w:rsidR="001E41F3" w:rsidRPr="00410371" w:rsidRDefault="00794346" w:rsidP="00E13F3D">
            <w:pPr>
              <w:pStyle w:val="CRCoverPage"/>
              <w:spacing w:after="0"/>
              <w:jc w:val="right"/>
              <w:rPr>
                <w:b/>
                <w:noProof/>
                <w:sz w:val="28"/>
              </w:rPr>
            </w:pPr>
            <w:r>
              <w:rPr>
                <w:b/>
                <w:noProof/>
                <w:sz w:val="28"/>
              </w:rPr>
              <w:t>29.5</w:t>
            </w:r>
            <w:r w:rsidR="0062058D">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FE4859" w:rsidR="001E41F3" w:rsidRPr="00410371" w:rsidRDefault="00661FA5" w:rsidP="00547111">
            <w:pPr>
              <w:pStyle w:val="CRCoverPage"/>
              <w:spacing w:after="0"/>
              <w:rPr>
                <w:noProof/>
              </w:rPr>
            </w:pPr>
            <w:r>
              <w:rPr>
                <w:b/>
                <w:noProof/>
                <w:sz w:val="28"/>
              </w:rPr>
              <w:t>071</w:t>
            </w:r>
            <w:r w:rsidR="004678A7">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D0EBC3" w:rsidR="001E41F3" w:rsidRPr="00410371" w:rsidRDefault="00A80F2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FDC627" w:rsidR="001E41F3" w:rsidRPr="00410371" w:rsidRDefault="00C36C88">
            <w:pPr>
              <w:pStyle w:val="CRCoverPage"/>
              <w:spacing w:after="0"/>
              <w:jc w:val="center"/>
              <w:rPr>
                <w:noProof/>
                <w:sz w:val="28"/>
              </w:rPr>
            </w:pPr>
            <w:r>
              <w:rPr>
                <w:b/>
                <w:noProof/>
                <w:sz w:val="28"/>
              </w:rPr>
              <w:t>1</w:t>
            </w:r>
            <w:r w:rsidR="00651E10">
              <w:rPr>
                <w:b/>
                <w:noProof/>
                <w:sz w:val="28"/>
              </w:rPr>
              <w:t>8</w:t>
            </w:r>
            <w:r>
              <w:rPr>
                <w:b/>
                <w:noProof/>
                <w:sz w:val="28"/>
              </w:rPr>
              <w:t>.</w:t>
            </w:r>
            <w:r w:rsidR="00651E10">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272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272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2CBEA" w:rsidR="001E41F3" w:rsidRDefault="00267C8E">
            <w:pPr>
              <w:pStyle w:val="CRCoverPage"/>
              <w:spacing w:after="0"/>
              <w:ind w:left="100"/>
              <w:rPr>
                <w:noProof/>
              </w:rPr>
            </w:pPr>
            <w:r>
              <w:t>String Based Charging Id Support</w:t>
            </w:r>
          </w:p>
        </w:tc>
      </w:tr>
      <w:tr w:rsidR="001E41F3" w14:paraId="05C08479" w14:textId="77777777" w:rsidTr="00EB272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B272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285AD8" w:rsidR="001E41F3" w:rsidRDefault="003C6B12">
            <w:pPr>
              <w:pStyle w:val="CRCoverPage"/>
              <w:spacing w:after="0"/>
              <w:ind w:left="100"/>
              <w:rPr>
                <w:noProof/>
              </w:rPr>
            </w:pPr>
            <w:r>
              <w:t>Ericsson</w:t>
            </w:r>
          </w:p>
        </w:tc>
      </w:tr>
      <w:tr w:rsidR="001E41F3" w14:paraId="4196B218" w14:textId="77777777" w:rsidTr="00EB272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B272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272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FCBDD6" w:rsidR="001E41F3" w:rsidRDefault="00FE5E7C">
            <w:pPr>
              <w:pStyle w:val="CRCoverPage"/>
              <w:spacing w:after="0"/>
              <w:ind w:left="100"/>
              <w:rPr>
                <w:noProof/>
              </w:rPr>
            </w:pPr>
            <w:r w:rsidRPr="00FE5E7C">
              <w:t>TEI1</w:t>
            </w:r>
            <w:r>
              <w:t>7</w:t>
            </w:r>
            <w:r w:rsidRPr="00FE5E7C">
              <w:t>,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DFC0A2" w:rsidR="001E41F3" w:rsidRDefault="00A83B22">
            <w:pPr>
              <w:pStyle w:val="CRCoverPage"/>
              <w:spacing w:after="0"/>
              <w:ind w:left="100"/>
              <w:rPr>
                <w:noProof/>
              </w:rPr>
            </w:pPr>
            <w:r>
              <w:t>202</w:t>
            </w:r>
            <w:r w:rsidR="00541305">
              <w:t>3</w:t>
            </w:r>
            <w:r>
              <w:t>-</w:t>
            </w:r>
            <w:r w:rsidR="00541305">
              <w:t>09</w:t>
            </w:r>
            <w:r>
              <w:t>-</w:t>
            </w:r>
            <w:r w:rsidR="00E90DA5">
              <w:t>20</w:t>
            </w:r>
          </w:p>
        </w:tc>
      </w:tr>
      <w:tr w:rsidR="001E41F3" w14:paraId="690C7843" w14:textId="77777777" w:rsidTr="00EB272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272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9012AC" w:rsidR="001E41F3" w:rsidRPr="002F222C" w:rsidRDefault="00AC7024"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ED5F2" w:rsidR="001E41F3" w:rsidRDefault="00721C57">
            <w:pPr>
              <w:pStyle w:val="CRCoverPage"/>
              <w:spacing w:after="0"/>
              <w:ind w:left="100"/>
              <w:rPr>
                <w:noProof/>
              </w:rPr>
            </w:pPr>
            <w:r>
              <w:t>Rel-1</w:t>
            </w:r>
            <w:r w:rsidR="00D336EE">
              <w:t>8</w:t>
            </w:r>
          </w:p>
        </w:tc>
      </w:tr>
      <w:tr w:rsidR="001E41F3" w14:paraId="30122F0C" w14:textId="77777777" w:rsidTr="00EB272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272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086D" w14:paraId="1256F52C" w14:textId="77777777" w:rsidTr="00EB2722">
        <w:tc>
          <w:tcPr>
            <w:tcW w:w="2694" w:type="dxa"/>
            <w:gridSpan w:val="2"/>
            <w:tcBorders>
              <w:top w:val="single" w:sz="4" w:space="0" w:color="auto"/>
              <w:left w:val="single" w:sz="4" w:space="0" w:color="auto"/>
            </w:tcBorders>
          </w:tcPr>
          <w:p w14:paraId="52C87DB0" w14:textId="77777777" w:rsidR="0084086D" w:rsidRDefault="0084086D" w:rsidP="008408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B89D3D" w14:textId="77777777" w:rsidR="0084086D" w:rsidRDefault="0084086D" w:rsidP="0084086D">
            <w:pPr>
              <w:pStyle w:val="CRCoverPage"/>
              <w:spacing w:after="0"/>
              <w:ind w:left="100"/>
            </w:pPr>
            <w:r>
              <w:t>As specified in 3GPP TS 32.255, to secure the uniqueness of the Charging ID, string charging ID was required.</w:t>
            </w:r>
          </w:p>
          <w:p w14:paraId="5F751768" w14:textId="77777777" w:rsidR="0084086D" w:rsidRDefault="0084086D" w:rsidP="0084086D">
            <w:pPr>
              <w:pStyle w:val="CRCoverPage"/>
              <w:spacing w:after="0"/>
              <w:ind w:left="100"/>
            </w:pPr>
          </w:p>
          <w:p w14:paraId="2A0FE05A" w14:textId="4BA0B2AE" w:rsidR="0084086D" w:rsidRDefault="0084086D" w:rsidP="0084086D">
            <w:pPr>
              <w:pStyle w:val="CRCoverPage"/>
              <w:spacing w:after="0"/>
              <w:ind w:left="100"/>
            </w:pPr>
            <w:r>
              <w:t>At CT4#113, CT4 has sent LS (</w:t>
            </w:r>
            <w:r w:rsidRPr="009B6530">
              <w:t>C4-225411</w:t>
            </w:r>
            <w:r>
              <w:t>/</w:t>
            </w:r>
            <w:r w:rsidRPr="007A5B6A">
              <w:t>S5-233195</w:t>
            </w:r>
            <w:r>
              <w:t xml:space="preserve">) with </w:t>
            </w:r>
            <w:r w:rsidR="00DC4B71">
              <w:t>proposals</w:t>
            </w:r>
            <w:r>
              <w:t xml:space="preserve"> (CR 0389 v1 of TS 29.571) to define the string charging </w:t>
            </w:r>
            <w:r w:rsidR="00DC4B71">
              <w:t>indenter</w:t>
            </w:r>
            <w:r>
              <w:t xml:space="preserve"> containing the SMF ID which is globally unique. </w:t>
            </w:r>
          </w:p>
          <w:p w14:paraId="3E1EA1EE" w14:textId="77777777" w:rsidR="0084086D" w:rsidRDefault="0084086D" w:rsidP="0084086D">
            <w:pPr>
              <w:pStyle w:val="CRCoverPage"/>
              <w:spacing w:after="0"/>
              <w:ind w:left="100"/>
            </w:pPr>
          </w:p>
          <w:p w14:paraId="3836FB02" w14:textId="77777777" w:rsidR="0084086D" w:rsidRDefault="0084086D" w:rsidP="0084086D">
            <w:pPr>
              <w:pStyle w:val="CRCoverPage"/>
              <w:spacing w:after="0"/>
              <w:ind w:left="100"/>
            </w:pPr>
            <w:r>
              <w:t xml:space="preserve">For Charging ID handling of SMF(s), </w:t>
            </w:r>
            <w:r w:rsidRPr="00722FC3">
              <w:t>CT4</w:t>
            </w:r>
            <w:r>
              <w:t>#113</w:t>
            </w:r>
            <w:r w:rsidRPr="00722FC3">
              <w:t xml:space="preserve"> has </w:t>
            </w:r>
            <w:r>
              <w:t xml:space="preserve">technically endorsed the </w:t>
            </w:r>
            <w:r w:rsidRPr="00722FC3">
              <w:t>following principles for Charging IDs handling:</w:t>
            </w:r>
          </w:p>
          <w:p w14:paraId="30484382" w14:textId="77777777" w:rsidR="0084086D" w:rsidRPr="00722FC3" w:rsidRDefault="0084086D" w:rsidP="0084086D">
            <w:pPr>
              <w:pStyle w:val="CRCoverPage"/>
              <w:spacing w:after="0"/>
            </w:pPr>
          </w:p>
          <w:p w14:paraId="5F52AC83" w14:textId="77777777" w:rsidR="0084086D" w:rsidRDefault="0084086D" w:rsidP="0084086D">
            <w:pPr>
              <w:numPr>
                <w:ilvl w:val="0"/>
                <w:numId w:val="42"/>
              </w:numPr>
              <w:spacing w:after="0"/>
              <w:ind w:left="720"/>
              <w:rPr>
                <w:rFonts w:ascii="Arial" w:eastAsia="DengXian" w:hAnsi="Arial" w:cs="Arial"/>
              </w:rPr>
            </w:pPr>
            <w:r>
              <w:rPr>
                <w:rFonts w:ascii="Arial" w:eastAsia="DengXian" w:hAnsi="Arial" w:cs="Arial"/>
              </w:rPr>
              <w:t xml:space="preserve">The support of </w:t>
            </w:r>
            <w:r w:rsidRPr="001872ED">
              <w:rPr>
                <w:rFonts w:ascii="Arial" w:eastAsia="DengXian" w:hAnsi="Arial" w:cs="Arial"/>
              </w:rPr>
              <w:t xml:space="preserve">String based Charging ID </w:t>
            </w:r>
            <w:r>
              <w:rPr>
                <w:rFonts w:ascii="Arial" w:eastAsia="DengXian" w:hAnsi="Arial" w:cs="Arial"/>
              </w:rPr>
              <w:t xml:space="preserve">is </w:t>
            </w:r>
            <w:r w:rsidRPr="001872ED">
              <w:rPr>
                <w:rFonts w:ascii="Arial" w:eastAsia="DengXian" w:hAnsi="Arial" w:cs="Arial"/>
              </w:rPr>
              <w:t xml:space="preserve">negotiated between </w:t>
            </w:r>
            <w:r>
              <w:rPr>
                <w:rFonts w:ascii="Arial" w:eastAsia="DengXian" w:hAnsi="Arial" w:cs="Arial"/>
              </w:rPr>
              <w:t>the V-</w:t>
            </w:r>
            <w:r w:rsidRPr="001872ED">
              <w:rPr>
                <w:rFonts w:ascii="Arial" w:eastAsia="DengXian" w:hAnsi="Arial" w:cs="Arial"/>
              </w:rPr>
              <w:t>SMF</w:t>
            </w:r>
            <w:r>
              <w:rPr>
                <w:rFonts w:ascii="Arial" w:eastAsia="DengXian" w:hAnsi="Arial" w:cs="Arial"/>
              </w:rPr>
              <w:t xml:space="preserve"> and H-SMF</w:t>
            </w:r>
            <w:r w:rsidRPr="001872ED">
              <w:rPr>
                <w:rFonts w:ascii="Arial" w:eastAsia="DengXian" w:hAnsi="Arial" w:cs="Arial"/>
              </w:rPr>
              <w:t xml:space="preserve"> (</w:t>
            </w:r>
            <w:r>
              <w:rPr>
                <w:rFonts w:ascii="Arial" w:eastAsia="DengXian" w:hAnsi="Arial" w:cs="Arial"/>
              </w:rPr>
              <w:t>whereby the H-SMF indicates support of String based Charging ID to the V-SMF if the H-SMF, PCF and CHF all support the String based Charging ID</w:t>
            </w:r>
            <w:r w:rsidRPr="001872ED">
              <w:rPr>
                <w:rFonts w:ascii="Arial" w:eastAsia="DengXian" w:hAnsi="Arial" w:cs="Arial"/>
              </w:rPr>
              <w:t>)</w:t>
            </w:r>
            <w:r>
              <w:rPr>
                <w:rFonts w:ascii="Arial" w:eastAsia="DengXian" w:hAnsi="Arial" w:cs="Arial"/>
              </w:rPr>
              <w:t>.</w:t>
            </w:r>
          </w:p>
          <w:p w14:paraId="01B11913" w14:textId="77777777" w:rsidR="0084086D" w:rsidRDefault="0084086D" w:rsidP="0084086D">
            <w:pPr>
              <w:spacing w:after="0"/>
              <w:ind w:left="720"/>
              <w:rPr>
                <w:rFonts w:ascii="Arial" w:eastAsia="DengXian" w:hAnsi="Arial" w:cs="Arial"/>
              </w:rPr>
            </w:pPr>
          </w:p>
          <w:p w14:paraId="021BAE92" w14:textId="77777777" w:rsidR="0084086D" w:rsidRDefault="0084086D" w:rsidP="0084086D">
            <w:pPr>
              <w:numPr>
                <w:ilvl w:val="0"/>
                <w:numId w:val="42"/>
              </w:numPr>
              <w:spacing w:after="0"/>
              <w:ind w:left="720"/>
              <w:rPr>
                <w:rFonts w:ascii="Arial" w:eastAsia="DengXian" w:hAnsi="Arial" w:cs="Arial"/>
              </w:rPr>
            </w:pPr>
            <w:r>
              <w:rPr>
                <w:rFonts w:ascii="Arial" w:eastAsia="DengXian" w:hAnsi="Arial" w:cs="Arial"/>
              </w:rPr>
              <w:t>Rel-17 SMF, PCF and CHF shall support String Based Charging ID.</w:t>
            </w:r>
          </w:p>
          <w:p w14:paraId="7B04C126" w14:textId="77777777" w:rsidR="0084086D" w:rsidRDefault="0084086D" w:rsidP="0084086D">
            <w:pPr>
              <w:spacing w:after="0"/>
              <w:ind w:left="720"/>
              <w:rPr>
                <w:rFonts w:ascii="Arial" w:eastAsia="DengXian" w:hAnsi="Arial" w:cs="Arial"/>
              </w:rPr>
            </w:pPr>
          </w:p>
          <w:p w14:paraId="0072C2CB" w14:textId="77777777" w:rsidR="0084086D" w:rsidRPr="007E12DC" w:rsidRDefault="0084086D" w:rsidP="0084086D">
            <w:pPr>
              <w:numPr>
                <w:ilvl w:val="0"/>
                <w:numId w:val="42"/>
              </w:numPr>
              <w:spacing w:after="0"/>
              <w:ind w:left="720"/>
              <w:rPr>
                <w:rFonts w:ascii="Arial" w:eastAsia="DengXian" w:hAnsi="Arial" w:cs="Arial"/>
              </w:rPr>
            </w:pPr>
            <w:r w:rsidRPr="001872ED">
              <w:rPr>
                <w:rFonts w:ascii="Arial" w:eastAsia="DengXian" w:hAnsi="Arial" w:cs="Arial"/>
              </w:rPr>
              <w:t xml:space="preserve">For a HR PDU Session with </w:t>
            </w:r>
            <w:r>
              <w:rPr>
                <w:rFonts w:ascii="Arial" w:eastAsia="DengXian" w:hAnsi="Arial" w:cs="Arial"/>
              </w:rPr>
              <w:t>a Pre-</w:t>
            </w:r>
            <w:r w:rsidRPr="001872ED">
              <w:rPr>
                <w:rFonts w:ascii="Arial" w:eastAsia="DengXian" w:hAnsi="Arial" w:cs="Arial"/>
              </w:rPr>
              <w:t xml:space="preserve">R17 </w:t>
            </w:r>
            <w:r>
              <w:rPr>
                <w:rFonts w:ascii="Arial" w:eastAsia="DengXian" w:hAnsi="Arial" w:cs="Arial"/>
              </w:rPr>
              <w:t xml:space="preserve">H-SMF (i.e. H-SMF not supporting String based Charging ID), </w:t>
            </w:r>
            <w:r w:rsidRPr="007E12DC">
              <w:rPr>
                <w:rFonts w:ascii="Arial" w:eastAsia="DengXian" w:hAnsi="Arial" w:cs="Arial"/>
              </w:rPr>
              <w:t xml:space="preserve">the </w:t>
            </w:r>
            <w:r>
              <w:rPr>
                <w:rFonts w:ascii="Arial" w:eastAsia="DengXian" w:hAnsi="Arial" w:cs="Arial"/>
              </w:rPr>
              <w:t>l</w:t>
            </w:r>
            <w:r w:rsidRPr="007E12DC">
              <w:rPr>
                <w:rFonts w:ascii="Arial" w:eastAsia="DengXian" w:hAnsi="Arial" w:cs="Arial"/>
              </w:rPr>
              <w:t>egacy Charging ID (as defined from Rel-15 onwards) is always used and reported in CDRs in VPLMNs and HPLMN.</w:t>
            </w:r>
          </w:p>
          <w:p w14:paraId="4DA7989F" w14:textId="77777777" w:rsidR="0084086D" w:rsidRPr="00C03A2E" w:rsidRDefault="0084086D" w:rsidP="0084086D">
            <w:pPr>
              <w:spacing w:after="0"/>
              <w:ind w:left="1080"/>
              <w:rPr>
                <w:rFonts w:ascii="Arial" w:eastAsia="DengXian" w:hAnsi="Arial" w:cs="Arial"/>
              </w:rPr>
            </w:pPr>
          </w:p>
          <w:p w14:paraId="3196F26A" w14:textId="77777777" w:rsidR="0084086D" w:rsidRPr="001872ED" w:rsidRDefault="0084086D" w:rsidP="0084086D">
            <w:pPr>
              <w:numPr>
                <w:ilvl w:val="0"/>
                <w:numId w:val="42"/>
              </w:numPr>
              <w:spacing w:after="0"/>
              <w:ind w:left="720"/>
              <w:rPr>
                <w:rFonts w:ascii="Arial" w:eastAsia="DengXian" w:hAnsi="Arial" w:cs="Arial"/>
              </w:rPr>
            </w:pPr>
            <w:r w:rsidRPr="001872ED">
              <w:rPr>
                <w:rFonts w:ascii="Arial" w:eastAsia="DengXian" w:hAnsi="Arial" w:cs="Arial"/>
              </w:rPr>
              <w:t xml:space="preserve">For a HR PDU Session with </w:t>
            </w:r>
            <w:r>
              <w:rPr>
                <w:rFonts w:ascii="Arial" w:eastAsia="DengXian" w:hAnsi="Arial" w:cs="Arial"/>
              </w:rPr>
              <w:t xml:space="preserve">a </w:t>
            </w:r>
            <w:r w:rsidRPr="001872ED">
              <w:rPr>
                <w:rFonts w:ascii="Arial" w:eastAsia="DengXian" w:hAnsi="Arial" w:cs="Arial"/>
              </w:rPr>
              <w:t>R</w:t>
            </w:r>
            <w:r>
              <w:rPr>
                <w:rFonts w:ascii="Arial" w:eastAsia="DengXian" w:hAnsi="Arial" w:cs="Arial"/>
              </w:rPr>
              <w:t>el-</w:t>
            </w:r>
            <w:r w:rsidRPr="001872ED">
              <w:rPr>
                <w:rFonts w:ascii="Arial" w:eastAsia="DengXian" w:hAnsi="Arial" w:cs="Arial"/>
              </w:rPr>
              <w:t xml:space="preserve">17 </w:t>
            </w:r>
            <w:r>
              <w:rPr>
                <w:rFonts w:ascii="Arial" w:eastAsia="DengXian" w:hAnsi="Arial" w:cs="Arial"/>
              </w:rPr>
              <w:t xml:space="preserve">H-SMF (i.e. H-SMF supporting String based </w:t>
            </w:r>
            <w:r w:rsidRPr="001872ED">
              <w:rPr>
                <w:rFonts w:ascii="Arial" w:eastAsia="DengXian" w:hAnsi="Arial" w:cs="Arial"/>
              </w:rPr>
              <w:t>Charging ID</w:t>
            </w:r>
            <w:r>
              <w:rPr>
                <w:rFonts w:ascii="Arial" w:eastAsia="DengXian" w:hAnsi="Arial" w:cs="Arial"/>
              </w:rPr>
              <w:t xml:space="preserve">), </w:t>
            </w:r>
          </w:p>
          <w:p w14:paraId="40001A34" w14:textId="77777777" w:rsidR="00F816C2" w:rsidRPr="001872ED" w:rsidRDefault="00F816C2" w:rsidP="00F816C2">
            <w:pPr>
              <w:numPr>
                <w:ilvl w:val="1"/>
                <w:numId w:val="42"/>
              </w:numPr>
              <w:spacing w:after="0"/>
              <w:ind w:left="1080"/>
              <w:rPr>
                <w:rFonts w:ascii="Arial" w:eastAsia="DengXian" w:hAnsi="Arial" w:cs="Arial"/>
              </w:rPr>
            </w:pPr>
            <w:r>
              <w:rPr>
                <w:rFonts w:ascii="Arial" w:eastAsia="DengXian" w:hAnsi="Arial" w:cs="Arial"/>
              </w:rPr>
              <w:t xml:space="preserve">Rel-17 V-SMF and H-SMF always reports </w:t>
            </w:r>
            <w:r w:rsidRPr="001872ED">
              <w:rPr>
                <w:rFonts w:ascii="Arial" w:eastAsia="DengXian" w:hAnsi="Arial" w:cs="Arial"/>
              </w:rPr>
              <w:t>String based Charging ID</w:t>
            </w:r>
            <w:r>
              <w:rPr>
                <w:rFonts w:ascii="Arial" w:eastAsia="DengXian" w:hAnsi="Arial" w:cs="Arial"/>
              </w:rPr>
              <w:t xml:space="preserve"> in CDRs.</w:t>
            </w:r>
          </w:p>
          <w:p w14:paraId="5EFA068B" w14:textId="77777777" w:rsidR="00F816C2" w:rsidRDefault="00F816C2" w:rsidP="00F816C2">
            <w:pPr>
              <w:numPr>
                <w:ilvl w:val="1"/>
                <w:numId w:val="42"/>
              </w:numPr>
              <w:spacing w:after="0"/>
              <w:ind w:left="1080"/>
              <w:rPr>
                <w:rFonts w:ascii="Arial" w:eastAsia="DengXian" w:hAnsi="Arial" w:cs="Arial"/>
              </w:rPr>
            </w:pPr>
            <w:r>
              <w:rPr>
                <w:rFonts w:ascii="Arial" w:eastAsia="DengXian" w:hAnsi="Arial" w:cs="Arial"/>
              </w:rPr>
              <w:t xml:space="preserve">Pre-R17 V-SMF always reports legacy </w:t>
            </w:r>
            <w:r w:rsidRPr="001872ED">
              <w:rPr>
                <w:rFonts w:ascii="Arial" w:eastAsia="DengXian" w:hAnsi="Arial" w:cs="Arial"/>
              </w:rPr>
              <w:t>Charging ID</w:t>
            </w:r>
            <w:r>
              <w:rPr>
                <w:rFonts w:ascii="Arial" w:eastAsia="DengXian" w:hAnsi="Arial" w:cs="Arial"/>
              </w:rPr>
              <w:t xml:space="preserve"> with Uint32 value in CDRs.</w:t>
            </w:r>
          </w:p>
          <w:p w14:paraId="38D9F18A" w14:textId="77777777" w:rsidR="00F816C2" w:rsidRDefault="00F816C2" w:rsidP="00F816C2">
            <w:pPr>
              <w:numPr>
                <w:ilvl w:val="1"/>
                <w:numId w:val="42"/>
              </w:numPr>
              <w:spacing w:after="0"/>
              <w:ind w:left="1080"/>
              <w:rPr>
                <w:rFonts w:ascii="Arial" w:eastAsia="DengXian" w:hAnsi="Arial" w:cs="Arial"/>
              </w:rPr>
            </w:pPr>
            <w:r w:rsidRPr="00455C9D">
              <w:rPr>
                <w:rFonts w:ascii="Arial" w:eastAsia="DengXian" w:hAnsi="Arial" w:cs="Arial"/>
              </w:rPr>
              <w:t xml:space="preserve">String based Charging ID </w:t>
            </w:r>
            <w:r>
              <w:rPr>
                <w:rFonts w:ascii="Arial" w:eastAsia="DengXian" w:hAnsi="Arial" w:cs="Arial"/>
              </w:rPr>
              <w:t xml:space="preserve">is </w:t>
            </w:r>
            <w:r w:rsidRPr="00455C9D">
              <w:rPr>
                <w:rFonts w:ascii="Arial" w:eastAsia="DengXian" w:hAnsi="Arial" w:cs="Arial"/>
              </w:rPr>
              <w:t>passed between R</w:t>
            </w:r>
            <w:r>
              <w:rPr>
                <w:rFonts w:ascii="Arial" w:eastAsia="DengXian" w:hAnsi="Arial" w:cs="Arial"/>
              </w:rPr>
              <w:t>el-</w:t>
            </w:r>
            <w:r w:rsidRPr="00455C9D">
              <w:rPr>
                <w:rFonts w:ascii="Arial" w:eastAsia="DengXian" w:hAnsi="Arial" w:cs="Arial"/>
              </w:rPr>
              <w:t>17 V-SMFs or R</w:t>
            </w:r>
            <w:r>
              <w:rPr>
                <w:rFonts w:ascii="Arial" w:eastAsia="DengXian" w:hAnsi="Arial" w:cs="Arial"/>
              </w:rPr>
              <w:t>el-</w:t>
            </w:r>
            <w:r w:rsidRPr="00455C9D">
              <w:rPr>
                <w:rFonts w:ascii="Arial" w:eastAsia="DengXian" w:hAnsi="Arial" w:cs="Arial"/>
              </w:rPr>
              <w:t>17 H-SMF/R</w:t>
            </w:r>
            <w:r>
              <w:rPr>
                <w:rFonts w:ascii="Arial" w:eastAsia="DengXian" w:hAnsi="Arial" w:cs="Arial"/>
              </w:rPr>
              <w:t>el-</w:t>
            </w:r>
            <w:r w:rsidRPr="00455C9D">
              <w:rPr>
                <w:rFonts w:ascii="Arial" w:eastAsia="DengXian" w:hAnsi="Arial" w:cs="Arial"/>
              </w:rPr>
              <w:t>17 V-SMF</w:t>
            </w:r>
            <w:r>
              <w:rPr>
                <w:rFonts w:ascii="Arial" w:eastAsia="DengXian" w:hAnsi="Arial" w:cs="Arial"/>
              </w:rPr>
              <w:t>.</w:t>
            </w:r>
          </w:p>
          <w:p w14:paraId="1C141C51" w14:textId="77777777" w:rsidR="00F816C2" w:rsidRDefault="00F816C2" w:rsidP="00F816C2">
            <w:pPr>
              <w:numPr>
                <w:ilvl w:val="1"/>
                <w:numId w:val="42"/>
              </w:numPr>
              <w:spacing w:after="0"/>
              <w:ind w:left="1080"/>
              <w:rPr>
                <w:rFonts w:ascii="Arial" w:eastAsia="DengXian" w:hAnsi="Arial" w:cs="Arial"/>
              </w:rPr>
            </w:pPr>
            <w:r>
              <w:rPr>
                <w:rFonts w:ascii="Arial" w:eastAsia="DengXian" w:hAnsi="Arial" w:cs="Arial"/>
              </w:rPr>
              <w:t>L</w:t>
            </w:r>
            <w:r w:rsidRPr="00455C9D">
              <w:rPr>
                <w:rFonts w:ascii="Arial" w:eastAsia="DengXian" w:hAnsi="Arial" w:cs="Arial"/>
              </w:rPr>
              <w:t xml:space="preserve">egacy Charging ID </w:t>
            </w:r>
            <w:r>
              <w:rPr>
                <w:rFonts w:ascii="Arial" w:eastAsia="DengXian" w:hAnsi="Arial" w:cs="Arial"/>
              </w:rPr>
              <w:t>is</w:t>
            </w:r>
            <w:r w:rsidRPr="00455C9D">
              <w:rPr>
                <w:rFonts w:ascii="Arial" w:eastAsia="DengXian" w:hAnsi="Arial" w:cs="Arial"/>
              </w:rPr>
              <w:t xml:space="preserve"> </w:t>
            </w:r>
            <w:r>
              <w:rPr>
                <w:rFonts w:ascii="Arial" w:eastAsia="DengXian" w:hAnsi="Arial" w:cs="Arial"/>
              </w:rPr>
              <w:t xml:space="preserve">always </w:t>
            </w:r>
            <w:r w:rsidRPr="00455C9D">
              <w:rPr>
                <w:rFonts w:ascii="Arial" w:eastAsia="DengXian" w:hAnsi="Arial" w:cs="Arial"/>
              </w:rPr>
              <w:t xml:space="preserve">passed between </w:t>
            </w:r>
            <w:r>
              <w:rPr>
                <w:rFonts w:ascii="Arial" w:eastAsia="DengXian" w:hAnsi="Arial" w:cs="Arial"/>
              </w:rPr>
              <w:t>V-SMFs and between V-SMF and H-SMF.</w:t>
            </w:r>
          </w:p>
          <w:p w14:paraId="4A8F1974" w14:textId="77777777" w:rsidR="00F816C2" w:rsidRPr="005A0A74" w:rsidRDefault="00F816C2" w:rsidP="00F816C2">
            <w:pPr>
              <w:numPr>
                <w:ilvl w:val="1"/>
                <w:numId w:val="42"/>
              </w:numPr>
              <w:spacing w:after="0"/>
              <w:ind w:left="1080"/>
              <w:rPr>
                <w:rFonts w:ascii="Arial" w:eastAsia="DengXian" w:hAnsi="Arial" w:cs="Arial"/>
              </w:rPr>
            </w:pPr>
            <w:r>
              <w:rPr>
                <w:rFonts w:ascii="Arial" w:eastAsia="DengXian" w:hAnsi="Arial" w:cs="Arial"/>
              </w:rPr>
              <w:lastRenderedPageBreak/>
              <w:t>If the Rel-17 H-SMF received legacy Charging ID from a Pre-R17 V-SMF during HR PDU session establishment, the Rel-17 H-SMF derive the String based Charging ID using the V-SMF Instance ID.</w:t>
            </w:r>
          </w:p>
          <w:p w14:paraId="11C70509" w14:textId="77777777" w:rsidR="0084086D" w:rsidRDefault="0084086D" w:rsidP="0084086D">
            <w:pPr>
              <w:pStyle w:val="CRCoverPage"/>
              <w:spacing w:after="0"/>
              <w:ind w:left="100"/>
            </w:pPr>
            <w:r>
              <w:br/>
              <w:t>SA5 Reply LS (C4-233095/</w:t>
            </w:r>
            <w:r w:rsidRPr="00DF704A">
              <w:t>S5-234452</w:t>
            </w:r>
            <w:r>
              <w:t xml:space="preserve">) has confirmed that CT4 proposal is inline with </w:t>
            </w:r>
            <w:r w:rsidRPr="00727F71">
              <w:t>the recommendations proposed by SA5</w:t>
            </w:r>
            <w:r>
              <w:t>.</w:t>
            </w:r>
          </w:p>
          <w:p w14:paraId="1B18EB63" w14:textId="77777777" w:rsidR="0084086D" w:rsidRDefault="0084086D" w:rsidP="0084086D">
            <w:pPr>
              <w:pStyle w:val="CRCoverPage"/>
              <w:spacing w:after="0"/>
              <w:ind w:left="100"/>
            </w:pPr>
          </w:p>
          <w:p w14:paraId="260AE286" w14:textId="77777777" w:rsidR="0084086D" w:rsidRDefault="0084086D" w:rsidP="0084086D">
            <w:pPr>
              <w:pStyle w:val="CRCoverPage"/>
              <w:spacing w:after="0"/>
              <w:ind w:left="100"/>
            </w:pPr>
            <w:r>
              <w:t>This CR adds the string Charging Identifier between SMFs.</w:t>
            </w:r>
          </w:p>
          <w:p w14:paraId="708AA7DE" w14:textId="1A719EDE" w:rsidR="0084086D" w:rsidRPr="00AB5A20" w:rsidRDefault="0084086D" w:rsidP="0084086D">
            <w:pPr>
              <w:pStyle w:val="CRCoverPage"/>
              <w:spacing w:after="0"/>
              <w:ind w:left="100"/>
            </w:pPr>
          </w:p>
        </w:tc>
      </w:tr>
      <w:tr w:rsidR="0084086D" w14:paraId="4CA74D09" w14:textId="77777777" w:rsidTr="00EB2722">
        <w:tc>
          <w:tcPr>
            <w:tcW w:w="2694" w:type="dxa"/>
            <w:gridSpan w:val="2"/>
            <w:tcBorders>
              <w:left w:val="single" w:sz="4" w:space="0" w:color="auto"/>
            </w:tcBorders>
          </w:tcPr>
          <w:p w14:paraId="2D0866D6" w14:textId="77777777" w:rsidR="0084086D" w:rsidRDefault="0084086D" w:rsidP="0084086D">
            <w:pPr>
              <w:pStyle w:val="CRCoverPage"/>
              <w:spacing w:after="0"/>
              <w:rPr>
                <w:b/>
                <w:i/>
                <w:noProof/>
                <w:sz w:val="8"/>
                <w:szCs w:val="8"/>
              </w:rPr>
            </w:pPr>
          </w:p>
        </w:tc>
        <w:tc>
          <w:tcPr>
            <w:tcW w:w="6946" w:type="dxa"/>
            <w:gridSpan w:val="9"/>
            <w:tcBorders>
              <w:right w:val="single" w:sz="4" w:space="0" w:color="auto"/>
            </w:tcBorders>
          </w:tcPr>
          <w:p w14:paraId="365DEF04" w14:textId="77777777" w:rsidR="0084086D" w:rsidRDefault="0084086D" w:rsidP="0084086D">
            <w:pPr>
              <w:pStyle w:val="CRCoverPage"/>
              <w:spacing w:after="0"/>
              <w:rPr>
                <w:sz w:val="8"/>
                <w:szCs w:val="8"/>
              </w:rPr>
            </w:pPr>
          </w:p>
        </w:tc>
      </w:tr>
      <w:tr w:rsidR="0084086D" w14:paraId="21016551" w14:textId="77777777" w:rsidTr="00EB2722">
        <w:tc>
          <w:tcPr>
            <w:tcW w:w="2694" w:type="dxa"/>
            <w:gridSpan w:val="2"/>
            <w:tcBorders>
              <w:left w:val="single" w:sz="4" w:space="0" w:color="auto"/>
            </w:tcBorders>
          </w:tcPr>
          <w:p w14:paraId="49433147" w14:textId="77777777" w:rsidR="0084086D" w:rsidRDefault="0084086D" w:rsidP="008408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A0F2F1" w14:textId="77777777" w:rsidR="0084086D" w:rsidRDefault="0084086D" w:rsidP="0084086D">
            <w:pPr>
              <w:pStyle w:val="CRCoverPage"/>
              <w:spacing w:after="0"/>
              <w:ind w:left="100"/>
            </w:pPr>
            <w:r>
              <w:t>1/ Define new feature for String Based Charging Identifier support, which will be indicated by the V-SMF/H-SMF when SMF/PCF/CHF all support handling string-based charging identifier in the deployment.</w:t>
            </w:r>
          </w:p>
          <w:p w14:paraId="5B94CD3C" w14:textId="77777777" w:rsidR="0084086D" w:rsidRDefault="0084086D" w:rsidP="0084086D">
            <w:pPr>
              <w:pStyle w:val="CRCoverPage"/>
              <w:spacing w:after="0"/>
              <w:ind w:left="100"/>
            </w:pPr>
          </w:p>
          <w:p w14:paraId="76924DC9" w14:textId="77777777" w:rsidR="0084086D" w:rsidRDefault="0084086D" w:rsidP="0084086D">
            <w:pPr>
              <w:pStyle w:val="CRCoverPage"/>
              <w:spacing w:after="0"/>
              <w:ind w:left="100"/>
            </w:pPr>
            <w:r>
              <w:t>2/ Add new IE to carry the String based Charging ID over N16/N16a.</w:t>
            </w:r>
          </w:p>
          <w:p w14:paraId="65BF13CD" w14:textId="77777777" w:rsidR="0084086D" w:rsidRDefault="0084086D" w:rsidP="0084086D">
            <w:pPr>
              <w:pStyle w:val="CRCoverPage"/>
              <w:spacing w:after="0"/>
              <w:ind w:left="100"/>
            </w:pPr>
          </w:p>
          <w:p w14:paraId="6E677C02" w14:textId="77777777" w:rsidR="0084086D" w:rsidRDefault="0084086D" w:rsidP="0084086D">
            <w:pPr>
              <w:pStyle w:val="CRCoverPage"/>
              <w:spacing w:after="0"/>
              <w:ind w:left="100"/>
            </w:pPr>
            <w:r>
              <w:t>3/ Update OpenAPI accordingly</w:t>
            </w:r>
          </w:p>
          <w:p w14:paraId="31C656EC" w14:textId="18603F17" w:rsidR="0084086D" w:rsidRDefault="0084086D" w:rsidP="0084086D">
            <w:pPr>
              <w:pStyle w:val="CRCoverPage"/>
              <w:spacing w:after="0"/>
              <w:ind w:left="100"/>
            </w:pPr>
          </w:p>
        </w:tc>
      </w:tr>
      <w:tr w:rsidR="0084086D" w14:paraId="1F886379" w14:textId="77777777" w:rsidTr="00EB2722">
        <w:tc>
          <w:tcPr>
            <w:tcW w:w="2694" w:type="dxa"/>
            <w:gridSpan w:val="2"/>
            <w:tcBorders>
              <w:left w:val="single" w:sz="4" w:space="0" w:color="auto"/>
            </w:tcBorders>
          </w:tcPr>
          <w:p w14:paraId="4D989623" w14:textId="77777777" w:rsidR="0084086D" w:rsidRDefault="0084086D" w:rsidP="0084086D">
            <w:pPr>
              <w:pStyle w:val="CRCoverPage"/>
              <w:spacing w:after="0"/>
              <w:rPr>
                <w:b/>
                <w:i/>
                <w:noProof/>
                <w:sz w:val="8"/>
                <w:szCs w:val="8"/>
              </w:rPr>
            </w:pPr>
          </w:p>
        </w:tc>
        <w:tc>
          <w:tcPr>
            <w:tcW w:w="6946" w:type="dxa"/>
            <w:gridSpan w:val="9"/>
            <w:tcBorders>
              <w:right w:val="single" w:sz="4" w:space="0" w:color="auto"/>
            </w:tcBorders>
          </w:tcPr>
          <w:p w14:paraId="71C4A204" w14:textId="77777777" w:rsidR="0084086D" w:rsidRDefault="0084086D" w:rsidP="0084086D">
            <w:pPr>
              <w:pStyle w:val="CRCoverPage"/>
              <w:spacing w:after="0"/>
              <w:rPr>
                <w:sz w:val="8"/>
                <w:szCs w:val="8"/>
              </w:rPr>
            </w:pPr>
          </w:p>
        </w:tc>
      </w:tr>
      <w:tr w:rsidR="0084086D" w14:paraId="678D7BF9" w14:textId="77777777" w:rsidTr="00EB2722">
        <w:tc>
          <w:tcPr>
            <w:tcW w:w="2694" w:type="dxa"/>
            <w:gridSpan w:val="2"/>
            <w:tcBorders>
              <w:left w:val="single" w:sz="4" w:space="0" w:color="auto"/>
              <w:bottom w:val="single" w:sz="4" w:space="0" w:color="auto"/>
            </w:tcBorders>
          </w:tcPr>
          <w:p w14:paraId="4E5CE1B6" w14:textId="77777777" w:rsidR="0084086D" w:rsidRDefault="0084086D" w:rsidP="008408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0D3F15" w14:textId="77777777" w:rsidR="0084086D" w:rsidRDefault="0084086D" w:rsidP="0084086D">
            <w:pPr>
              <w:pStyle w:val="CRCoverPage"/>
              <w:spacing w:after="0"/>
              <w:ind w:left="100"/>
            </w:pPr>
            <w:r>
              <w:t>String based Charging ID cannot be supported by SMFs to secure the globally uniqueness in Charing systems when roaming, SA5 requirement cannot be fulfilled.</w:t>
            </w:r>
          </w:p>
          <w:p w14:paraId="5C4BEB44" w14:textId="73E6866D" w:rsidR="0084086D" w:rsidRDefault="0084086D" w:rsidP="0084086D">
            <w:pPr>
              <w:pStyle w:val="CRCoverPage"/>
              <w:spacing w:after="0"/>
              <w:ind w:left="100"/>
            </w:pPr>
          </w:p>
        </w:tc>
      </w:tr>
      <w:tr w:rsidR="001E41F3" w14:paraId="034AF533" w14:textId="77777777" w:rsidTr="00EB272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B272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9B1442" w:rsidR="001E41F3" w:rsidRDefault="004477DF">
            <w:pPr>
              <w:pStyle w:val="CRCoverPage"/>
              <w:spacing w:after="0"/>
              <w:ind w:left="100"/>
              <w:rPr>
                <w:noProof/>
              </w:rPr>
            </w:pPr>
            <w:r>
              <w:rPr>
                <w:noProof/>
              </w:rPr>
              <w:t>6.1.6.1, 6.1.6.2.9, 6.1.6.2.10, 6.1.6.2.12, 6.1.6.2.39, 6.1.8, A.2</w:t>
            </w:r>
          </w:p>
        </w:tc>
      </w:tr>
      <w:tr w:rsidR="001E41F3" w14:paraId="56E1E6C3" w14:textId="77777777" w:rsidTr="00EB272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272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272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272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B272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272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272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917C5C" w14:textId="7CD05A9F" w:rsidR="002D3723" w:rsidRDefault="003F6FA2" w:rsidP="002D3723">
            <w:pPr>
              <w:pStyle w:val="CRCoverPage"/>
              <w:spacing w:after="0"/>
              <w:ind w:left="100"/>
              <w:rPr>
                <w:noProof/>
              </w:rPr>
            </w:pPr>
            <w:r>
              <w:rPr>
                <w:noProof/>
              </w:rPr>
              <w:t>This CR introduces backward compatible corrections for Op</w:t>
            </w:r>
            <w:r>
              <w:rPr>
                <w:rFonts w:hint="eastAsia"/>
                <w:noProof/>
                <w:lang w:eastAsia="zh-CN"/>
              </w:rPr>
              <w:t>en</w:t>
            </w:r>
            <w:r>
              <w:rPr>
                <w:noProof/>
              </w:rPr>
              <w:t xml:space="preserve">API of </w:t>
            </w:r>
            <w:r w:rsidR="005B1DF9">
              <w:rPr>
                <w:noProof/>
              </w:rPr>
              <w:t>Nsmf_PduSession</w:t>
            </w:r>
            <w:r w:rsidR="000568CE">
              <w:rPr>
                <w:noProof/>
              </w:rPr>
              <w:t>s</w:t>
            </w:r>
            <w:r w:rsidR="005B1DF9">
              <w:rPr>
                <w:noProof/>
              </w:rPr>
              <w:t xml:space="preserve"> API</w:t>
            </w:r>
            <w:r>
              <w:rPr>
                <w:noProof/>
              </w:rPr>
              <w:t>.</w:t>
            </w:r>
          </w:p>
          <w:p w14:paraId="00D3B8F7" w14:textId="77777777" w:rsidR="001E41F3" w:rsidRDefault="001E41F3">
            <w:pPr>
              <w:pStyle w:val="CRCoverPage"/>
              <w:spacing w:after="0"/>
              <w:ind w:left="100"/>
              <w:rPr>
                <w:noProof/>
              </w:rPr>
            </w:pPr>
          </w:p>
        </w:tc>
      </w:tr>
      <w:tr w:rsidR="008863B9" w:rsidRPr="008863B9" w14:paraId="45BFE792" w14:textId="77777777" w:rsidTr="00EB272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272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B3CFE0" w:rsidR="007911A0" w:rsidRDefault="007911A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0C4229"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r w:rsidRPr="006B5418">
        <w:rPr>
          <w:rFonts w:ascii="Arial" w:hAnsi="Arial" w:cs="Arial"/>
          <w:color w:val="0000FF"/>
          <w:sz w:val="28"/>
          <w:szCs w:val="28"/>
          <w:lang w:val="en-US"/>
        </w:rPr>
        <w:lastRenderedPageBreak/>
        <w:t>* * * First Change * * * *</w:t>
      </w:r>
    </w:p>
    <w:p w14:paraId="5F9E1B1E" w14:textId="77777777" w:rsidR="00A2726F" w:rsidRDefault="00A2726F" w:rsidP="00A2726F">
      <w:pPr>
        <w:pStyle w:val="Heading4"/>
      </w:pPr>
      <w:bookmarkStart w:id="18" w:name="_Toc145927462"/>
      <w:bookmarkStart w:id="19" w:name="_Toc25073927"/>
      <w:bookmarkStart w:id="20" w:name="_Toc34063110"/>
      <w:bookmarkStart w:id="21" w:name="_Toc43120087"/>
      <w:bookmarkStart w:id="22" w:name="_Toc49768142"/>
      <w:bookmarkStart w:id="23" w:name="_Toc56434315"/>
      <w:bookmarkStart w:id="24" w:name="_Toc145926431"/>
      <w:bookmarkStart w:id="25" w:name="_Toc25073937"/>
      <w:bookmarkStart w:id="26" w:name="_Toc34063120"/>
      <w:bookmarkStart w:id="27" w:name="_Toc43120097"/>
      <w:bookmarkStart w:id="28" w:name="_Toc49768152"/>
      <w:bookmarkStart w:id="29" w:name="_Toc56434325"/>
      <w:bookmarkStart w:id="30" w:name="_Toc145926441"/>
      <w:bookmarkStart w:id="31" w:name="_Toc24925927"/>
      <w:bookmarkStart w:id="32" w:name="_Toc24926105"/>
      <w:bookmarkStart w:id="33" w:name="_Toc24926281"/>
      <w:bookmarkStart w:id="34" w:name="_Toc33964141"/>
      <w:bookmarkStart w:id="35" w:name="_Toc33980908"/>
      <w:bookmarkStart w:id="36" w:name="_Toc36462709"/>
      <w:bookmarkStart w:id="37" w:name="_Toc36462905"/>
      <w:bookmarkStart w:id="38" w:name="_Toc43026177"/>
      <w:bookmarkStart w:id="39" w:name="_Toc49763711"/>
      <w:bookmarkStart w:id="40" w:name="_Toc56754412"/>
      <w:bookmarkStart w:id="41" w:name="_Toc88743199"/>
      <w:bookmarkStart w:id="42" w:name="_Toc101254111"/>
      <w:bookmarkStart w:id="43" w:name="_Toc101254550"/>
      <w:bookmarkStart w:id="44" w:name="_Toc104112262"/>
      <w:bookmarkStart w:id="45" w:name="_Toc104192439"/>
      <w:bookmarkStart w:id="46" w:name="_Toc104193003"/>
      <w:bookmarkStart w:id="47" w:name="_Toc11477889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6.1.6.1</w:t>
      </w:r>
      <w:r>
        <w:tab/>
        <w:t>General</w:t>
      </w:r>
      <w:bookmarkEnd w:id="18"/>
    </w:p>
    <w:p w14:paraId="4F832CD5" w14:textId="77777777" w:rsidR="00A2726F" w:rsidRDefault="00A2726F" w:rsidP="00A2726F">
      <w:r>
        <w:t>This clause specifies the application data model supported by the API.</w:t>
      </w:r>
    </w:p>
    <w:p w14:paraId="765BC689" w14:textId="77777777" w:rsidR="00A2726F" w:rsidRDefault="00A2726F" w:rsidP="00A2726F">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service-based interface</w:t>
      </w:r>
      <w:r w:rsidRPr="009C4D60">
        <w:t xml:space="preserve"> protocol</w:t>
      </w:r>
      <w:r>
        <w:t>.</w:t>
      </w:r>
    </w:p>
    <w:p w14:paraId="39DC69D6" w14:textId="77777777" w:rsidR="00A2726F" w:rsidRDefault="00A2726F" w:rsidP="00A2726F">
      <w:pPr>
        <w:pStyle w:val="TH"/>
      </w:pPr>
      <w:r w:rsidRPr="009C4D60">
        <w:lastRenderedPageBreak/>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A2726F" w14:paraId="75EBD468"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57D4F827" w14:textId="77777777" w:rsidR="00A2726F" w:rsidRDefault="00A2726F" w:rsidP="00102A53">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2040DFF7" w14:textId="77777777" w:rsidR="00A2726F" w:rsidRDefault="00A2726F" w:rsidP="00102A53">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73DCBA81" w14:textId="77777777" w:rsidR="00A2726F" w:rsidRDefault="00A2726F" w:rsidP="00102A53">
            <w:pPr>
              <w:pStyle w:val="TAH"/>
              <w:rPr>
                <w:rFonts w:cs="Arial"/>
                <w:szCs w:val="18"/>
              </w:rPr>
            </w:pPr>
            <w:r w:rsidRPr="009A7B1D">
              <w:t>Description</w:t>
            </w:r>
          </w:p>
        </w:tc>
      </w:tr>
      <w:tr w:rsidR="00A2726F" w14:paraId="54F439DD"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3408932" w14:textId="77777777" w:rsidR="00A2726F" w:rsidRDefault="00A2726F" w:rsidP="00102A53">
            <w:pPr>
              <w:pStyle w:val="TAL"/>
            </w:pPr>
            <w:r>
              <w:t>SmContextCreateData</w:t>
            </w:r>
          </w:p>
        </w:tc>
        <w:tc>
          <w:tcPr>
            <w:tcW w:w="1197" w:type="dxa"/>
            <w:tcBorders>
              <w:top w:val="single" w:sz="4" w:space="0" w:color="auto"/>
              <w:left w:val="single" w:sz="4" w:space="0" w:color="auto"/>
              <w:bottom w:val="single" w:sz="4" w:space="0" w:color="auto"/>
              <w:right w:val="single" w:sz="4" w:space="0" w:color="auto"/>
            </w:tcBorders>
          </w:tcPr>
          <w:p w14:paraId="0DDC4744" w14:textId="77777777" w:rsidR="00A2726F" w:rsidRDefault="00A2726F" w:rsidP="00102A53">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56A6B82B" w14:textId="77777777" w:rsidR="00A2726F" w:rsidRDefault="00A2726F" w:rsidP="00102A53">
            <w:pPr>
              <w:pStyle w:val="TAL"/>
              <w:rPr>
                <w:rFonts w:cs="Arial"/>
                <w:szCs w:val="18"/>
              </w:rPr>
            </w:pPr>
            <w:r>
              <w:rPr>
                <w:rFonts w:cs="Arial"/>
                <w:szCs w:val="18"/>
              </w:rPr>
              <w:t>Data within Create SM Context Request</w:t>
            </w:r>
          </w:p>
        </w:tc>
      </w:tr>
      <w:tr w:rsidR="00A2726F" w14:paraId="2D85475D"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85CB0DF" w14:textId="77777777" w:rsidR="00A2726F" w:rsidRDefault="00A2726F" w:rsidP="00102A53">
            <w:pPr>
              <w:pStyle w:val="TAL"/>
            </w:pPr>
            <w:r>
              <w:t>SmContextCreatedData</w:t>
            </w:r>
          </w:p>
        </w:tc>
        <w:tc>
          <w:tcPr>
            <w:tcW w:w="1197" w:type="dxa"/>
            <w:tcBorders>
              <w:top w:val="single" w:sz="4" w:space="0" w:color="auto"/>
              <w:left w:val="single" w:sz="4" w:space="0" w:color="auto"/>
              <w:bottom w:val="single" w:sz="4" w:space="0" w:color="auto"/>
              <w:right w:val="single" w:sz="4" w:space="0" w:color="auto"/>
            </w:tcBorders>
          </w:tcPr>
          <w:p w14:paraId="56FA2FD4" w14:textId="77777777" w:rsidR="00A2726F" w:rsidRDefault="00A2726F" w:rsidP="00102A53">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5709C988" w14:textId="77777777" w:rsidR="00A2726F" w:rsidRDefault="00A2726F" w:rsidP="00102A53">
            <w:pPr>
              <w:pStyle w:val="TAL"/>
              <w:rPr>
                <w:rFonts w:cs="Arial"/>
                <w:szCs w:val="18"/>
              </w:rPr>
            </w:pPr>
            <w:r>
              <w:rPr>
                <w:rFonts w:cs="Arial"/>
                <w:szCs w:val="18"/>
              </w:rPr>
              <w:t>Data within Create SM Context Response</w:t>
            </w:r>
          </w:p>
        </w:tc>
      </w:tr>
      <w:tr w:rsidR="00A2726F" w14:paraId="6C07072F"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D0F9645" w14:textId="77777777" w:rsidR="00A2726F" w:rsidRDefault="00A2726F" w:rsidP="00102A53">
            <w:pPr>
              <w:pStyle w:val="TAL"/>
            </w:pPr>
            <w:r>
              <w:t>SmContextUpdateData</w:t>
            </w:r>
          </w:p>
        </w:tc>
        <w:tc>
          <w:tcPr>
            <w:tcW w:w="1197" w:type="dxa"/>
            <w:tcBorders>
              <w:top w:val="single" w:sz="4" w:space="0" w:color="auto"/>
              <w:left w:val="single" w:sz="4" w:space="0" w:color="auto"/>
              <w:bottom w:val="single" w:sz="4" w:space="0" w:color="auto"/>
              <w:right w:val="single" w:sz="4" w:space="0" w:color="auto"/>
            </w:tcBorders>
          </w:tcPr>
          <w:p w14:paraId="0A04CCF5" w14:textId="77777777" w:rsidR="00A2726F" w:rsidRDefault="00A2726F" w:rsidP="00102A53">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75377817" w14:textId="77777777" w:rsidR="00A2726F" w:rsidRDefault="00A2726F" w:rsidP="00102A53">
            <w:pPr>
              <w:pStyle w:val="TAL"/>
              <w:rPr>
                <w:rFonts w:cs="Arial"/>
                <w:szCs w:val="18"/>
              </w:rPr>
            </w:pPr>
            <w:r>
              <w:rPr>
                <w:rFonts w:cs="Arial"/>
                <w:szCs w:val="18"/>
              </w:rPr>
              <w:t>Data within Update SM Context Request</w:t>
            </w:r>
          </w:p>
        </w:tc>
      </w:tr>
      <w:tr w:rsidR="00A2726F" w14:paraId="734CA52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4AB8797" w14:textId="77777777" w:rsidR="00A2726F" w:rsidRDefault="00A2726F" w:rsidP="00102A53">
            <w:pPr>
              <w:pStyle w:val="TAL"/>
            </w:pPr>
            <w:r>
              <w:t>SmContextUpdatedData</w:t>
            </w:r>
          </w:p>
        </w:tc>
        <w:tc>
          <w:tcPr>
            <w:tcW w:w="1197" w:type="dxa"/>
            <w:tcBorders>
              <w:top w:val="single" w:sz="4" w:space="0" w:color="auto"/>
              <w:left w:val="single" w:sz="4" w:space="0" w:color="auto"/>
              <w:bottom w:val="single" w:sz="4" w:space="0" w:color="auto"/>
              <w:right w:val="single" w:sz="4" w:space="0" w:color="auto"/>
            </w:tcBorders>
          </w:tcPr>
          <w:p w14:paraId="237D8CE4" w14:textId="77777777" w:rsidR="00A2726F" w:rsidRDefault="00A2726F" w:rsidP="00102A53">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2292C2EC" w14:textId="77777777" w:rsidR="00A2726F" w:rsidRDefault="00A2726F" w:rsidP="00102A53">
            <w:pPr>
              <w:pStyle w:val="TAL"/>
              <w:rPr>
                <w:rFonts w:cs="Arial"/>
                <w:szCs w:val="18"/>
              </w:rPr>
            </w:pPr>
            <w:r>
              <w:rPr>
                <w:rFonts w:cs="Arial"/>
                <w:szCs w:val="18"/>
              </w:rPr>
              <w:t>Data within Update SM Context Response</w:t>
            </w:r>
          </w:p>
        </w:tc>
      </w:tr>
      <w:tr w:rsidR="00A2726F" w14:paraId="14F7C576"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E67FB8A" w14:textId="77777777" w:rsidR="00A2726F" w:rsidRDefault="00A2726F" w:rsidP="00102A53">
            <w:pPr>
              <w:pStyle w:val="TAL"/>
            </w:pPr>
            <w:r>
              <w:t>SmContextReleaseData</w:t>
            </w:r>
          </w:p>
        </w:tc>
        <w:tc>
          <w:tcPr>
            <w:tcW w:w="1197" w:type="dxa"/>
            <w:tcBorders>
              <w:top w:val="single" w:sz="4" w:space="0" w:color="auto"/>
              <w:left w:val="single" w:sz="4" w:space="0" w:color="auto"/>
              <w:bottom w:val="single" w:sz="4" w:space="0" w:color="auto"/>
              <w:right w:val="single" w:sz="4" w:space="0" w:color="auto"/>
            </w:tcBorders>
          </w:tcPr>
          <w:p w14:paraId="5629D671" w14:textId="77777777" w:rsidR="00A2726F" w:rsidRDefault="00A2726F" w:rsidP="00102A53">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1E1489D0" w14:textId="77777777" w:rsidR="00A2726F" w:rsidRDefault="00A2726F" w:rsidP="00102A53">
            <w:pPr>
              <w:pStyle w:val="TAL"/>
              <w:rPr>
                <w:rFonts w:cs="Arial"/>
                <w:szCs w:val="18"/>
              </w:rPr>
            </w:pPr>
            <w:r>
              <w:rPr>
                <w:rFonts w:cs="Arial"/>
                <w:szCs w:val="18"/>
              </w:rPr>
              <w:t>Data within Release SM Context Request</w:t>
            </w:r>
          </w:p>
        </w:tc>
      </w:tr>
      <w:tr w:rsidR="00A2726F" w14:paraId="63F885D1"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05EEBA1" w14:textId="77777777" w:rsidR="00A2726F" w:rsidRDefault="00A2726F" w:rsidP="00102A53">
            <w:pPr>
              <w:pStyle w:val="TAL"/>
            </w:pPr>
            <w:r>
              <w:t>SmContextRetrieveData</w:t>
            </w:r>
          </w:p>
        </w:tc>
        <w:tc>
          <w:tcPr>
            <w:tcW w:w="1197" w:type="dxa"/>
            <w:tcBorders>
              <w:top w:val="single" w:sz="4" w:space="0" w:color="auto"/>
              <w:left w:val="single" w:sz="4" w:space="0" w:color="auto"/>
              <w:bottom w:val="single" w:sz="4" w:space="0" w:color="auto"/>
              <w:right w:val="single" w:sz="4" w:space="0" w:color="auto"/>
            </w:tcBorders>
          </w:tcPr>
          <w:p w14:paraId="548235F6" w14:textId="77777777" w:rsidR="00A2726F" w:rsidRDefault="00A2726F" w:rsidP="00102A53">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225CFA3C" w14:textId="77777777" w:rsidR="00A2726F" w:rsidRDefault="00A2726F" w:rsidP="00102A53">
            <w:pPr>
              <w:pStyle w:val="TAL"/>
              <w:rPr>
                <w:rFonts w:cs="Arial"/>
                <w:szCs w:val="18"/>
              </w:rPr>
            </w:pPr>
            <w:r>
              <w:rPr>
                <w:rFonts w:cs="Arial"/>
                <w:szCs w:val="18"/>
              </w:rPr>
              <w:t>Data within Retrieve SM Context Request</w:t>
            </w:r>
          </w:p>
        </w:tc>
      </w:tr>
      <w:tr w:rsidR="00A2726F" w14:paraId="38253F65"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032A1B4" w14:textId="77777777" w:rsidR="00A2726F" w:rsidRDefault="00A2726F" w:rsidP="00102A53">
            <w:pPr>
              <w:pStyle w:val="TAL"/>
            </w:pPr>
            <w:r>
              <w:t>SmContextStatusNotification</w:t>
            </w:r>
          </w:p>
        </w:tc>
        <w:tc>
          <w:tcPr>
            <w:tcW w:w="1197" w:type="dxa"/>
            <w:tcBorders>
              <w:top w:val="single" w:sz="4" w:space="0" w:color="auto"/>
              <w:left w:val="single" w:sz="4" w:space="0" w:color="auto"/>
              <w:bottom w:val="single" w:sz="4" w:space="0" w:color="auto"/>
              <w:right w:val="single" w:sz="4" w:space="0" w:color="auto"/>
            </w:tcBorders>
          </w:tcPr>
          <w:p w14:paraId="41725D1E" w14:textId="77777777" w:rsidR="00A2726F" w:rsidRDefault="00A2726F" w:rsidP="00102A53">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5B6B22DC" w14:textId="77777777" w:rsidR="00A2726F" w:rsidRDefault="00A2726F" w:rsidP="00102A53">
            <w:pPr>
              <w:pStyle w:val="TAL"/>
              <w:rPr>
                <w:rFonts w:cs="Arial"/>
                <w:szCs w:val="18"/>
              </w:rPr>
            </w:pPr>
            <w:r>
              <w:rPr>
                <w:rFonts w:cs="Arial"/>
                <w:szCs w:val="18"/>
              </w:rPr>
              <w:t>Data within Notify SM Context Status Request</w:t>
            </w:r>
          </w:p>
        </w:tc>
      </w:tr>
      <w:tr w:rsidR="00A2726F" w14:paraId="55C4E893"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7FDC7A2" w14:textId="77777777" w:rsidR="00A2726F" w:rsidRDefault="00A2726F" w:rsidP="00102A53">
            <w:pPr>
              <w:pStyle w:val="TAL"/>
            </w:pPr>
            <w:r>
              <w:t>PduSessionCreateData</w:t>
            </w:r>
          </w:p>
        </w:tc>
        <w:tc>
          <w:tcPr>
            <w:tcW w:w="1197" w:type="dxa"/>
            <w:tcBorders>
              <w:top w:val="single" w:sz="4" w:space="0" w:color="auto"/>
              <w:left w:val="single" w:sz="4" w:space="0" w:color="auto"/>
              <w:bottom w:val="single" w:sz="4" w:space="0" w:color="auto"/>
              <w:right w:val="single" w:sz="4" w:space="0" w:color="auto"/>
            </w:tcBorders>
          </w:tcPr>
          <w:p w14:paraId="2DE03F56" w14:textId="77777777" w:rsidR="00A2726F" w:rsidRDefault="00A2726F" w:rsidP="00102A53">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0EEA8389" w14:textId="77777777" w:rsidR="00A2726F" w:rsidRDefault="00A2726F" w:rsidP="00102A53">
            <w:pPr>
              <w:pStyle w:val="TAL"/>
              <w:rPr>
                <w:rFonts w:cs="Arial"/>
                <w:szCs w:val="18"/>
              </w:rPr>
            </w:pPr>
            <w:r>
              <w:rPr>
                <w:rFonts w:cs="Arial"/>
                <w:szCs w:val="18"/>
              </w:rPr>
              <w:t>Data within Create Request</w:t>
            </w:r>
          </w:p>
        </w:tc>
      </w:tr>
      <w:tr w:rsidR="00A2726F" w14:paraId="5D38E109"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E1B2604" w14:textId="77777777" w:rsidR="00A2726F" w:rsidRDefault="00A2726F" w:rsidP="00102A53">
            <w:pPr>
              <w:pStyle w:val="TAL"/>
            </w:pPr>
            <w:r>
              <w:t>PduSessionCreatedData</w:t>
            </w:r>
          </w:p>
        </w:tc>
        <w:tc>
          <w:tcPr>
            <w:tcW w:w="1197" w:type="dxa"/>
            <w:tcBorders>
              <w:top w:val="single" w:sz="4" w:space="0" w:color="auto"/>
              <w:left w:val="single" w:sz="4" w:space="0" w:color="auto"/>
              <w:bottom w:val="single" w:sz="4" w:space="0" w:color="auto"/>
              <w:right w:val="single" w:sz="4" w:space="0" w:color="auto"/>
            </w:tcBorders>
          </w:tcPr>
          <w:p w14:paraId="728E66C1" w14:textId="77777777" w:rsidR="00A2726F" w:rsidRDefault="00A2726F" w:rsidP="00102A53">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5C08EB54" w14:textId="77777777" w:rsidR="00A2726F" w:rsidRDefault="00A2726F" w:rsidP="00102A53">
            <w:pPr>
              <w:pStyle w:val="TAL"/>
              <w:rPr>
                <w:rFonts w:cs="Arial"/>
                <w:szCs w:val="18"/>
              </w:rPr>
            </w:pPr>
            <w:r>
              <w:rPr>
                <w:rFonts w:cs="Arial"/>
                <w:szCs w:val="18"/>
              </w:rPr>
              <w:t>Data within Create Response</w:t>
            </w:r>
          </w:p>
        </w:tc>
      </w:tr>
      <w:tr w:rsidR="00A2726F" w14:paraId="5449C013"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A1E0935" w14:textId="77777777" w:rsidR="00A2726F" w:rsidRDefault="00A2726F" w:rsidP="00102A53">
            <w:pPr>
              <w:pStyle w:val="TAL"/>
            </w:pPr>
            <w:r>
              <w:t>HsmfUpdateData</w:t>
            </w:r>
          </w:p>
        </w:tc>
        <w:tc>
          <w:tcPr>
            <w:tcW w:w="1197" w:type="dxa"/>
            <w:tcBorders>
              <w:top w:val="single" w:sz="4" w:space="0" w:color="auto"/>
              <w:left w:val="single" w:sz="4" w:space="0" w:color="auto"/>
              <w:bottom w:val="single" w:sz="4" w:space="0" w:color="auto"/>
              <w:right w:val="single" w:sz="4" w:space="0" w:color="auto"/>
            </w:tcBorders>
          </w:tcPr>
          <w:p w14:paraId="1D542886" w14:textId="77777777" w:rsidR="00A2726F" w:rsidRDefault="00A2726F" w:rsidP="00102A53">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40A3503B" w14:textId="77777777" w:rsidR="00A2726F" w:rsidRDefault="00A2726F" w:rsidP="00102A53">
            <w:pPr>
              <w:pStyle w:val="TAL"/>
              <w:rPr>
                <w:rFonts w:cs="Arial"/>
                <w:szCs w:val="18"/>
              </w:rPr>
            </w:pPr>
            <w:r>
              <w:rPr>
                <w:rFonts w:cs="Arial"/>
                <w:szCs w:val="18"/>
              </w:rPr>
              <w:t>Data within Update Request towards H-SMF, or from I-SMF to SMF</w:t>
            </w:r>
          </w:p>
        </w:tc>
      </w:tr>
      <w:tr w:rsidR="00A2726F" w14:paraId="0F00CCF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C5A6E2C" w14:textId="77777777" w:rsidR="00A2726F" w:rsidRDefault="00A2726F" w:rsidP="00102A53">
            <w:pPr>
              <w:pStyle w:val="TAL"/>
            </w:pPr>
            <w:r>
              <w:t>HsmfUpdatedData</w:t>
            </w:r>
          </w:p>
        </w:tc>
        <w:tc>
          <w:tcPr>
            <w:tcW w:w="1197" w:type="dxa"/>
            <w:tcBorders>
              <w:top w:val="single" w:sz="4" w:space="0" w:color="auto"/>
              <w:left w:val="single" w:sz="4" w:space="0" w:color="auto"/>
              <w:bottom w:val="single" w:sz="4" w:space="0" w:color="auto"/>
              <w:right w:val="single" w:sz="4" w:space="0" w:color="auto"/>
            </w:tcBorders>
          </w:tcPr>
          <w:p w14:paraId="24415C96" w14:textId="77777777" w:rsidR="00A2726F" w:rsidRDefault="00A2726F" w:rsidP="00102A53">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7A89AEB8" w14:textId="77777777" w:rsidR="00A2726F" w:rsidRDefault="00A2726F" w:rsidP="00102A53">
            <w:pPr>
              <w:pStyle w:val="TAL"/>
              <w:rPr>
                <w:rFonts w:cs="Arial"/>
                <w:szCs w:val="18"/>
              </w:rPr>
            </w:pPr>
            <w:r>
              <w:rPr>
                <w:rFonts w:cs="Arial"/>
                <w:szCs w:val="18"/>
              </w:rPr>
              <w:t>Data within Update Response from H-SMF, or from SMF to I-SMF</w:t>
            </w:r>
          </w:p>
        </w:tc>
      </w:tr>
      <w:tr w:rsidR="00A2726F" w14:paraId="545454E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CC31C62" w14:textId="77777777" w:rsidR="00A2726F" w:rsidRDefault="00A2726F" w:rsidP="00102A53">
            <w:pPr>
              <w:pStyle w:val="TAL"/>
            </w:pPr>
            <w:r>
              <w:t>ReleaseData</w:t>
            </w:r>
          </w:p>
        </w:tc>
        <w:tc>
          <w:tcPr>
            <w:tcW w:w="1197" w:type="dxa"/>
            <w:tcBorders>
              <w:top w:val="single" w:sz="4" w:space="0" w:color="auto"/>
              <w:left w:val="single" w:sz="4" w:space="0" w:color="auto"/>
              <w:bottom w:val="single" w:sz="4" w:space="0" w:color="auto"/>
              <w:right w:val="single" w:sz="4" w:space="0" w:color="auto"/>
            </w:tcBorders>
          </w:tcPr>
          <w:p w14:paraId="5424A57B" w14:textId="77777777" w:rsidR="00A2726F" w:rsidRDefault="00A2726F" w:rsidP="00102A53">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1CED3D46" w14:textId="77777777" w:rsidR="00A2726F" w:rsidRDefault="00A2726F" w:rsidP="00102A53">
            <w:pPr>
              <w:pStyle w:val="TAL"/>
              <w:rPr>
                <w:rFonts w:cs="Arial"/>
                <w:szCs w:val="18"/>
              </w:rPr>
            </w:pPr>
            <w:r>
              <w:rPr>
                <w:rFonts w:cs="Arial"/>
                <w:szCs w:val="18"/>
              </w:rPr>
              <w:t>Data within Release Request</w:t>
            </w:r>
          </w:p>
        </w:tc>
      </w:tr>
      <w:tr w:rsidR="00A2726F" w14:paraId="1E45AF6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249539E" w14:textId="77777777" w:rsidR="00A2726F" w:rsidRDefault="00A2726F" w:rsidP="00102A53">
            <w:pPr>
              <w:pStyle w:val="TAL"/>
            </w:pPr>
            <w:r>
              <w:t>HsmfUpdateError</w:t>
            </w:r>
          </w:p>
        </w:tc>
        <w:tc>
          <w:tcPr>
            <w:tcW w:w="1197" w:type="dxa"/>
            <w:tcBorders>
              <w:top w:val="single" w:sz="4" w:space="0" w:color="auto"/>
              <w:left w:val="single" w:sz="4" w:space="0" w:color="auto"/>
              <w:bottom w:val="single" w:sz="4" w:space="0" w:color="auto"/>
              <w:right w:val="single" w:sz="4" w:space="0" w:color="auto"/>
            </w:tcBorders>
          </w:tcPr>
          <w:p w14:paraId="1219B55C" w14:textId="77777777" w:rsidR="00A2726F" w:rsidRDefault="00A2726F" w:rsidP="00102A53">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7F4F3F8B" w14:textId="77777777" w:rsidR="00A2726F" w:rsidRDefault="00A2726F" w:rsidP="00102A53">
            <w:pPr>
              <w:pStyle w:val="TAL"/>
              <w:rPr>
                <w:rFonts w:cs="Arial"/>
                <w:szCs w:val="18"/>
              </w:rPr>
            </w:pPr>
            <w:r>
              <w:rPr>
                <w:rFonts w:cs="Arial"/>
                <w:szCs w:val="18"/>
              </w:rPr>
              <w:t xml:space="preserve">Error within Update Response from H-SMF, or from SMF to I-SMF </w:t>
            </w:r>
          </w:p>
        </w:tc>
      </w:tr>
      <w:tr w:rsidR="00A2726F" w14:paraId="1C50AA9F"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2660E0D" w14:textId="77777777" w:rsidR="00A2726F" w:rsidRDefault="00A2726F" w:rsidP="00102A53">
            <w:pPr>
              <w:pStyle w:val="TAL"/>
            </w:pPr>
            <w:r>
              <w:t>VsmfUpdateData</w:t>
            </w:r>
          </w:p>
        </w:tc>
        <w:tc>
          <w:tcPr>
            <w:tcW w:w="1197" w:type="dxa"/>
            <w:tcBorders>
              <w:top w:val="single" w:sz="4" w:space="0" w:color="auto"/>
              <w:left w:val="single" w:sz="4" w:space="0" w:color="auto"/>
              <w:bottom w:val="single" w:sz="4" w:space="0" w:color="auto"/>
              <w:right w:val="single" w:sz="4" w:space="0" w:color="auto"/>
            </w:tcBorders>
          </w:tcPr>
          <w:p w14:paraId="5036058D" w14:textId="77777777" w:rsidR="00A2726F" w:rsidRDefault="00A2726F" w:rsidP="00102A53">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437FE3BD" w14:textId="77777777" w:rsidR="00A2726F" w:rsidRDefault="00A2726F" w:rsidP="00102A53">
            <w:pPr>
              <w:pStyle w:val="TAL"/>
              <w:rPr>
                <w:rFonts w:cs="Arial"/>
                <w:szCs w:val="18"/>
              </w:rPr>
            </w:pPr>
            <w:r>
              <w:rPr>
                <w:rFonts w:cs="Arial"/>
                <w:szCs w:val="18"/>
              </w:rPr>
              <w:t>Data within Update Request towards V-SMF, or from SMF to I-SMF</w:t>
            </w:r>
          </w:p>
        </w:tc>
      </w:tr>
      <w:tr w:rsidR="00A2726F" w14:paraId="55A23641"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DAE4AE2" w14:textId="77777777" w:rsidR="00A2726F" w:rsidRDefault="00A2726F" w:rsidP="00102A53">
            <w:pPr>
              <w:pStyle w:val="TAL"/>
            </w:pPr>
            <w:r>
              <w:t>VsmfUpdatedData</w:t>
            </w:r>
          </w:p>
        </w:tc>
        <w:tc>
          <w:tcPr>
            <w:tcW w:w="1197" w:type="dxa"/>
            <w:tcBorders>
              <w:top w:val="single" w:sz="4" w:space="0" w:color="auto"/>
              <w:left w:val="single" w:sz="4" w:space="0" w:color="auto"/>
              <w:bottom w:val="single" w:sz="4" w:space="0" w:color="auto"/>
              <w:right w:val="single" w:sz="4" w:space="0" w:color="auto"/>
            </w:tcBorders>
          </w:tcPr>
          <w:p w14:paraId="027BB7FE" w14:textId="77777777" w:rsidR="00A2726F" w:rsidRDefault="00A2726F" w:rsidP="00102A53">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5F4E305D" w14:textId="77777777" w:rsidR="00A2726F" w:rsidRDefault="00A2726F" w:rsidP="00102A53">
            <w:pPr>
              <w:pStyle w:val="TAL"/>
              <w:rPr>
                <w:rFonts w:cs="Arial"/>
                <w:szCs w:val="18"/>
              </w:rPr>
            </w:pPr>
            <w:r>
              <w:rPr>
                <w:rFonts w:cs="Arial"/>
                <w:szCs w:val="18"/>
              </w:rPr>
              <w:t>Data within Update Response from V-SMF, or from I-SMF to SMF</w:t>
            </w:r>
          </w:p>
        </w:tc>
      </w:tr>
      <w:tr w:rsidR="00A2726F" w14:paraId="1D330CF8"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B083D9E" w14:textId="77777777" w:rsidR="00A2726F" w:rsidRDefault="00A2726F" w:rsidP="00102A53">
            <w:pPr>
              <w:pStyle w:val="TAL"/>
            </w:pPr>
            <w:r>
              <w:t>StatusNotification</w:t>
            </w:r>
          </w:p>
        </w:tc>
        <w:tc>
          <w:tcPr>
            <w:tcW w:w="1197" w:type="dxa"/>
            <w:tcBorders>
              <w:top w:val="single" w:sz="4" w:space="0" w:color="auto"/>
              <w:left w:val="single" w:sz="4" w:space="0" w:color="auto"/>
              <w:bottom w:val="single" w:sz="4" w:space="0" w:color="auto"/>
              <w:right w:val="single" w:sz="4" w:space="0" w:color="auto"/>
            </w:tcBorders>
          </w:tcPr>
          <w:p w14:paraId="1630C6B8" w14:textId="77777777" w:rsidR="00A2726F" w:rsidRDefault="00A2726F" w:rsidP="00102A53">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68443F08" w14:textId="77777777" w:rsidR="00A2726F" w:rsidRDefault="00A2726F" w:rsidP="00102A53">
            <w:pPr>
              <w:pStyle w:val="TAL"/>
              <w:rPr>
                <w:rFonts w:cs="Arial"/>
                <w:szCs w:val="18"/>
              </w:rPr>
            </w:pPr>
            <w:r>
              <w:rPr>
                <w:rFonts w:cs="Arial"/>
                <w:szCs w:val="18"/>
              </w:rPr>
              <w:t xml:space="preserve">Data within Notify Status Request </w:t>
            </w:r>
          </w:p>
        </w:tc>
      </w:tr>
      <w:tr w:rsidR="00A2726F" w14:paraId="4DC7FCB0"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A85519F" w14:textId="77777777" w:rsidR="00A2726F" w:rsidRDefault="00A2726F" w:rsidP="00102A53">
            <w:pPr>
              <w:pStyle w:val="TAL"/>
            </w:pPr>
            <w:r>
              <w:t>QosFlowItem</w:t>
            </w:r>
          </w:p>
        </w:tc>
        <w:tc>
          <w:tcPr>
            <w:tcW w:w="1197" w:type="dxa"/>
            <w:tcBorders>
              <w:top w:val="single" w:sz="4" w:space="0" w:color="auto"/>
              <w:left w:val="single" w:sz="4" w:space="0" w:color="auto"/>
              <w:bottom w:val="single" w:sz="4" w:space="0" w:color="auto"/>
              <w:right w:val="single" w:sz="4" w:space="0" w:color="auto"/>
            </w:tcBorders>
          </w:tcPr>
          <w:p w14:paraId="77991E32" w14:textId="77777777" w:rsidR="00A2726F" w:rsidRDefault="00A2726F" w:rsidP="00102A53">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48285169" w14:textId="77777777" w:rsidR="00A2726F" w:rsidRDefault="00A2726F" w:rsidP="00102A53">
            <w:pPr>
              <w:pStyle w:val="TAL"/>
              <w:rPr>
                <w:rFonts w:cs="Arial"/>
                <w:szCs w:val="18"/>
              </w:rPr>
            </w:pPr>
            <w:r>
              <w:rPr>
                <w:rFonts w:cs="Arial"/>
                <w:szCs w:val="18"/>
              </w:rPr>
              <w:t xml:space="preserve">Individual QoS flow </w:t>
            </w:r>
          </w:p>
        </w:tc>
      </w:tr>
      <w:tr w:rsidR="00A2726F" w14:paraId="6A8B776F"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C35DA16" w14:textId="77777777" w:rsidR="00A2726F" w:rsidRDefault="00A2726F" w:rsidP="00102A53">
            <w:pPr>
              <w:pStyle w:val="TAL"/>
            </w:pPr>
            <w:r>
              <w:t>QosFlowSetupItem</w:t>
            </w:r>
          </w:p>
        </w:tc>
        <w:tc>
          <w:tcPr>
            <w:tcW w:w="1197" w:type="dxa"/>
            <w:tcBorders>
              <w:top w:val="single" w:sz="4" w:space="0" w:color="auto"/>
              <w:left w:val="single" w:sz="4" w:space="0" w:color="auto"/>
              <w:bottom w:val="single" w:sz="4" w:space="0" w:color="auto"/>
              <w:right w:val="single" w:sz="4" w:space="0" w:color="auto"/>
            </w:tcBorders>
          </w:tcPr>
          <w:p w14:paraId="08FC31EC" w14:textId="77777777" w:rsidR="00A2726F" w:rsidRDefault="00A2726F" w:rsidP="00102A53">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4E13D97D" w14:textId="77777777" w:rsidR="00A2726F" w:rsidRDefault="00A2726F" w:rsidP="00102A53">
            <w:pPr>
              <w:pStyle w:val="TAL"/>
              <w:rPr>
                <w:rFonts w:cs="Arial"/>
                <w:szCs w:val="18"/>
              </w:rPr>
            </w:pPr>
            <w:r>
              <w:rPr>
                <w:rFonts w:cs="Arial"/>
                <w:szCs w:val="18"/>
              </w:rPr>
              <w:t>Individual QoS flow to setup</w:t>
            </w:r>
          </w:p>
        </w:tc>
      </w:tr>
      <w:tr w:rsidR="00A2726F" w14:paraId="2A79DDE5"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371D42A" w14:textId="77777777" w:rsidR="00A2726F" w:rsidRDefault="00A2726F" w:rsidP="00102A53">
            <w:pPr>
              <w:pStyle w:val="TAL"/>
            </w:pPr>
            <w:r>
              <w:t>QosFlowAddModifyRequestItem</w:t>
            </w:r>
          </w:p>
        </w:tc>
        <w:tc>
          <w:tcPr>
            <w:tcW w:w="1197" w:type="dxa"/>
            <w:tcBorders>
              <w:top w:val="single" w:sz="4" w:space="0" w:color="auto"/>
              <w:left w:val="single" w:sz="4" w:space="0" w:color="auto"/>
              <w:bottom w:val="single" w:sz="4" w:space="0" w:color="auto"/>
              <w:right w:val="single" w:sz="4" w:space="0" w:color="auto"/>
            </w:tcBorders>
          </w:tcPr>
          <w:p w14:paraId="40E505E1" w14:textId="77777777" w:rsidR="00A2726F" w:rsidRDefault="00A2726F" w:rsidP="00102A53">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2D1F728A" w14:textId="77777777" w:rsidR="00A2726F" w:rsidRDefault="00A2726F" w:rsidP="00102A53">
            <w:pPr>
              <w:pStyle w:val="TAL"/>
              <w:rPr>
                <w:rFonts w:cs="Arial"/>
                <w:szCs w:val="18"/>
              </w:rPr>
            </w:pPr>
            <w:r>
              <w:rPr>
                <w:rFonts w:cs="Arial"/>
                <w:szCs w:val="18"/>
              </w:rPr>
              <w:t>Individual QoS flow requested to be created or modified</w:t>
            </w:r>
          </w:p>
        </w:tc>
      </w:tr>
      <w:tr w:rsidR="00A2726F" w14:paraId="017C9319"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04251CA" w14:textId="77777777" w:rsidR="00A2726F" w:rsidRDefault="00A2726F" w:rsidP="00102A53">
            <w:pPr>
              <w:pStyle w:val="TAL"/>
            </w:pPr>
            <w:r>
              <w:t>QosFlowReleaseRequestItem</w:t>
            </w:r>
          </w:p>
        </w:tc>
        <w:tc>
          <w:tcPr>
            <w:tcW w:w="1197" w:type="dxa"/>
            <w:tcBorders>
              <w:top w:val="single" w:sz="4" w:space="0" w:color="auto"/>
              <w:left w:val="single" w:sz="4" w:space="0" w:color="auto"/>
              <w:bottom w:val="single" w:sz="4" w:space="0" w:color="auto"/>
              <w:right w:val="single" w:sz="4" w:space="0" w:color="auto"/>
            </w:tcBorders>
          </w:tcPr>
          <w:p w14:paraId="2B4883AE" w14:textId="77777777" w:rsidR="00A2726F" w:rsidRDefault="00A2726F" w:rsidP="00102A53">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17F08720" w14:textId="77777777" w:rsidR="00A2726F" w:rsidRDefault="00A2726F" w:rsidP="00102A53">
            <w:pPr>
              <w:pStyle w:val="TAL"/>
              <w:rPr>
                <w:rFonts w:cs="Arial"/>
                <w:szCs w:val="18"/>
              </w:rPr>
            </w:pPr>
            <w:r>
              <w:rPr>
                <w:rFonts w:cs="Arial"/>
                <w:szCs w:val="18"/>
              </w:rPr>
              <w:t>Individual QoS flow requested to be released</w:t>
            </w:r>
          </w:p>
        </w:tc>
      </w:tr>
      <w:tr w:rsidR="00A2726F" w14:paraId="4FEFB45A"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323C99A" w14:textId="77777777" w:rsidR="00A2726F" w:rsidRDefault="00A2726F" w:rsidP="00102A53">
            <w:pPr>
              <w:pStyle w:val="TAL"/>
            </w:pPr>
            <w:r>
              <w:t>QosFlowProfile</w:t>
            </w:r>
          </w:p>
        </w:tc>
        <w:tc>
          <w:tcPr>
            <w:tcW w:w="1197" w:type="dxa"/>
            <w:tcBorders>
              <w:top w:val="single" w:sz="4" w:space="0" w:color="auto"/>
              <w:left w:val="single" w:sz="4" w:space="0" w:color="auto"/>
              <w:bottom w:val="single" w:sz="4" w:space="0" w:color="auto"/>
              <w:right w:val="single" w:sz="4" w:space="0" w:color="auto"/>
            </w:tcBorders>
          </w:tcPr>
          <w:p w14:paraId="2EF9D02C" w14:textId="77777777" w:rsidR="00A2726F" w:rsidRDefault="00A2726F" w:rsidP="00102A53">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40B3E1F1" w14:textId="77777777" w:rsidR="00A2726F" w:rsidRDefault="00A2726F" w:rsidP="00102A53">
            <w:pPr>
              <w:pStyle w:val="TAL"/>
              <w:rPr>
                <w:rFonts w:cs="Arial"/>
                <w:szCs w:val="18"/>
              </w:rPr>
            </w:pPr>
            <w:r>
              <w:rPr>
                <w:rFonts w:cs="Arial"/>
                <w:szCs w:val="18"/>
              </w:rPr>
              <w:t>QoS flow profile</w:t>
            </w:r>
          </w:p>
        </w:tc>
      </w:tr>
      <w:tr w:rsidR="00A2726F" w14:paraId="31708CC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9E6C21A" w14:textId="77777777" w:rsidR="00A2726F" w:rsidRDefault="00A2726F" w:rsidP="00102A53">
            <w:pPr>
              <w:pStyle w:val="TAL"/>
            </w:pPr>
            <w:r>
              <w:t>GbrQosFlowInformation</w:t>
            </w:r>
          </w:p>
        </w:tc>
        <w:tc>
          <w:tcPr>
            <w:tcW w:w="1197" w:type="dxa"/>
            <w:tcBorders>
              <w:top w:val="single" w:sz="4" w:space="0" w:color="auto"/>
              <w:left w:val="single" w:sz="4" w:space="0" w:color="auto"/>
              <w:bottom w:val="single" w:sz="4" w:space="0" w:color="auto"/>
              <w:right w:val="single" w:sz="4" w:space="0" w:color="auto"/>
            </w:tcBorders>
          </w:tcPr>
          <w:p w14:paraId="64B13E61" w14:textId="77777777" w:rsidR="00A2726F" w:rsidRDefault="00A2726F" w:rsidP="00102A53">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7EB2EE65" w14:textId="77777777" w:rsidR="00A2726F" w:rsidRDefault="00A2726F" w:rsidP="00102A53">
            <w:pPr>
              <w:pStyle w:val="TAL"/>
              <w:rPr>
                <w:rFonts w:cs="Arial"/>
                <w:szCs w:val="18"/>
              </w:rPr>
            </w:pPr>
            <w:r>
              <w:rPr>
                <w:rFonts w:cs="Arial"/>
                <w:szCs w:val="18"/>
              </w:rPr>
              <w:t>GBR QoS flow information</w:t>
            </w:r>
          </w:p>
        </w:tc>
      </w:tr>
      <w:tr w:rsidR="00A2726F" w14:paraId="23694B15"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5D4AFE4" w14:textId="77777777" w:rsidR="00A2726F" w:rsidRDefault="00A2726F" w:rsidP="00102A53">
            <w:pPr>
              <w:pStyle w:val="TAL"/>
            </w:pPr>
            <w:r>
              <w:t>QosFlowNotifyItem</w:t>
            </w:r>
          </w:p>
        </w:tc>
        <w:tc>
          <w:tcPr>
            <w:tcW w:w="1197" w:type="dxa"/>
            <w:tcBorders>
              <w:top w:val="single" w:sz="4" w:space="0" w:color="auto"/>
              <w:left w:val="single" w:sz="4" w:space="0" w:color="auto"/>
              <w:bottom w:val="single" w:sz="4" w:space="0" w:color="auto"/>
              <w:right w:val="single" w:sz="4" w:space="0" w:color="auto"/>
            </w:tcBorders>
          </w:tcPr>
          <w:p w14:paraId="0B6C8743" w14:textId="77777777" w:rsidR="00A2726F" w:rsidRDefault="00A2726F" w:rsidP="00102A53">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5D8DC91D" w14:textId="77777777" w:rsidR="00A2726F" w:rsidRDefault="00A2726F" w:rsidP="00102A53">
            <w:pPr>
              <w:pStyle w:val="TAL"/>
              <w:rPr>
                <w:rFonts w:cs="Arial"/>
                <w:szCs w:val="18"/>
              </w:rPr>
            </w:pPr>
            <w:r>
              <w:rPr>
                <w:rFonts w:cs="Arial"/>
                <w:szCs w:val="18"/>
              </w:rPr>
              <w:t>Notification related to a QoS flow</w:t>
            </w:r>
          </w:p>
        </w:tc>
      </w:tr>
      <w:tr w:rsidR="00A2726F" w14:paraId="49BF661E"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9722D89" w14:textId="77777777" w:rsidR="00A2726F" w:rsidRDefault="00A2726F" w:rsidP="00102A53">
            <w:pPr>
              <w:pStyle w:val="TAL"/>
            </w:pPr>
            <w:r>
              <w:t>SmContextRetrievedData</w:t>
            </w:r>
          </w:p>
        </w:tc>
        <w:tc>
          <w:tcPr>
            <w:tcW w:w="1197" w:type="dxa"/>
            <w:tcBorders>
              <w:top w:val="single" w:sz="4" w:space="0" w:color="auto"/>
              <w:left w:val="single" w:sz="4" w:space="0" w:color="auto"/>
              <w:bottom w:val="single" w:sz="4" w:space="0" w:color="auto"/>
              <w:right w:val="single" w:sz="4" w:space="0" w:color="auto"/>
            </w:tcBorders>
          </w:tcPr>
          <w:p w14:paraId="4C49B07E" w14:textId="77777777" w:rsidR="00A2726F" w:rsidRDefault="00A2726F" w:rsidP="00102A53">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4204B5CE" w14:textId="77777777" w:rsidR="00A2726F" w:rsidRDefault="00A2726F" w:rsidP="00102A53">
            <w:pPr>
              <w:pStyle w:val="TAL"/>
              <w:rPr>
                <w:rFonts w:cs="Arial"/>
                <w:szCs w:val="18"/>
              </w:rPr>
            </w:pPr>
            <w:r>
              <w:rPr>
                <w:rFonts w:cs="Arial"/>
                <w:szCs w:val="18"/>
              </w:rPr>
              <w:t>Data within Retrieve SM Context Response</w:t>
            </w:r>
          </w:p>
        </w:tc>
      </w:tr>
      <w:tr w:rsidR="00A2726F" w14:paraId="61BFACA0"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EBD7546" w14:textId="77777777" w:rsidR="00A2726F" w:rsidRDefault="00A2726F" w:rsidP="00102A53">
            <w:pPr>
              <w:pStyle w:val="TAL"/>
            </w:pPr>
            <w:r>
              <w:rPr>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5548D93E" w14:textId="77777777" w:rsidR="00A2726F" w:rsidRDefault="00A2726F" w:rsidP="00102A53">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66C2FF0E" w14:textId="77777777" w:rsidR="00A2726F" w:rsidRDefault="00A2726F" w:rsidP="00102A53">
            <w:pPr>
              <w:pStyle w:val="TAL"/>
              <w:rPr>
                <w:rFonts w:cs="Arial"/>
                <w:szCs w:val="18"/>
              </w:rPr>
            </w:pPr>
            <w:r>
              <w:rPr>
                <w:rFonts w:cs="Arial"/>
                <w:szCs w:val="18"/>
              </w:rPr>
              <w:t>Tunnel Information</w:t>
            </w:r>
          </w:p>
        </w:tc>
      </w:tr>
      <w:tr w:rsidR="00A2726F" w14:paraId="478EF8FE"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14E6F96" w14:textId="77777777" w:rsidR="00A2726F" w:rsidRDefault="00A2726F" w:rsidP="00102A53">
            <w:pPr>
              <w:pStyle w:val="TAL"/>
            </w:pPr>
            <w:r>
              <w:rPr>
                <w:lang w:eastAsia="zh-CN"/>
              </w:rPr>
              <w:t>StatusInfo</w:t>
            </w:r>
          </w:p>
        </w:tc>
        <w:tc>
          <w:tcPr>
            <w:tcW w:w="1197" w:type="dxa"/>
            <w:tcBorders>
              <w:top w:val="single" w:sz="4" w:space="0" w:color="auto"/>
              <w:left w:val="single" w:sz="4" w:space="0" w:color="auto"/>
              <w:bottom w:val="single" w:sz="4" w:space="0" w:color="auto"/>
              <w:right w:val="single" w:sz="4" w:space="0" w:color="auto"/>
            </w:tcBorders>
          </w:tcPr>
          <w:p w14:paraId="091B91D5" w14:textId="77777777" w:rsidR="00A2726F" w:rsidRDefault="00A2726F" w:rsidP="00102A53">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01B63EAC" w14:textId="77777777" w:rsidR="00A2726F" w:rsidRDefault="00A2726F" w:rsidP="00102A53">
            <w:pPr>
              <w:pStyle w:val="TAL"/>
              <w:rPr>
                <w:rFonts w:cs="Arial"/>
                <w:szCs w:val="18"/>
              </w:rPr>
            </w:pPr>
            <w:r>
              <w:rPr>
                <w:rFonts w:cs="Arial"/>
                <w:szCs w:val="18"/>
              </w:rPr>
              <w:t>Status of SM context or of PDU session</w:t>
            </w:r>
          </w:p>
        </w:tc>
      </w:tr>
      <w:tr w:rsidR="00A2726F" w14:paraId="74D1FFA6"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2F2FE11" w14:textId="77777777" w:rsidR="00A2726F" w:rsidRDefault="00A2726F" w:rsidP="00102A53">
            <w:pPr>
              <w:pStyle w:val="TAL"/>
            </w:pPr>
            <w:r>
              <w:t>VsmfUpdateError</w:t>
            </w:r>
          </w:p>
        </w:tc>
        <w:tc>
          <w:tcPr>
            <w:tcW w:w="1197" w:type="dxa"/>
            <w:tcBorders>
              <w:top w:val="single" w:sz="4" w:space="0" w:color="auto"/>
              <w:left w:val="single" w:sz="4" w:space="0" w:color="auto"/>
              <w:bottom w:val="single" w:sz="4" w:space="0" w:color="auto"/>
              <w:right w:val="single" w:sz="4" w:space="0" w:color="auto"/>
            </w:tcBorders>
          </w:tcPr>
          <w:p w14:paraId="4F09C231" w14:textId="77777777" w:rsidR="00A2726F" w:rsidRDefault="00A2726F" w:rsidP="00102A53">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446BC0D8" w14:textId="77777777" w:rsidR="00A2726F" w:rsidRDefault="00A2726F" w:rsidP="00102A53">
            <w:pPr>
              <w:pStyle w:val="TAL"/>
              <w:rPr>
                <w:rFonts w:cs="Arial"/>
                <w:szCs w:val="18"/>
              </w:rPr>
            </w:pPr>
            <w:r>
              <w:rPr>
                <w:rFonts w:cs="Arial"/>
                <w:szCs w:val="18"/>
              </w:rPr>
              <w:t xml:space="preserve">Error within Update Response from V-SMF, or from I-SMF to SMF </w:t>
            </w:r>
          </w:p>
        </w:tc>
      </w:tr>
      <w:tr w:rsidR="00A2726F" w14:paraId="1D9A425C"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74973B3" w14:textId="77777777" w:rsidR="00A2726F" w:rsidRDefault="00A2726F" w:rsidP="00102A53">
            <w:pPr>
              <w:pStyle w:val="TAL"/>
            </w:pPr>
            <w:r>
              <w:rPr>
                <w:lang w:eastAsia="zh-CN"/>
              </w:rPr>
              <w:t>EpsPdnCnxInfo</w:t>
            </w:r>
          </w:p>
        </w:tc>
        <w:tc>
          <w:tcPr>
            <w:tcW w:w="1197" w:type="dxa"/>
            <w:tcBorders>
              <w:top w:val="single" w:sz="4" w:space="0" w:color="auto"/>
              <w:left w:val="single" w:sz="4" w:space="0" w:color="auto"/>
              <w:bottom w:val="single" w:sz="4" w:space="0" w:color="auto"/>
              <w:right w:val="single" w:sz="4" w:space="0" w:color="auto"/>
            </w:tcBorders>
          </w:tcPr>
          <w:p w14:paraId="17E85F30" w14:textId="77777777" w:rsidR="00A2726F" w:rsidRDefault="00A2726F" w:rsidP="00102A53">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48988104" w14:textId="77777777" w:rsidR="00A2726F" w:rsidRDefault="00A2726F" w:rsidP="00102A53">
            <w:pPr>
              <w:pStyle w:val="TAL"/>
              <w:rPr>
                <w:rFonts w:cs="Arial"/>
                <w:szCs w:val="18"/>
              </w:rPr>
            </w:pPr>
            <w:r>
              <w:rPr>
                <w:rFonts w:cs="Arial"/>
                <w:szCs w:val="18"/>
              </w:rPr>
              <w:t>EPS PDN Connection Information from H-SMF to V-SMF, or from SMF to I-SMF</w:t>
            </w:r>
          </w:p>
        </w:tc>
      </w:tr>
      <w:tr w:rsidR="00A2726F" w14:paraId="47A18E4C"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1F076F9" w14:textId="77777777" w:rsidR="00A2726F" w:rsidRDefault="00A2726F" w:rsidP="00102A53">
            <w:pPr>
              <w:pStyle w:val="TAL"/>
            </w:pPr>
            <w:r>
              <w:rPr>
                <w:lang w:eastAsia="zh-CN"/>
              </w:rPr>
              <w:t>EpsBearerInfo</w:t>
            </w:r>
          </w:p>
        </w:tc>
        <w:tc>
          <w:tcPr>
            <w:tcW w:w="1197" w:type="dxa"/>
            <w:tcBorders>
              <w:top w:val="single" w:sz="4" w:space="0" w:color="auto"/>
              <w:left w:val="single" w:sz="4" w:space="0" w:color="auto"/>
              <w:bottom w:val="single" w:sz="4" w:space="0" w:color="auto"/>
              <w:right w:val="single" w:sz="4" w:space="0" w:color="auto"/>
            </w:tcBorders>
          </w:tcPr>
          <w:p w14:paraId="41110719" w14:textId="77777777" w:rsidR="00A2726F" w:rsidRDefault="00A2726F" w:rsidP="00102A53">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454A1F5A" w14:textId="77777777" w:rsidR="00A2726F" w:rsidRDefault="00A2726F" w:rsidP="00102A53">
            <w:pPr>
              <w:pStyle w:val="TAL"/>
              <w:rPr>
                <w:rFonts w:cs="Arial"/>
                <w:szCs w:val="18"/>
              </w:rPr>
            </w:pPr>
            <w:r>
              <w:rPr>
                <w:rFonts w:cs="Arial"/>
                <w:szCs w:val="18"/>
              </w:rPr>
              <w:t>EPS Bearer Information from H-SMF to V-SMF, or from SMF to I-SMF</w:t>
            </w:r>
          </w:p>
        </w:tc>
      </w:tr>
      <w:tr w:rsidR="00A2726F" w14:paraId="0B6A9559"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BDCC1D8" w14:textId="77777777" w:rsidR="00A2726F" w:rsidRDefault="00A2726F" w:rsidP="00102A53">
            <w:pPr>
              <w:pStyle w:val="TAL"/>
            </w:pPr>
            <w:r>
              <w:t>PduSessionNotifyItem</w:t>
            </w:r>
          </w:p>
        </w:tc>
        <w:tc>
          <w:tcPr>
            <w:tcW w:w="1197" w:type="dxa"/>
            <w:tcBorders>
              <w:top w:val="single" w:sz="4" w:space="0" w:color="auto"/>
              <w:left w:val="single" w:sz="4" w:space="0" w:color="auto"/>
              <w:bottom w:val="single" w:sz="4" w:space="0" w:color="auto"/>
              <w:right w:val="single" w:sz="4" w:space="0" w:color="auto"/>
            </w:tcBorders>
          </w:tcPr>
          <w:p w14:paraId="7F0532D6" w14:textId="77777777" w:rsidR="00A2726F" w:rsidRDefault="00A2726F" w:rsidP="00102A53">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057C44DD" w14:textId="77777777" w:rsidR="00A2726F" w:rsidRDefault="00A2726F" w:rsidP="00102A53">
            <w:pPr>
              <w:pStyle w:val="TAL"/>
              <w:rPr>
                <w:rFonts w:cs="Arial"/>
                <w:szCs w:val="18"/>
              </w:rPr>
            </w:pPr>
            <w:r>
              <w:rPr>
                <w:rFonts w:cs="Arial"/>
                <w:szCs w:val="18"/>
              </w:rPr>
              <w:t>Notification related to a PDU session</w:t>
            </w:r>
          </w:p>
        </w:tc>
      </w:tr>
      <w:tr w:rsidR="00A2726F" w14:paraId="12ABF4A7"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2F0409D" w14:textId="77777777" w:rsidR="00A2726F" w:rsidRDefault="00A2726F" w:rsidP="00102A53">
            <w:pPr>
              <w:pStyle w:val="TAL"/>
            </w:pPr>
            <w:r>
              <w:rPr>
                <w:rFonts w:hint="eastAsia"/>
                <w:lang w:eastAsia="zh-CN"/>
              </w:rPr>
              <w:t>EbiArpM</w:t>
            </w:r>
            <w:r>
              <w:rPr>
                <w:lang w:eastAsia="zh-CN"/>
              </w:rPr>
              <w:t>apping</w:t>
            </w:r>
          </w:p>
        </w:tc>
        <w:tc>
          <w:tcPr>
            <w:tcW w:w="1197" w:type="dxa"/>
            <w:tcBorders>
              <w:top w:val="single" w:sz="4" w:space="0" w:color="auto"/>
              <w:left w:val="single" w:sz="4" w:space="0" w:color="auto"/>
              <w:bottom w:val="single" w:sz="4" w:space="0" w:color="auto"/>
              <w:right w:val="single" w:sz="4" w:space="0" w:color="auto"/>
            </w:tcBorders>
          </w:tcPr>
          <w:p w14:paraId="25EB933D" w14:textId="77777777" w:rsidR="00A2726F" w:rsidRDefault="00A2726F" w:rsidP="00102A53">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597C5A95" w14:textId="77777777" w:rsidR="00A2726F" w:rsidRDefault="00A2726F" w:rsidP="00102A53">
            <w:pPr>
              <w:pStyle w:val="TAL"/>
              <w:rPr>
                <w:rFonts w:cs="Arial"/>
                <w:szCs w:val="18"/>
              </w:rPr>
            </w:pPr>
            <w:r>
              <w:rPr>
                <w:rFonts w:cs="Arial" w:hint="eastAsia"/>
                <w:szCs w:val="18"/>
              </w:rPr>
              <w:t>EBI to ARP mapping</w:t>
            </w:r>
          </w:p>
        </w:tc>
      </w:tr>
      <w:tr w:rsidR="00A2726F" w14:paraId="662B220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9D55B12" w14:textId="77777777" w:rsidR="00A2726F" w:rsidRDefault="00A2726F" w:rsidP="00102A53">
            <w:pPr>
              <w:pStyle w:val="TAL"/>
            </w:pPr>
            <w:r>
              <w:t>SmContextCreateError</w:t>
            </w:r>
          </w:p>
        </w:tc>
        <w:tc>
          <w:tcPr>
            <w:tcW w:w="1197" w:type="dxa"/>
            <w:tcBorders>
              <w:top w:val="single" w:sz="4" w:space="0" w:color="auto"/>
              <w:left w:val="single" w:sz="4" w:space="0" w:color="auto"/>
              <w:bottom w:val="single" w:sz="4" w:space="0" w:color="auto"/>
              <w:right w:val="single" w:sz="4" w:space="0" w:color="auto"/>
            </w:tcBorders>
          </w:tcPr>
          <w:p w14:paraId="3913A86B" w14:textId="77777777" w:rsidR="00A2726F" w:rsidRDefault="00A2726F" w:rsidP="00102A53">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4230D368" w14:textId="77777777" w:rsidR="00A2726F" w:rsidRDefault="00A2726F" w:rsidP="00102A53">
            <w:pPr>
              <w:pStyle w:val="TAL"/>
              <w:rPr>
                <w:rFonts w:cs="Arial"/>
                <w:szCs w:val="18"/>
              </w:rPr>
            </w:pPr>
            <w:r>
              <w:rPr>
                <w:rFonts w:cs="Arial"/>
                <w:szCs w:val="18"/>
              </w:rPr>
              <w:t>Error within Create SM Context Response</w:t>
            </w:r>
          </w:p>
        </w:tc>
      </w:tr>
      <w:tr w:rsidR="00A2726F" w14:paraId="5A7B9F98"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FC48FC7" w14:textId="77777777" w:rsidR="00A2726F" w:rsidRDefault="00A2726F" w:rsidP="00102A53">
            <w:pPr>
              <w:pStyle w:val="TAL"/>
            </w:pPr>
            <w:r>
              <w:t>SmContextUpdateError</w:t>
            </w:r>
          </w:p>
        </w:tc>
        <w:tc>
          <w:tcPr>
            <w:tcW w:w="1197" w:type="dxa"/>
            <w:tcBorders>
              <w:top w:val="single" w:sz="4" w:space="0" w:color="auto"/>
              <w:left w:val="single" w:sz="4" w:space="0" w:color="auto"/>
              <w:bottom w:val="single" w:sz="4" w:space="0" w:color="auto"/>
              <w:right w:val="single" w:sz="4" w:space="0" w:color="auto"/>
            </w:tcBorders>
          </w:tcPr>
          <w:p w14:paraId="52CC9218" w14:textId="77777777" w:rsidR="00A2726F" w:rsidRDefault="00A2726F" w:rsidP="00102A53">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0D0D8388" w14:textId="77777777" w:rsidR="00A2726F" w:rsidRDefault="00A2726F" w:rsidP="00102A53">
            <w:pPr>
              <w:pStyle w:val="TAL"/>
              <w:rPr>
                <w:rFonts w:cs="Arial"/>
                <w:szCs w:val="18"/>
              </w:rPr>
            </w:pPr>
            <w:r>
              <w:rPr>
                <w:rFonts w:cs="Arial"/>
                <w:szCs w:val="18"/>
              </w:rPr>
              <w:t>Error within Update SM Context Response</w:t>
            </w:r>
          </w:p>
        </w:tc>
      </w:tr>
      <w:tr w:rsidR="00A2726F" w14:paraId="1FA997B1"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3A663FB" w14:textId="77777777" w:rsidR="00A2726F" w:rsidRDefault="00A2726F" w:rsidP="00102A53">
            <w:pPr>
              <w:pStyle w:val="TAL"/>
            </w:pPr>
            <w:r>
              <w:t>PduSessionCreateError</w:t>
            </w:r>
          </w:p>
        </w:tc>
        <w:tc>
          <w:tcPr>
            <w:tcW w:w="1197" w:type="dxa"/>
            <w:tcBorders>
              <w:top w:val="single" w:sz="4" w:space="0" w:color="auto"/>
              <w:left w:val="single" w:sz="4" w:space="0" w:color="auto"/>
              <w:bottom w:val="single" w:sz="4" w:space="0" w:color="auto"/>
              <w:right w:val="single" w:sz="4" w:space="0" w:color="auto"/>
            </w:tcBorders>
          </w:tcPr>
          <w:p w14:paraId="31568540" w14:textId="77777777" w:rsidR="00A2726F" w:rsidRDefault="00A2726F" w:rsidP="00102A53">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5F42C5C2" w14:textId="77777777" w:rsidR="00A2726F" w:rsidRDefault="00A2726F" w:rsidP="00102A53">
            <w:pPr>
              <w:pStyle w:val="TAL"/>
              <w:rPr>
                <w:rFonts w:cs="Arial"/>
                <w:szCs w:val="18"/>
              </w:rPr>
            </w:pPr>
            <w:r>
              <w:rPr>
                <w:rFonts w:cs="Arial"/>
                <w:szCs w:val="18"/>
              </w:rPr>
              <w:t>Error within Create Response</w:t>
            </w:r>
          </w:p>
        </w:tc>
      </w:tr>
      <w:tr w:rsidR="00A2726F" w14:paraId="32E756B7"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82D3093" w14:textId="77777777" w:rsidR="00A2726F" w:rsidRDefault="00A2726F" w:rsidP="00102A53">
            <w:pPr>
              <w:pStyle w:val="TAL"/>
            </w:pPr>
            <w:r>
              <w:rPr>
                <w:lang w:eastAsia="zh-CN"/>
              </w:rPr>
              <w:t>MmeCapabilities</w:t>
            </w:r>
          </w:p>
        </w:tc>
        <w:tc>
          <w:tcPr>
            <w:tcW w:w="1197" w:type="dxa"/>
            <w:tcBorders>
              <w:top w:val="single" w:sz="4" w:space="0" w:color="auto"/>
              <w:left w:val="single" w:sz="4" w:space="0" w:color="auto"/>
              <w:bottom w:val="single" w:sz="4" w:space="0" w:color="auto"/>
              <w:right w:val="single" w:sz="4" w:space="0" w:color="auto"/>
            </w:tcBorders>
          </w:tcPr>
          <w:p w14:paraId="08AD57FD" w14:textId="77777777" w:rsidR="00A2726F" w:rsidRDefault="00A2726F" w:rsidP="00102A53">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7D153D8D" w14:textId="77777777" w:rsidR="00A2726F" w:rsidRDefault="00A2726F" w:rsidP="00102A53">
            <w:pPr>
              <w:pStyle w:val="TAL"/>
              <w:rPr>
                <w:rFonts w:cs="Arial"/>
                <w:szCs w:val="18"/>
              </w:rPr>
            </w:pPr>
            <w:r>
              <w:rPr>
                <w:rFonts w:cs="Arial"/>
                <w:szCs w:val="18"/>
              </w:rPr>
              <w:t>MME capabilities</w:t>
            </w:r>
          </w:p>
        </w:tc>
      </w:tr>
      <w:tr w:rsidR="00A2726F" w14:paraId="3C95F525"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FF67422" w14:textId="77777777" w:rsidR="00A2726F" w:rsidRDefault="00A2726F" w:rsidP="00102A53">
            <w:pPr>
              <w:pStyle w:val="TAL"/>
              <w:rPr>
                <w:lang w:eastAsia="zh-CN"/>
              </w:rPr>
            </w:pPr>
            <w:r>
              <w:t>SmContext</w:t>
            </w:r>
          </w:p>
        </w:tc>
        <w:tc>
          <w:tcPr>
            <w:tcW w:w="1197" w:type="dxa"/>
            <w:tcBorders>
              <w:top w:val="single" w:sz="4" w:space="0" w:color="auto"/>
              <w:left w:val="single" w:sz="4" w:space="0" w:color="auto"/>
              <w:bottom w:val="single" w:sz="4" w:space="0" w:color="auto"/>
              <w:right w:val="single" w:sz="4" w:space="0" w:color="auto"/>
            </w:tcBorders>
          </w:tcPr>
          <w:p w14:paraId="5CD22B65" w14:textId="77777777" w:rsidR="00A2726F" w:rsidRDefault="00A2726F" w:rsidP="00102A53">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05D7A307" w14:textId="77777777" w:rsidR="00A2726F" w:rsidRDefault="00A2726F" w:rsidP="00102A53">
            <w:pPr>
              <w:pStyle w:val="TAL"/>
              <w:rPr>
                <w:rFonts w:cs="Arial"/>
                <w:szCs w:val="18"/>
              </w:rPr>
            </w:pPr>
            <w:r>
              <w:rPr>
                <w:rFonts w:cs="Arial"/>
                <w:szCs w:val="18"/>
              </w:rPr>
              <w:t>Complete SM Context</w:t>
            </w:r>
          </w:p>
        </w:tc>
      </w:tr>
      <w:tr w:rsidR="00A2726F" w14:paraId="2290F48F"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FEA6FB8" w14:textId="77777777" w:rsidR="00A2726F" w:rsidRDefault="00A2726F" w:rsidP="00102A53">
            <w:pPr>
              <w:pStyle w:val="TAL"/>
            </w:pPr>
            <w:r>
              <w:t>ExemptionInd</w:t>
            </w:r>
          </w:p>
        </w:tc>
        <w:tc>
          <w:tcPr>
            <w:tcW w:w="1197" w:type="dxa"/>
            <w:tcBorders>
              <w:top w:val="single" w:sz="4" w:space="0" w:color="auto"/>
              <w:left w:val="single" w:sz="4" w:space="0" w:color="auto"/>
              <w:bottom w:val="single" w:sz="4" w:space="0" w:color="auto"/>
              <w:right w:val="single" w:sz="4" w:space="0" w:color="auto"/>
            </w:tcBorders>
          </w:tcPr>
          <w:p w14:paraId="3FCCD989" w14:textId="77777777" w:rsidR="00A2726F" w:rsidRDefault="00A2726F" w:rsidP="00102A53">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30C221A1" w14:textId="77777777" w:rsidR="00A2726F" w:rsidRDefault="00A2726F" w:rsidP="00102A53">
            <w:pPr>
              <w:pStyle w:val="TAL"/>
              <w:rPr>
                <w:rFonts w:cs="Arial"/>
                <w:szCs w:val="18"/>
              </w:rPr>
            </w:pPr>
            <w:r>
              <w:t>Exemption Indication</w:t>
            </w:r>
          </w:p>
        </w:tc>
      </w:tr>
      <w:tr w:rsidR="00A2726F" w14:paraId="2B71E5A0"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E02C7F9" w14:textId="77777777" w:rsidR="00A2726F" w:rsidRDefault="00A2726F" w:rsidP="00102A53">
            <w:pPr>
              <w:pStyle w:val="TAL"/>
            </w:pPr>
            <w:r>
              <w:rPr>
                <w:lang w:eastAsia="zh-CN"/>
              </w:rPr>
              <w:t>PsaInformation</w:t>
            </w:r>
          </w:p>
        </w:tc>
        <w:tc>
          <w:tcPr>
            <w:tcW w:w="1197" w:type="dxa"/>
            <w:tcBorders>
              <w:top w:val="single" w:sz="4" w:space="0" w:color="auto"/>
              <w:left w:val="single" w:sz="4" w:space="0" w:color="auto"/>
              <w:bottom w:val="single" w:sz="4" w:space="0" w:color="auto"/>
              <w:right w:val="single" w:sz="4" w:space="0" w:color="auto"/>
            </w:tcBorders>
          </w:tcPr>
          <w:p w14:paraId="3BBE73DF" w14:textId="77777777" w:rsidR="00A2726F" w:rsidRDefault="00A2726F" w:rsidP="00102A53">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147018BE" w14:textId="77777777" w:rsidR="00A2726F" w:rsidRDefault="00A2726F" w:rsidP="00102A53">
            <w:pPr>
              <w:pStyle w:val="TAL"/>
            </w:pPr>
            <w:r>
              <w:rPr>
                <w:rFonts w:cs="Arial"/>
                <w:szCs w:val="18"/>
              </w:rPr>
              <w:t>PSA Information</w:t>
            </w:r>
          </w:p>
        </w:tc>
      </w:tr>
      <w:tr w:rsidR="00A2726F" w14:paraId="1EABF9CF"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B82F23B" w14:textId="77777777" w:rsidR="00A2726F" w:rsidRDefault="00A2726F" w:rsidP="00102A53">
            <w:pPr>
              <w:pStyle w:val="TAL"/>
            </w:pPr>
            <w:r>
              <w:rPr>
                <w:lang w:eastAsia="zh-CN"/>
              </w:rPr>
              <w:t>DnaiInformation</w:t>
            </w:r>
          </w:p>
        </w:tc>
        <w:tc>
          <w:tcPr>
            <w:tcW w:w="1197" w:type="dxa"/>
            <w:tcBorders>
              <w:top w:val="single" w:sz="4" w:space="0" w:color="auto"/>
              <w:left w:val="single" w:sz="4" w:space="0" w:color="auto"/>
              <w:bottom w:val="single" w:sz="4" w:space="0" w:color="auto"/>
              <w:right w:val="single" w:sz="4" w:space="0" w:color="auto"/>
            </w:tcBorders>
          </w:tcPr>
          <w:p w14:paraId="7993A9BB" w14:textId="77777777" w:rsidR="00A2726F" w:rsidRDefault="00A2726F" w:rsidP="00102A53">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30E36525" w14:textId="77777777" w:rsidR="00A2726F" w:rsidRDefault="00A2726F" w:rsidP="00102A53">
            <w:pPr>
              <w:pStyle w:val="TAL"/>
            </w:pPr>
            <w:r>
              <w:rPr>
                <w:rFonts w:cs="Arial"/>
                <w:szCs w:val="18"/>
              </w:rPr>
              <w:t>DNAI Information</w:t>
            </w:r>
          </w:p>
        </w:tc>
      </w:tr>
      <w:tr w:rsidR="00A2726F" w14:paraId="3E09C743"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69B4AF9" w14:textId="77777777" w:rsidR="00A2726F" w:rsidRDefault="00A2726F" w:rsidP="00102A53">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4E9804F4" w14:textId="77777777" w:rsidR="00A2726F" w:rsidRDefault="00A2726F" w:rsidP="00102A53">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3902DDF5" w14:textId="77777777" w:rsidR="00A2726F" w:rsidRDefault="00A2726F" w:rsidP="00102A53">
            <w:pPr>
              <w:pStyle w:val="TAL"/>
            </w:pPr>
            <w:r>
              <w:rPr>
                <w:rFonts w:cs="Arial"/>
                <w:szCs w:val="18"/>
              </w:rPr>
              <w:t>N4 Information</w:t>
            </w:r>
          </w:p>
        </w:tc>
      </w:tr>
      <w:tr w:rsidR="00A2726F" w14:paraId="38346C88"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82E2537" w14:textId="77777777" w:rsidR="00A2726F" w:rsidRDefault="00A2726F" w:rsidP="00102A53">
            <w:pPr>
              <w:pStyle w:val="TAL"/>
              <w:rPr>
                <w:lang w:eastAsia="zh-CN"/>
              </w:rPr>
            </w:pPr>
            <w:r>
              <w:rPr>
                <w:lang w:eastAsia="zh-CN"/>
              </w:rPr>
              <w:t>IndirectDataForwarding</w:t>
            </w:r>
            <w:r>
              <w:rPr>
                <w:rFonts w:hint="eastAsia"/>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3D567A95" w14:textId="77777777" w:rsidR="00A2726F" w:rsidRDefault="00A2726F" w:rsidP="00102A53">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39A98A89" w14:textId="77777777" w:rsidR="00A2726F" w:rsidRDefault="00A2726F" w:rsidP="00102A53">
            <w:pPr>
              <w:pStyle w:val="TAL"/>
              <w:rPr>
                <w:rFonts w:cs="Arial"/>
                <w:szCs w:val="18"/>
              </w:rPr>
            </w:pPr>
            <w:r>
              <w:rPr>
                <w:rFonts w:cs="Arial"/>
                <w:szCs w:val="18"/>
              </w:rPr>
              <w:t>Indirect Data Forwarding Tunnel Information</w:t>
            </w:r>
          </w:p>
        </w:tc>
      </w:tr>
      <w:tr w:rsidR="00A2726F" w14:paraId="0C246769"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E34712D" w14:textId="77777777" w:rsidR="00A2726F" w:rsidRDefault="00A2726F" w:rsidP="00102A53">
            <w:pPr>
              <w:pStyle w:val="TAL"/>
              <w:rPr>
                <w:lang w:eastAsia="zh-CN"/>
              </w:rPr>
            </w:pPr>
            <w:r w:rsidRPr="00DB7292">
              <w:t>SmContextRelease</w:t>
            </w:r>
            <w:r>
              <w:t>d</w:t>
            </w:r>
            <w:r w:rsidRPr="00DB7292">
              <w:t>Data</w:t>
            </w:r>
          </w:p>
        </w:tc>
        <w:tc>
          <w:tcPr>
            <w:tcW w:w="1197" w:type="dxa"/>
            <w:tcBorders>
              <w:top w:val="single" w:sz="4" w:space="0" w:color="auto"/>
              <w:left w:val="single" w:sz="4" w:space="0" w:color="auto"/>
              <w:bottom w:val="single" w:sz="4" w:space="0" w:color="auto"/>
              <w:right w:val="single" w:sz="4" w:space="0" w:color="auto"/>
            </w:tcBorders>
          </w:tcPr>
          <w:p w14:paraId="4CE6A809" w14:textId="77777777" w:rsidR="00A2726F" w:rsidRDefault="00A2726F" w:rsidP="00102A53">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47C92F32" w14:textId="77777777" w:rsidR="00A2726F" w:rsidRDefault="00A2726F" w:rsidP="00102A53">
            <w:pPr>
              <w:pStyle w:val="TAL"/>
              <w:rPr>
                <w:rFonts w:cs="Arial"/>
                <w:szCs w:val="18"/>
              </w:rPr>
            </w:pPr>
            <w:r>
              <w:rPr>
                <w:rFonts w:cs="Arial"/>
                <w:szCs w:val="18"/>
              </w:rPr>
              <w:t>Data within Release SM Context Response</w:t>
            </w:r>
          </w:p>
        </w:tc>
      </w:tr>
      <w:tr w:rsidR="00A2726F" w14:paraId="6B978FBF"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B9FDD3E" w14:textId="77777777" w:rsidR="00A2726F" w:rsidRDefault="00A2726F" w:rsidP="00102A53">
            <w:pPr>
              <w:pStyle w:val="TAL"/>
              <w:rPr>
                <w:lang w:eastAsia="zh-CN"/>
              </w:rPr>
            </w:pPr>
            <w:r w:rsidRPr="00BD4E7A">
              <w:t>ReleasedData</w:t>
            </w:r>
          </w:p>
        </w:tc>
        <w:tc>
          <w:tcPr>
            <w:tcW w:w="1197" w:type="dxa"/>
            <w:tcBorders>
              <w:top w:val="single" w:sz="4" w:space="0" w:color="auto"/>
              <w:left w:val="single" w:sz="4" w:space="0" w:color="auto"/>
              <w:bottom w:val="single" w:sz="4" w:space="0" w:color="auto"/>
              <w:right w:val="single" w:sz="4" w:space="0" w:color="auto"/>
            </w:tcBorders>
          </w:tcPr>
          <w:p w14:paraId="6EF772E8" w14:textId="77777777" w:rsidR="00A2726F" w:rsidRDefault="00A2726F" w:rsidP="00102A53">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260010F7" w14:textId="77777777" w:rsidR="00A2726F" w:rsidRDefault="00A2726F" w:rsidP="00102A53">
            <w:pPr>
              <w:pStyle w:val="TAL"/>
              <w:rPr>
                <w:rFonts w:cs="Arial"/>
                <w:szCs w:val="18"/>
              </w:rPr>
            </w:pPr>
            <w:r>
              <w:rPr>
                <w:rFonts w:cs="Arial"/>
                <w:szCs w:val="18"/>
              </w:rPr>
              <w:t>Data within Release Response</w:t>
            </w:r>
          </w:p>
        </w:tc>
      </w:tr>
      <w:tr w:rsidR="00A2726F" w14:paraId="5B2FEC08"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0727F2F" w14:textId="77777777" w:rsidR="00A2726F" w:rsidRPr="00BD4E7A" w:rsidRDefault="00A2726F" w:rsidP="00102A53">
            <w:pPr>
              <w:pStyle w:val="TAL"/>
            </w:pPr>
            <w:r>
              <w:rPr>
                <w:lang w:eastAsia="zh-CN"/>
              </w:rPr>
              <w:t>SendMoDataReqData</w:t>
            </w:r>
          </w:p>
        </w:tc>
        <w:tc>
          <w:tcPr>
            <w:tcW w:w="1197" w:type="dxa"/>
            <w:tcBorders>
              <w:top w:val="single" w:sz="4" w:space="0" w:color="auto"/>
              <w:left w:val="single" w:sz="4" w:space="0" w:color="auto"/>
              <w:bottom w:val="single" w:sz="4" w:space="0" w:color="auto"/>
              <w:right w:val="single" w:sz="4" w:space="0" w:color="auto"/>
            </w:tcBorders>
          </w:tcPr>
          <w:p w14:paraId="3385FE06" w14:textId="77777777" w:rsidR="00A2726F" w:rsidRDefault="00A2726F" w:rsidP="00102A53">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366EFEC0" w14:textId="77777777" w:rsidR="00A2726F" w:rsidRDefault="00A2726F" w:rsidP="00102A53">
            <w:pPr>
              <w:pStyle w:val="TAL"/>
              <w:rPr>
                <w:rFonts w:cs="Arial"/>
                <w:szCs w:val="18"/>
              </w:rPr>
            </w:pPr>
            <w:r>
              <w:rPr>
                <w:rFonts w:cs="Arial"/>
                <w:szCs w:val="18"/>
              </w:rPr>
              <w:t>Data within Send MO Data Request</w:t>
            </w:r>
          </w:p>
        </w:tc>
      </w:tr>
      <w:tr w:rsidR="00A2726F" w14:paraId="3836D9B6"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87ED867" w14:textId="77777777" w:rsidR="00A2726F" w:rsidRDefault="00A2726F" w:rsidP="00102A53">
            <w:pPr>
              <w:pStyle w:val="TAL"/>
              <w:rPr>
                <w:lang w:eastAsia="zh-CN"/>
              </w:rPr>
            </w:pPr>
            <w:r>
              <w:rPr>
                <w:color w:val="000000"/>
                <w:lang w:eastAsia="ja-JP"/>
              </w:rPr>
              <w:t>CnAssistedRanP</w:t>
            </w:r>
            <w:r w:rsidRPr="0058039F">
              <w:rPr>
                <w:color w:val="000000"/>
                <w:lang w:eastAsia="ja-JP"/>
              </w:rPr>
              <w:t>ara</w:t>
            </w:r>
          </w:p>
        </w:tc>
        <w:tc>
          <w:tcPr>
            <w:tcW w:w="1197" w:type="dxa"/>
            <w:tcBorders>
              <w:top w:val="single" w:sz="4" w:space="0" w:color="auto"/>
              <w:left w:val="single" w:sz="4" w:space="0" w:color="auto"/>
              <w:bottom w:val="single" w:sz="4" w:space="0" w:color="auto"/>
              <w:right w:val="single" w:sz="4" w:space="0" w:color="auto"/>
            </w:tcBorders>
          </w:tcPr>
          <w:p w14:paraId="1540DE08" w14:textId="77777777" w:rsidR="00A2726F" w:rsidRDefault="00A2726F" w:rsidP="00102A53">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7492A0FC" w14:textId="77777777" w:rsidR="00A2726F" w:rsidRDefault="00A2726F" w:rsidP="00102A53">
            <w:pPr>
              <w:pStyle w:val="TAL"/>
              <w:rPr>
                <w:rFonts w:cs="Arial"/>
                <w:szCs w:val="18"/>
              </w:rPr>
            </w:pPr>
            <w:r w:rsidRPr="00140E21">
              <w:t>SMF derived CN assisted RAN parameters tuning</w:t>
            </w:r>
          </w:p>
        </w:tc>
      </w:tr>
      <w:tr w:rsidR="00A2726F" w14:paraId="7DE21347"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B4ADFD4" w14:textId="77777777" w:rsidR="00A2726F" w:rsidRDefault="00A2726F" w:rsidP="00102A53">
            <w:pPr>
              <w:pStyle w:val="TAL"/>
              <w:rPr>
                <w:lang w:eastAsia="zh-CN"/>
              </w:rPr>
            </w:pPr>
            <w:r>
              <w:rPr>
                <w:lang w:eastAsia="zh-CN"/>
              </w:rPr>
              <w:t>UlclBpInformation</w:t>
            </w:r>
          </w:p>
        </w:tc>
        <w:tc>
          <w:tcPr>
            <w:tcW w:w="1197" w:type="dxa"/>
            <w:tcBorders>
              <w:top w:val="single" w:sz="4" w:space="0" w:color="auto"/>
              <w:left w:val="single" w:sz="4" w:space="0" w:color="auto"/>
              <w:bottom w:val="single" w:sz="4" w:space="0" w:color="auto"/>
              <w:right w:val="single" w:sz="4" w:space="0" w:color="auto"/>
            </w:tcBorders>
          </w:tcPr>
          <w:p w14:paraId="72799125" w14:textId="77777777" w:rsidR="00A2726F" w:rsidRDefault="00A2726F" w:rsidP="00102A53">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3CC21D12" w14:textId="77777777" w:rsidR="00A2726F" w:rsidRDefault="00A2726F" w:rsidP="00102A53">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A2726F" w14:paraId="74170F56"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50A7F88" w14:textId="77777777" w:rsidR="00A2726F" w:rsidRDefault="00A2726F" w:rsidP="00102A53">
            <w:pPr>
              <w:pStyle w:val="TAL"/>
              <w:rPr>
                <w:lang w:eastAsia="zh-CN"/>
              </w:rPr>
            </w:pPr>
            <w:r>
              <w:rPr>
                <w:color w:val="000000"/>
                <w:lang w:eastAsia="ja-JP"/>
              </w:rPr>
              <w:t>TransferMoDataReqData</w:t>
            </w:r>
          </w:p>
        </w:tc>
        <w:tc>
          <w:tcPr>
            <w:tcW w:w="1197" w:type="dxa"/>
            <w:tcBorders>
              <w:top w:val="single" w:sz="4" w:space="0" w:color="auto"/>
              <w:left w:val="single" w:sz="4" w:space="0" w:color="auto"/>
              <w:bottom w:val="single" w:sz="4" w:space="0" w:color="auto"/>
              <w:right w:val="single" w:sz="4" w:space="0" w:color="auto"/>
            </w:tcBorders>
          </w:tcPr>
          <w:p w14:paraId="5ECB5E3E" w14:textId="77777777" w:rsidR="00A2726F" w:rsidRDefault="00A2726F" w:rsidP="00102A53">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3AEB688F" w14:textId="77777777" w:rsidR="00A2726F" w:rsidRDefault="00A2726F" w:rsidP="00102A53">
            <w:pPr>
              <w:pStyle w:val="TAL"/>
              <w:rPr>
                <w:rFonts w:cs="Arial"/>
                <w:szCs w:val="18"/>
              </w:rPr>
            </w:pPr>
            <w:r>
              <w:rPr>
                <w:rFonts w:cs="Arial"/>
                <w:szCs w:val="18"/>
              </w:rPr>
              <w:t>Data within Transfer MO Data Request</w:t>
            </w:r>
          </w:p>
        </w:tc>
      </w:tr>
      <w:tr w:rsidR="00A2726F" w14:paraId="54FD6C66"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3B44AD5" w14:textId="77777777" w:rsidR="00A2726F" w:rsidRDefault="00A2726F" w:rsidP="00102A53">
            <w:pPr>
              <w:pStyle w:val="TAL"/>
              <w:rPr>
                <w:color w:val="000000"/>
                <w:lang w:eastAsia="ja-JP"/>
              </w:rPr>
            </w:pPr>
            <w:r>
              <w:rPr>
                <w:color w:val="000000"/>
                <w:lang w:eastAsia="ja-JP"/>
              </w:rPr>
              <w:t>TransferMtDataReqData</w:t>
            </w:r>
          </w:p>
        </w:tc>
        <w:tc>
          <w:tcPr>
            <w:tcW w:w="1197" w:type="dxa"/>
            <w:tcBorders>
              <w:top w:val="single" w:sz="4" w:space="0" w:color="auto"/>
              <w:left w:val="single" w:sz="4" w:space="0" w:color="auto"/>
              <w:bottom w:val="single" w:sz="4" w:space="0" w:color="auto"/>
              <w:right w:val="single" w:sz="4" w:space="0" w:color="auto"/>
            </w:tcBorders>
          </w:tcPr>
          <w:p w14:paraId="26A79922" w14:textId="77777777" w:rsidR="00A2726F" w:rsidRDefault="00A2726F" w:rsidP="00102A53">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06AA7955" w14:textId="77777777" w:rsidR="00A2726F" w:rsidRDefault="00A2726F" w:rsidP="00102A53">
            <w:pPr>
              <w:pStyle w:val="TAL"/>
              <w:rPr>
                <w:rFonts w:cs="Arial"/>
                <w:szCs w:val="18"/>
              </w:rPr>
            </w:pPr>
            <w:r>
              <w:rPr>
                <w:rFonts w:cs="Arial"/>
                <w:szCs w:val="18"/>
              </w:rPr>
              <w:t>Data within Transfer MT Data Request</w:t>
            </w:r>
          </w:p>
        </w:tc>
      </w:tr>
      <w:tr w:rsidR="00A2726F" w14:paraId="46EABFAD"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9345994" w14:textId="77777777" w:rsidR="00A2726F" w:rsidRDefault="00A2726F" w:rsidP="00102A53">
            <w:pPr>
              <w:pStyle w:val="TAL"/>
              <w:rPr>
                <w:color w:val="000000"/>
                <w:lang w:eastAsia="ja-JP"/>
              </w:rPr>
            </w:pPr>
            <w:r>
              <w:rPr>
                <w:color w:val="000000"/>
                <w:lang w:eastAsia="ja-JP"/>
              </w:rPr>
              <w:t>TransferMtDataError</w:t>
            </w:r>
          </w:p>
        </w:tc>
        <w:tc>
          <w:tcPr>
            <w:tcW w:w="1197" w:type="dxa"/>
            <w:tcBorders>
              <w:top w:val="single" w:sz="4" w:space="0" w:color="auto"/>
              <w:left w:val="single" w:sz="4" w:space="0" w:color="auto"/>
              <w:bottom w:val="single" w:sz="4" w:space="0" w:color="auto"/>
              <w:right w:val="single" w:sz="4" w:space="0" w:color="auto"/>
            </w:tcBorders>
          </w:tcPr>
          <w:p w14:paraId="085D320D" w14:textId="77777777" w:rsidR="00A2726F" w:rsidRDefault="00A2726F" w:rsidP="00102A53">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7A55C16F" w14:textId="77777777" w:rsidR="00A2726F" w:rsidRDefault="00A2726F" w:rsidP="00102A53">
            <w:pPr>
              <w:pStyle w:val="TAL"/>
              <w:rPr>
                <w:rFonts w:cs="Arial"/>
                <w:szCs w:val="18"/>
              </w:rPr>
            </w:pPr>
            <w:r>
              <w:rPr>
                <w:rFonts w:cs="Arial"/>
                <w:szCs w:val="18"/>
              </w:rPr>
              <w:t>Transfer MT Data Error Response</w:t>
            </w:r>
          </w:p>
        </w:tc>
      </w:tr>
      <w:tr w:rsidR="00A2726F" w14:paraId="65F7FBDA"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6C82F88" w14:textId="77777777" w:rsidR="00A2726F" w:rsidRDefault="00A2726F" w:rsidP="00102A53">
            <w:pPr>
              <w:pStyle w:val="TAL"/>
              <w:rPr>
                <w:color w:val="000000"/>
                <w:lang w:eastAsia="ja-JP"/>
              </w:rPr>
            </w:pPr>
            <w:r>
              <w:rPr>
                <w:color w:val="000000"/>
                <w:lang w:eastAsia="ja-JP"/>
              </w:rPr>
              <w:t>TransferMtDataAddInfo</w:t>
            </w:r>
          </w:p>
        </w:tc>
        <w:tc>
          <w:tcPr>
            <w:tcW w:w="1197" w:type="dxa"/>
            <w:tcBorders>
              <w:top w:val="single" w:sz="4" w:space="0" w:color="auto"/>
              <w:left w:val="single" w:sz="4" w:space="0" w:color="auto"/>
              <w:bottom w:val="single" w:sz="4" w:space="0" w:color="auto"/>
              <w:right w:val="single" w:sz="4" w:space="0" w:color="auto"/>
            </w:tcBorders>
          </w:tcPr>
          <w:p w14:paraId="38D44C86" w14:textId="77777777" w:rsidR="00A2726F" w:rsidRDefault="00A2726F" w:rsidP="00102A53">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43887B88" w14:textId="77777777" w:rsidR="00A2726F" w:rsidRDefault="00A2726F" w:rsidP="00102A53">
            <w:pPr>
              <w:pStyle w:val="TAL"/>
              <w:rPr>
                <w:rFonts w:cs="Arial"/>
                <w:szCs w:val="18"/>
              </w:rPr>
            </w:pPr>
            <w:r>
              <w:rPr>
                <w:rFonts w:cs="Arial"/>
                <w:szCs w:val="18"/>
              </w:rPr>
              <w:t>Transfer MT Data Error Response Additional Information</w:t>
            </w:r>
          </w:p>
        </w:tc>
      </w:tr>
      <w:tr w:rsidR="00A2726F" w14:paraId="03FF98D9"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585C62A" w14:textId="77777777" w:rsidR="00A2726F" w:rsidRDefault="00A2726F" w:rsidP="00102A53">
            <w:pPr>
              <w:pStyle w:val="TAL"/>
              <w:rPr>
                <w:color w:val="000000"/>
                <w:lang w:eastAsia="ja-JP"/>
              </w:rPr>
            </w:pPr>
            <w:r>
              <w:rPr>
                <w:color w:val="000000"/>
                <w:lang w:eastAsia="ja-JP"/>
              </w:rPr>
              <w:t>VplmnQos</w:t>
            </w:r>
          </w:p>
        </w:tc>
        <w:tc>
          <w:tcPr>
            <w:tcW w:w="1197" w:type="dxa"/>
            <w:tcBorders>
              <w:top w:val="single" w:sz="4" w:space="0" w:color="auto"/>
              <w:left w:val="single" w:sz="4" w:space="0" w:color="auto"/>
              <w:bottom w:val="single" w:sz="4" w:space="0" w:color="auto"/>
              <w:right w:val="single" w:sz="4" w:space="0" w:color="auto"/>
            </w:tcBorders>
          </w:tcPr>
          <w:p w14:paraId="28102FA5" w14:textId="77777777" w:rsidR="00A2726F" w:rsidRDefault="00A2726F" w:rsidP="00102A53">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1000A67C" w14:textId="77777777" w:rsidR="00A2726F" w:rsidRDefault="00A2726F" w:rsidP="00102A53">
            <w:pPr>
              <w:pStyle w:val="TAL"/>
              <w:rPr>
                <w:rFonts w:cs="Arial"/>
                <w:szCs w:val="18"/>
              </w:rPr>
            </w:pPr>
            <w:r>
              <w:t>VPLMN QoS</w:t>
            </w:r>
          </w:p>
        </w:tc>
      </w:tr>
      <w:tr w:rsidR="00A2726F" w14:paraId="2AC8309D"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F978057" w14:textId="77777777" w:rsidR="00A2726F" w:rsidRDefault="00A2726F" w:rsidP="00102A53">
            <w:pPr>
              <w:pStyle w:val="TAL"/>
              <w:rPr>
                <w:color w:val="000000"/>
                <w:lang w:eastAsia="ja-JP"/>
              </w:rPr>
            </w:pPr>
            <w:r>
              <w:t>Ddn</w:t>
            </w:r>
            <w:r w:rsidRPr="00DF76B8">
              <w:t>Failure</w:t>
            </w:r>
            <w:r>
              <w:t>Subs</w:t>
            </w:r>
          </w:p>
        </w:tc>
        <w:tc>
          <w:tcPr>
            <w:tcW w:w="1197" w:type="dxa"/>
            <w:tcBorders>
              <w:top w:val="single" w:sz="4" w:space="0" w:color="auto"/>
              <w:left w:val="single" w:sz="4" w:space="0" w:color="auto"/>
              <w:bottom w:val="single" w:sz="4" w:space="0" w:color="auto"/>
              <w:right w:val="single" w:sz="4" w:space="0" w:color="auto"/>
            </w:tcBorders>
          </w:tcPr>
          <w:p w14:paraId="72237CB1" w14:textId="77777777" w:rsidR="00A2726F" w:rsidRDefault="00A2726F" w:rsidP="00102A53">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56739281" w14:textId="77777777" w:rsidR="00A2726F" w:rsidRDefault="00A2726F" w:rsidP="00102A53">
            <w:pPr>
              <w:pStyle w:val="TAL"/>
              <w:rPr>
                <w:rFonts w:cs="Arial"/>
                <w:szCs w:val="18"/>
              </w:rPr>
            </w:pPr>
            <w:r>
              <w:rPr>
                <w:rFonts w:hint="eastAsia"/>
                <w:lang w:eastAsia="zh-CN"/>
              </w:rPr>
              <w:t>D</w:t>
            </w:r>
            <w:r>
              <w:rPr>
                <w:lang w:eastAsia="zh-CN"/>
              </w:rPr>
              <w:t>DN Failure Subscription</w:t>
            </w:r>
          </w:p>
        </w:tc>
      </w:tr>
      <w:tr w:rsidR="00A2726F" w14:paraId="214029CD"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CFDB107" w14:textId="77777777" w:rsidR="00A2726F" w:rsidRDefault="00A2726F" w:rsidP="00102A53">
            <w:pPr>
              <w:pStyle w:val="TAL"/>
            </w:pPr>
            <w:r>
              <w:t>RetrieveData</w:t>
            </w:r>
          </w:p>
        </w:tc>
        <w:tc>
          <w:tcPr>
            <w:tcW w:w="1197" w:type="dxa"/>
            <w:tcBorders>
              <w:top w:val="single" w:sz="4" w:space="0" w:color="auto"/>
              <w:left w:val="single" w:sz="4" w:space="0" w:color="auto"/>
              <w:bottom w:val="single" w:sz="4" w:space="0" w:color="auto"/>
              <w:right w:val="single" w:sz="4" w:space="0" w:color="auto"/>
            </w:tcBorders>
          </w:tcPr>
          <w:p w14:paraId="0B7D4A04" w14:textId="77777777" w:rsidR="00A2726F" w:rsidRDefault="00A2726F" w:rsidP="00102A53">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608D2137" w14:textId="77777777" w:rsidR="00A2726F" w:rsidRDefault="00A2726F" w:rsidP="00102A53">
            <w:pPr>
              <w:pStyle w:val="TAL"/>
              <w:rPr>
                <w:lang w:eastAsia="zh-CN"/>
              </w:rPr>
            </w:pPr>
            <w:r>
              <w:rPr>
                <w:rFonts w:cs="Arial"/>
                <w:szCs w:val="18"/>
              </w:rPr>
              <w:t>Data within Retrieve Request</w:t>
            </w:r>
          </w:p>
        </w:tc>
      </w:tr>
      <w:tr w:rsidR="00A2726F" w14:paraId="01315B78"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59069C0" w14:textId="77777777" w:rsidR="00A2726F" w:rsidRDefault="00A2726F" w:rsidP="00102A53">
            <w:pPr>
              <w:pStyle w:val="TAL"/>
            </w:pPr>
            <w:r>
              <w:t>RetrievedData</w:t>
            </w:r>
          </w:p>
        </w:tc>
        <w:tc>
          <w:tcPr>
            <w:tcW w:w="1197" w:type="dxa"/>
            <w:tcBorders>
              <w:top w:val="single" w:sz="4" w:space="0" w:color="auto"/>
              <w:left w:val="single" w:sz="4" w:space="0" w:color="auto"/>
              <w:bottom w:val="single" w:sz="4" w:space="0" w:color="auto"/>
              <w:right w:val="single" w:sz="4" w:space="0" w:color="auto"/>
            </w:tcBorders>
          </w:tcPr>
          <w:p w14:paraId="0035C126" w14:textId="77777777" w:rsidR="00A2726F" w:rsidRDefault="00A2726F" w:rsidP="00102A53">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293F6C7A" w14:textId="77777777" w:rsidR="00A2726F" w:rsidRDefault="00A2726F" w:rsidP="00102A53">
            <w:pPr>
              <w:pStyle w:val="TAL"/>
              <w:rPr>
                <w:lang w:eastAsia="zh-CN"/>
              </w:rPr>
            </w:pPr>
            <w:r>
              <w:rPr>
                <w:rFonts w:cs="Arial"/>
                <w:szCs w:val="18"/>
              </w:rPr>
              <w:t>Data within Retrieve Response</w:t>
            </w:r>
          </w:p>
        </w:tc>
      </w:tr>
      <w:tr w:rsidR="00A2726F" w14:paraId="347A5708"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D8EAF9B" w14:textId="77777777" w:rsidR="00A2726F" w:rsidRDefault="00A2726F" w:rsidP="00102A53">
            <w:pPr>
              <w:pStyle w:val="TAL"/>
            </w:pPr>
            <w:r>
              <w:rPr>
                <w:rFonts w:hint="eastAsia"/>
                <w:lang w:eastAsia="zh-CN"/>
              </w:rPr>
              <w:t>S</w:t>
            </w:r>
            <w:r>
              <w:rPr>
                <w:lang w:eastAsia="zh-CN"/>
              </w:rPr>
              <w:t>ecurityResult</w:t>
            </w:r>
          </w:p>
        </w:tc>
        <w:tc>
          <w:tcPr>
            <w:tcW w:w="1197" w:type="dxa"/>
            <w:tcBorders>
              <w:top w:val="single" w:sz="4" w:space="0" w:color="auto"/>
              <w:left w:val="single" w:sz="4" w:space="0" w:color="auto"/>
              <w:bottom w:val="single" w:sz="4" w:space="0" w:color="auto"/>
              <w:right w:val="single" w:sz="4" w:space="0" w:color="auto"/>
            </w:tcBorders>
          </w:tcPr>
          <w:p w14:paraId="45F3C32C" w14:textId="77777777" w:rsidR="00A2726F" w:rsidRDefault="00A2726F" w:rsidP="00102A53">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33934993" w14:textId="77777777" w:rsidR="00A2726F" w:rsidRDefault="00A2726F" w:rsidP="00102A53">
            <w:pPr>
              <w:pStyle w:val="TAL"/>
              <w:rPr>
                <w:rFonts w:cs="Arial"/>
                <w:szCs w:val="18"/>
              </w:rPr>
            </w:pPr>
            <w:r>
              <w:rPr>
                <w:rFonts w:hint="eastAsia"/>
                <w:lang w:eastAsia="zh-CN"/>
              </w:rPr>
              <w:t>S</w:t>
            </w:r>
            <w:r>
              <w:rPr>
                <w:lang w:eastAsia="zh-CN"/>
              </w:rPr>
              <w:t>ecurity Result</w:t>
            </w:r>
          </w:p>
        </w:tc>
      </w:tr>
      <w:tr w:rsidR="00A2726F" w14:paraId="2C99F17C"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469A473" w14:textId="77777777" w:rsidR="00A2726F" w:rsidRDefault="00A2726F" w:rsidP="00102A53">
            <w:pPr>
              <w:pStyle w:val="TAL"/>
            </w:pPr>
            <w:r>
              <w:rPr>
                <w:rFonts w:hint="eastAsia"/>
                <w:lang w:eastAsia="zh-CN"/>
              </w:rPr>
              <w:t>U</w:t>
            </w:r>
            <w:r>
              <w:rPr>
                <w:lang w:eastAsia="zh-CN"/>
              </w:rPr>
              <w:t>pSecurityInfo</w:t>
            </w:r>
          </w:p>
        </w:tc>
        <w:tc>
          <w:tcPr>
            <w:tcW w:w="1197" w:type="dxa"/>
            <w:tcBorders>
              <w:top w:val="single" w:sz="4" w:space="0" w:color="auto"/>
              <w:left w:val="single" w:sz="4" w:space="0" w:color="auto"/>
              <w:bottom w:val="single" w:sz="4" w:space="0" w:color="auto"/>
              <w:right w:val="single" w:sz="4" w:space="0" w:color="auto"/>
            </w:tcBorders>
          </w:tcPr>
          <w:p w14:paraId="73D6A1BF" w14:textId="77777777" w:rsidR="00A2726F" w:rsidRDefault="00A2726F" w:rsidP="00102A53">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0C0811A7" w14:textId="77777777" w:rsidR="00A2726F" w:rsidRDefault="00A2726F" w:rsidP="00102A53">
            <w:pPr>
              <w:pStyle w:val="TAL"/>
              <w:rPr>
                <w:rFonts w:cs="Arial"/>
                <w:szCs w:val="18"/>
              </w:rPr>
            </w:pPr>
            <w:r>
              <w:rPr>
                <w:lang w:eastAsia="zh-CN"/>
              </w:rPr>
              <w:t>User Plane Security Information</w:t>
            </w:r>
          </w:p>
        </w:tc>
      </w:tr>
      <w:tr w:rsidR="00A2726F" w14:paraId="77CDFFD3"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8D1F645" w14:textId="77777777" w:rsidR="00A2726F" w:rsidRDefault="00A2726F" w:rsidP="00102A53">
            <w:pPr>
              <w:pStyle w:val="TAL"/>
              <w:rPr>
                <w:lang w:eastAsia="zh-CN"/>
              </w:rPr>
            </w:pPr>
            <w:r>
              <w:lastRenderedPageBreak/>
              <w:t>DdnFailureSubInfo</w:t>
            </w:r>
          </w:p>
        </w:tc>
        <w:tc>
          <w:tcPr>
            <w:tcW w:w="1197" w:type="dxa"/>
            <w:tcBorders>
              <w:top w:val="single" w:sz="4" w:space="0" w:color="auto"/>
              <w:left w:val="single" w:sz="4" w:space="0" w:color="auto"/>
              <w:bottom w:val="single" w:sz="4" w:space="0" w:color="auto"/>
              <w:right w:val="single" w:sz="4" w:space="0" w:color="auto"/>
            </w:tcBorders>
          </w:tcPr>
          <w:p w14:paraId="19E16ED7" w14:textId="77777777" w:rsidR="00A2726F" w:rsidRDefault="00A2726F" w:rsidP="00102A53">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7865E34D" w14:textId="77777777" w:rsidR="00A2726F" w:rsidRDefault="00A2726F" w:rsidP="00102A53">
            <w:pPr>
              <w:pStyle w:val="TAL"/>
              <w:rPr>
                <w:rFonts w:cs="Arial"/>
                <w:szCs w:val="18"/>
              </w:rPr>
            </w:pPr>
            <w:r>
              <w:t xml:space="preserve">DDN Failure </w:t>
            </w:r>
            <w:r>
              <w:rPr>
                <w:lang w:eastAsia="zh-CN"/>
              </w:rPr>
              <w:t>Subscription Information</w:t>
            </w:r>
          </w:p>
        </w:tc>
      </w:tr>
      <w:tr w:rsidR="00A2726F" w14:paraId="405FF4E3"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4DC2F6C" w14:textId="77777777" w:rsidR="00A2726F" w:rsidRDefault="00A2726F" w:rsidP="00102A53">
            <w:pPr>
              <w:pStyle w:val="TAL"/>
            </w:pPr>
            <w:r>
              <w:t>AlternativeQosProfile</w:t>
            </w:r>
          </w:p>
        </w:tc>
        <w:tc>
          <w:tcPr>
            <w:tcW w:w="1197" w:type="dxa"/>
            <w:tcBorders>
              <w:top w:val="single" w:sz="4" w:space="0" w:color="auto"/>
              <w:left w:val="single" w:sz="4" w:space="0" w:color="auto"/>
              <w:bottom w:val="single" w:sz="4" w:space="0" w:color="auto"/>
              <w:right w:val="single" w:sz="4" w:space="0" w:color="auto"/>
            </w:tcBorders>
          </w:tcPr>
          <w:p w14:paraId="7E14201E" w14:textId="77777777" w:rsidR="00A2726F" w:rsidRDefault="00A2726F" w:rsidP="00102A53">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65210F97" w14:textId="77777777" w:rsidR="00A2726F" w:rsidRDefault="00A2726F" w:rsidP="00102A53">
            <w:pPr>
              <w:pStyle w:val="TAL"/>
            </w:pPr>
            <w:r>
              <w:rPr>
                <w:rFonts w:cs="Arial"/>
                <w:szCs w:val="18"/>
              </w:rPr>
              <w:t>Alternative QoS Profile</w:t>
            </w:r>
          </w:p>
        </w:tc>
      </w:tr>
      <w:tr w:rsidR="00A2726F" w14:paraId="02D8BE7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C428AEC" w14:textId="77777777" w:rsidR="00A2726F" w:rsidRDefault="00A2726F" w:rsidP="00102A53">
            <w:pPr>
              <w:pStyle w:val="TAL"/>
            </w:pPr>
            <w:r>
              <w:t>ProblemDetailsAddInfo</w:t>
            </w:r>
          </w:p>
        </w:tc>
        <w:tc>
          <w:tcPr>
            <w:tcW w:w="1197" w:type="dxa"/>
            <w:tcBorders>
              <w:top w:val="single" w:sz="4" w:space="0" w:color="auto"/>
              <w:left w:val="single" w:sz="4" w:space="0" w:color="auto"/>
              <w:bottom w:val="single" w:sz="4" w:space="0" w:color="auto"/>
              <w:right w:val="single" w:sz="4" w:space="0" w:color="auto"/>
            </w:tcBorders>
          </w:tcPr>
          <w:p w14:paraId="5FD84D22" w14:textId="77777777" w:rsidR="00A2726F" w:rsidRDefault="00A2726F" w:rsidP="00102A53">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0814038C" w14:textId="77777777" w:rsidR="00A2726F" w:rsidRDefault="00A2726F" w:rsidP="00102A53">
            <w:pPr>
              <w:pStyle w:val="TAL"/>
              <w:rPr>
                <w:rFonts w:cs="Arial"/>
                <w:szCs w:val="18"/>
              </w:rPr>
            </w:pPr>
            <w:r>
              <w:t>Problem Details Additional Information</w:t>
            </w:r>
          </w:p>
        </w:tc>
      </w:tr>
      <w:tr w:rsidR="00A2726F" w14:paraId="3218164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00ED1D0" w14:textId="77777777" w:rsidR="00A2726F" w:rsidRDefault="00A2726F" w:rsidP="00102A53">
            <w:pPr>
              <w:pStyle w:val="TAL"/>
            </w:pPr>
            <w:r>
              <w:t>ExtProblemDetails</w:t>
            </w:r>
          </w:p>
        </w:tc>
        <w:tc>
          <w:tcPr>
            <w:tcW w:w="1197" w:type="dxa"/>
            <w:tcBorders>
              <w:top w:val="single" w:sz="4" w:space="0" w:color="auto"/>
              <w:left w:val="single" w:sz="4" w:space="0" w:color="auto"/>
              <w:bottom w:val="single" w:sz="4" w:space="0" w:color="auto"/>
              <w:right w:val="single" w:sz="4" w:space="0" w:color="auto"/>
            </w:tcBorders>
          </w:tcPr>
          <w:p w14:paraId="6393ED75" w14:textId="77777777" w:rsidR="00A2726F" w:rsidRDefault="00A2726F" w:rsidP="00102A53">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3D098AA1" w14:textId="77777777" w:rsidR="00A2726F" w:rsidRDefault="00A2726F" w:rsidP="00102A53">
            <w:pPr>
              <w:pStyle w:val="TAL"/>
              <w:rPr>
                <w:rFonts w:cs="Arial"/>
                <w:szCs w:val="18"/>
              </w:rPr>
            </w:pPr>
            <w:r>
              <w:rPr>
                <w:rFonts w:cs="Arial"/>
                <w:szCs w:val="18"/>
              </w:rPr>
              <w:t>Extended Problem Details</w:t>
            </w:r>
          </w:p>
        </w:tc>
      </w:tr>
      <w:tr w:rsidR="00A2726F" w14:paraId="35051663"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11ABEA9" w14:textId="77777777" w:rsidR="00A2726F" w:rsidRDefault="00A2726F" w:rsidP="00102A53">
            <w:pPr>
              <w:pStyle w:val="TAL"/>
            </w:pPr>
            <w:r>
              <w:t>QosMonitoringInfo</w:t>
            </w:r>
          </w:p>
        </w:tc>
        <w:tc>
          <w:tcPr>
            <w:tcW w:w="1197" w:type="dxa"/>
            <w:tcBorders>
              <w:top w:val="single" w:sz="4" w:space="0" w:color="auto"/>
              <w:left w:val="single" w:sz="4" w:space="0" w:color="auto"/>
              <w:bottom w:val="single" w:sz="4" w:space="0" w:color="auto"/>
              <w:right w:val="single" w:sz="4" w:space="0" w:color="auto"/>
            </w:tcBorders>
          </w:tcPr>
          <w:p w14:paraId="5A114DAF" w14:textId="77777777" w:rsidR="00A2726F" w:rsidRDefault="00A2726F" w:rsidP="00102A53">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64DE08D1" w14:textId="77777777" w:rsidR="00A2726F" w:rsidRDefault="00A2726F" w:rsidP="00102A53">
            <w:pPr>
              <w:pStyle w:val="TAL"/>
              <w:rPr>
                <w:rFonts w:cs="Arial"/>
                <w:szCs w:val="18"/>
              </w:rPr>
            </w:pPr>
            <w:r>
              <w:rPr>
                <w:rFonts w:cs="Arial"/>
                <w:szCs w:val="18"/>
              </w:rPr>
              <w:t>QoS Monitoring Information</w:t>
            </w:r>
          </w:p>
        </w:tc>
      </w:tr>
      <w:tr w:rsidR="00A2726F" w14:paraId="16EABFA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F38B35A" w14:textId="77777777" w:rsidR="00A2726F" w:rsidRDefault="00A2726F" w:rsidP="00102A53">
            <w:pPr>
              <w:pStyle w:val="TAL"/>
            </w:pPr>
            <w:r>
              <w:t>IpAddress</w:t>
            </w:r>
          </w:p>
        </w:tc>
        <w:tc>
          <w:tcPr>
            <w:tcW w:w="1197" w:type="dxa"/>
            <w:tcBorders>
              <w:top w:val="single" w:sz="4" w:space="0" w:color="auto"/>
              <w:left w:val="single" w:sz="4" w:space="0" w:color="auto"/>
              <w:bottom w:val="single" w:sz="4" w:space="0" w:color="auto"/>
              <w:right w:val="single" w:sz="4" w:space="0" w:color="auto"/>
            </w:tcBorders>
          </w:tcPr>
          <w:p w14:paraId="5D453FF0" w14:textId="77777777" w:rsidR="00A2726F" w:rsidRDefault="00A2726F" w:rsidP="00102A53">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44B2B586" w14:textId="77777777" w:rsidR="00A2726F" w:rsidRDefault="00A2726F" w:rsidP="00102A53">
            <w:pPr>
              <w:pStyle w:val="TAL"/>
              <w:rPr>
                <w:rFonts w:cs="Arial"/>
                <w:szCs w:val="18"/>
              </w:rPr>
            </w:pPr>
            <w:r>
              <w:rPr>
                <w:rFonts w:cs="Arial"/>
                <w:szCs w:val="18"/>
              </w:rPr>
              <w:t>IP Address</w:t>
            </w:r>
          </w:p>
        </w:tc>
      </w:tr>
      <w:tr w:rsidR="00A2726F" w14:paraId="7EC0FD9C"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6C6572F" w14:textId="77777777" w:rsidR="00A2726F" w:rsidRDefault="00A2726F" w:rsidP="00102A53">
            <w:pPr>
              <w:pStyle w:val="TAL"/>
            </w:pPr>
            <w:r>
              <w:t>RedundantPduSessionInformation</w:t>
            </w:r>
          </w:p>
        </w:tc>
        <w:tc>
          <w:tcPr>
            <w:tcW w:w="1197" w:type="dxa"/>
            <w:tcBorders>
              <w:top w:val="single" w:sz="4" w:space="0" w:color="auto"/>
              <w:left w:val="single" w:sz="4" w:space="0" w:color="auto"/>
              <w:bottom w:val="single" w:sz="4" w:space="0" w:color="auto"/>
              <w:right w:val="single" w:sz="4" w:space="0" w:color="auto"/>
            </w:tcBorders>
          </w:tcPr>
          <w:p w14:paraId="420B7BCB" w14:textId="77777777" w:rsidR="00A2726F" w:rsidRDefault="00A2726F" w:rsidP="00102A53">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4D98ECCB" w14:textId="77777777" w:rsidR="00A2726F" w:rsidRDefault="00A2726F" w:rsidP="00102A53">
            <w:pPr>
              <w:pStyle w:val="TAL"/>
              <w:rPr>
                <w:rFonts w:cs="Arial"/>
                <w:szCs w:val="18"/>
              </w:rPr>
            </w:pPr>
            <w:r>
              <w:rPr>
                <w:rFonts w:cs="Arial"/>
                <w:szCs w:val="18"/>
              </w:rPr>
              <w:t>Redundant PDU Session Information</w:t>
            </w:r>
          </w:p>
        </w:tc>
      </w:tr>
      <w:tr w:rsidR="00A2726F" w14:paraId="6043C77E"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CCE5005" w14:textId="77777777" w:rsidR="00A2726F" w:rsidRDefault="00A2726F" w:rsidP="00102A53">
            <w:pPr>
              <w:pStyle w:val="TAL"/>
            </w:pPr>
            <w:r>
              <w:rPr>
                <w:rFonts w:hint="eastAsia"/>
                <w:lang w:eastAsia="zh-CN"/>
              </w:rPr>
              <w:t>Q</w:t>
            </w:r>
            <w:r>
              <w:rPr>
                <w:lang w:eastAsia="zh-CN"/>
              </w:rPr>
              <w:t>osFlowTunnel</w:t>
            </w:r>
          </w:p>
        </w:tc>
        <w:tc>
          <w:tcPr>
            <w:tcW w:w="1197" w:type="dxa"/>
            <w:tcBorders>
              <w:top w:val="single" w:sz="4" w:space="0" w:color="auto"/>
              <w:left w:val="single" w:sz="4" w:space="0" w:color="auto"/>
              <w:bottom w:val="single" w:sz="4" w:space="0" w:color="auto"/>
              <w:right w:val="single" w:sz="4" w:space="0" w:color="auto"/>
            </w:tcBorders>
          </w:tcPr>
          <w:p w14:paraId="21E09D85" w14:textId="77777777" w:rsidR="00A2726F" w:rsidRDefault="00A2726F" w:rsidP="00102A53">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4107B8A7" w14:textId="77777777" w:rsidR="00A2726F" w:rsidRDefault="00A2726F" w:rsidP="00102A53">
            <w:pPr>
              <w:pStyle w:val="TAL"/>
              <w:rPr>
                <w:rFonts w:cs="Arial"/>
                <w:szCs w:val="18"/>
              </w:rPr>
            </w:pPr>
            <w:r>
              <w:rPr>
                <w:rFonts w:cs="Arial" w:hint="eastAsia"/>
                <w:szCs w:val="18"/>
                <w:lang w:eastAsia="zh-CN"/>
              </w:rPr>
              <w:t>T</w:t>
            </w:r>
            <w:r>
              <w:rPr>
                <w:rFonts w:cs="Arial"/>
                <w:szCs w:val="18"/>
                <w:lang w:eastAsia="zh-CN"/>
              </w:rPr>
              <w:t>unnel Information per QoS Flow</w:t>
            </w:r>
          </w:p>
        </w:tc>
      </w:tr>
      <w:tr w:rsidR="00A2726F" w14:paraId="25C280A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3490B09" w14:textId="77777777" w:rsidR="00A2726F" w:rsidRDefault="00A2726F" w:rsidP="00102A53">
            <w:pPr>
              <w:pStyle w:val="TAL"/>
            </w:pPr>
            <w:r>
              <w:rPr>
                <w:lang w:eastAsia="zh-CN"/>
              </w:rPr>
              <w:t>TargetDnaiInfo</w:t>
            </w:r>
          </w:p>
        </w:tc>
        <w:tc>
          <w:tcPr>
            <w:tcW w:w="1197" w:type="dxa"/>
            <w:tcBorders>
              <w:top w:val="single" w:sz="4" w:space="0" w:color="auto"/>
              <w:left w:val="single" w:sz="4" w:space="0" w:color="auto"/>
              <w:bottom w:val="single" w:sz="4" w:space="0" w:color="auto"/>
              <w:right w:val="single" w:sz="4" w:space="0" w:color="auto"/>
            </w:tcBorders>
          </w:tcPr>
          <w:p w14:paraId="44391F14" w14:textId="77777777" w:rsidR="00A2726F" w:rsidRDefault="00A2726F" w:rsidP="00102A53">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5E6A0EB1" w14:textId="77777777" w:rsidR="00A2726F" w:rsidRDefault="00A2726F" w:rsidP="00102A53">
            <w:pPr>
              <w:pStyle w:val="TAL"/>
              <w:rPr>
                <w:rFonts w:cs="Arial"/>
                <w:szCs w:val="18"/>
              </w:rPr>
            </w:pPr>
            <w:r>
              <w:rPr>
                <w:rFonts w:cs="Arial" w:hint="eastAsia"/>
                <w:szCs w:val="18"/>
                <w:lang w:eastAsia="zh-CN"/>
              </w:rPr>
              <w:t>T</w:t>
            </w:r>
            <w:r>
              <w:rPr>
                <w:rFonts w:cs="Arial"/>
                <w:szCs w:val="18"/>
                <w:lang w:eastAsia="zh-CN"/>
              </w:rPr>
              <w:t>arget DNAI Information</w:t>
            </w:r>
          </w:p>
        </w:tc>
      </w:tr>
      <w:tr w:rsidR="00A2726F" w14:paraId="081505C0"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1CD82A5" w14:textId="77777777" w:rsidR="00A2726F" w:rsidRDefault="00A2726F" w:rsidP="00102A53">
            <w:pPr>
              <w:pStyle w:val="TAL"/>
              <w:rPr>
                <w:lang w:eastAsia="zh-CN"/>
              </w:rPr>
            </w:pPr>
            <w:r>
              <w:rPr>
                <w:lang w:eastAsia="zh-CN"/>
              </w:rPr>
              <w:t>Af</w:t>
            </w:r>
            <w:r>
              <w:t>Coordination</w:t>
            </w:r>
            <w:r w:rsidRPr="00EE3588">
              <w:t>Info</w:t>
            </w:r>
          </w:p>
        </w:tc>
        <w:tc>
          <w:tcPr>
            <w:tcW w:w="1197" w:type="dxa"/>
            <w:tcBorders>
              <w:top w:val="single" w:sz="4" w:space="0" w:color="auto"/>
              <w:left w:val="single" w:sz="4" w:space="0" w:color="auto"/>
              <w:bottom w:val="single" w:sz="4" w:space="0" w:color="auto"/>
              <w:right w:val="single" w:sz="4" w:space="0" w:color="auto"/>
            </w:tcBorders>
          </w:tcPr>
          <w:p w14:paraId="3419CBD5" w14:textId="77777777" w:rsidR="00A2726F" w:rsidRDefault="00A2726F" w:rsidP="00102A53">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5CAD86B0" w14:textId="77777777" w:rsidR="00A2726F" w:rsidRDefault="00A2726F" w:rsidP="00102A53">
            <w:pPr>
              <w:pStyle w:val="TAL"/>
              <w:rPr>
                <w:rFonts w:cs="Arial"/>
                <w:szCs w:val="18"/>
                <w:lang w:eastAsia="zh-CN"/>
              </w:rPr>
            </w:pPr>
            <w:r>
              <w:rPr>
                <w:lang w:eastAsia="zh-CN"/>
              </w:rPr>
              <w:t xml:space="preserve">AF </w:t>
            </w:r>
            <w:r>
              <w:t xml:space="preserve">Coordination </w:t>
            </w:r>
            <w:r w:rsidRPr="00EE3588">
              <w:t>Info</w:t>
            </w:r>
            <w:r>
              <w:t>rmation</w:t>
            </w:r>
          </w:p>
        </w:tc>
      </w:tr>
      <w:tr w:rsidR="00A2726F" w14:paraId="02571CC4"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98A5B3C" w14:textId="77777777" w:rsidR="00A2726F" w:rsidRDefault="00A2726F" w:rsidP="00102A53">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3BDAE763" w14:textId="77777777" w:rsidR="00A2726F" w:rsidRDefault="00A2726F" w:rsidP="00102A53">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57EB8B98" w14:textId="77777777" w:rsidR="00A2726F" w:rsidRDefault="00A2726F" w:rsidP="00102A53">
            <w:pPr>
              <w:pStyle w:val="TAL"/>
              <w:rPr>
                <w:rFonts w:cs="Arial"/>
                <w:szCs w:val="18"/>
                <w:lang w:eastAsia="zh-CN"/>
              </w:rPr>
            </w:pPr>
            <w:r>
              <w:rPr>
                <w:noProof/>
              </w:rPr>
              <w:t>Notification Correlation ID and Notification URI provided by the NF service consumer</w:t>
            </w:r>
          </w:p>
        </w:tc>
      </w:tr>
      <w:tr w:rsidR="00A2726F" w14:paraId="6888F801"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2F736CF" w14:textId="77777777" w:rsidR="00A2726F" w:rsidRDefault="00A2726F" w:rsidP="00102A53">
            <w:pPr>
              <w:pStyle w:val="TAL"/>
              <w:rPr>
                <w:noProof/>
                <w:lang w:eastAsia="zh-CN"/>
              </w:rPr>
            </w:pPr>
            <w:r>
              <w:rPr>
                <w:lang w:eastAsia="zh-CN"/>
              </w:rPr>
              <w:t>AnchorSmfFeatures</w:t>
            </w:r>
          </w:p>
        </w:tc>
        <w:tc>
          <w:tcPr>
            <w:tcW w:w="1197" w:type="dxa"/>
            <w:tcBorders>
              <w:top w:val="single" w:sz="4" w:space="0" w:color="auto"/>
              <w:left w:val="single" w:sz="4" w:space="0" w:color="auto"/>
              <w:bottom w:val="single" w:sz="4" w:space="0" w:color="auto"/>
              <w:right w:val="single" w:sz="4" w:space="0" w:color="auto"/>
            </w:tcBorders>
          </w:tcPr>
          <w:p w14:paraId="40FE9877" w14:textId="77777777" w:rsidR="00A2726F" w:rsidRDefault="00A2726F" w:rsidP="00102A53">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022BE1FA" w14:textId="77777777" w:rsidR="00A2726F" w:rsidRDefault="00A2726F" w:rsidP="00102A53">
            <w:pPr>
              <w:pStyle w:val="TAL"/>
              <w:rPr>
                <w:noProof/>
              </w:rPr>
            </w:pPr>
            <w:r>
              <w:rPr>
                <w:rFonts w:cs="Arial"/>
                <w:szCs w:val="18"/>
                <w:lang w:eastAsia="zh-CN"/>
              </w:rPr>
              <w:t>Anchor SMF supported features</w:t>
            </w:r>
          </w:p>
        </w:tc>
      </w:tr>
      <w:tr w:rsidR="00A2726F" w14:paraId="41354F77"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99F2371" w14:textId="77777777" w:rsidR="00A2726F" w:rsidRDefault="00A2726F" w:rsidP="00102A53">
            <w:pPr>
              <w:pStyle w:val="TAL"/>
              <w:rPr>
                <w:lang w:eastAsia="zh-CN"/>
              </w:rPr>
            </w:pPr>
            <w:r>
              <w:rPr>
                <w:rFonts w:hint="eastAsia"/>
                <w:lang w:eastAsia="zh-CN"/>
              </w:rPr>
              <w:t>HrsboInfoFromVplmn</w:t>
            </w:r>
          </w:p>
        </w:tc>
        <w:tc>
          <w:tcPr>
            <w:tcW w:w="1197" w:type="dxa"/>
            <w:tcBorders>
              <w:top w:val="single" w:sz="4" w:space="0" w:color="auto"/>
              <w:left w:val="single" w:sz="4" w:space="0" w:color="auto"/>
              <w:bottom w:val="single" w:sz="4" w:space="0" w:color="auto"/>
              <w:right w:val="single" w:sz="4" w:space="0" w:color="auto"/>
            </w:tcBorders>
          </w:tcPr>
          <w:p w14:paraId="191F982B" w14:textId="77777777" w:rsidR="00A2726F" w:rsidRDefault="00A2726F" w:rsidP="00102A53">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6C1D7599" w14:textId="77777777" w:rsidR="00A2726F" w:rsidRDefault="00A2726F" w:rsidP="00102A53">
            <w:pPr>
              <w:pStyle w:val="TAL"/>
              <w:rPr>
                <w:rFonts w:cs="Arial"/>
                <w:szCs w:val="18"/>
                <w:lang w:eastAsia="zh-CN"/>
              </w:rPr>
            </w:pPr>
            <w:r>
              <w:rPr>
                <w:rFonts w:cs="Arial" w:hint="eastAsia"/>
                <w:szCs w:val="18"/>
                <w:lang w:eastAsia="zh-CN"/>
              </w:rPr>
              <w:t>H</w:t>
            </w:r>
            <w:r>
              <w:rPr>
                <w:rFonts w:cs="Arial"/>
                <w:szCs w:val="18"/>
                <w:lang w:eastAsia="zh-CN"/>
              </w:rPr>
              <w:t>R-SBO Information signaled from VPLMN</w:t>
            </w:r>
          </w:p>
        </w:tc>
      </w:tr>
      <w:tr w:rsidR="00A2726F" w14:paraId="22D347C3"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5365CD3" w14:textId="77777777" w:rsidR="00A2726F" w:rsidRDefault="00A2726F" w:rsidP="00102A53">
            <w:pPr>
              <w:pStyle w:val="TAL"/>
              <w:rPr>
                <w:lang w:eastAsia="zh-CN"/>
              </w:rPr>
            </w:pPr>
            <w:r>
              <w:rPr>
                <w:lang w:eastAsia="zh-CN"/>
              </w:rPr>
              <w:t>HrsboInfoFromHplmn</w:t>
            </w:r>
          </w:p>
        </w:tc>
        <w:tc>
          <w:tcPr>
            <w:tcW w:w="1197" w:type="dxa"/>
            <w:tcBorders>
              <w:top w:val="single" w:sz="4" w:space="0" w:color="auto"/>
              <w:left w:val="single" w:sz="4" w:space="0" w:color="auto"/>
              <w:bottom w:val="single" w:sz="4" w:space="0" w:color="auto"/>
              <w:right w:val="single" w:sz="4" w:space="0" w:color="auto"/>
            </w:tcBorders>
          </w:tcPr>
          <w:p w14:paraId="0193E745" w14:textId="77777777" w:rsidR="00A2726F" w:rsidRDefault="00A2726F" w:rsidP="00102A53">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221BE2AA" w14:textId="77777777" w:rsidR="00A2726F" w:rsidRDefault="00A2726F" w:rsidP="00102A53">
            <w:pPr>
              <w:pStyle w:val="TAL"/>
              <w:rPr>
                <w:rFonts w:cs="Arial"/>
                <w:szCs w:val="18"/>
                <w:lang w:eastAsia="zh-CN"/>
              </w:rPr>
            </w:pPr>
            <w:r>
              <w:rPr>
                <w:rFonts w:cs="Arial" w:hint="eastAsia"/>
                <w:szCs w:val="18"/>
                <w:lang w:eastAsia="zh-CN"/>
              </w:rPr>
              <w:t>H</w:t>
            </w:r>
            <w:r>
              <w:rPr>
                <w:rFonts w:cs="Arial"/>
                <w:szCs w:val="18"/>
                <w:lang w:eastAsia="zh-CN"/>
              </w:rPr>
              <w:t>R-SBO Information signaled from HPLMN</w:t>
            </w:r>
          </w:p>
        </w:tc>
      </w:tr>
      <w:tr w:rsidR="00A2726F" w14:paraId="1EA29565"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E74C511" w14:textId="77777777" w:rsidR="00A2726F" w:rsidRDefault="00A2726F" w:rsidP="00102A53">
            <w:pPr>
              <w:pStyle w:val="TAL"/>
            </w:pPr>
            <w:r>
              <w:rPr>
                <w:lang w:eastAsia="zh-CN"/>
              </w:rPr>
              <w:t>Teid</w:t>
            </w:r>
          </w:p>
        </w:tc>
        <w:tc>
          <w:tcPr>
            <w:tcW w:w="1197" w:type="dxa"/>
            <w:tcBorders>
              <w:top w:val="single" w:sz="4" w:space="0" w:color="auto"/>
              <w:left w:val="single" w:sz="4" w:space="0" w:color="auto"/>
              <w:bottom w:val="single" w:sz="4" w:space="0" w:color="auto"/>
              <w:right w:val="single" w:sz="4" w:space="0" w:color="auto"/>
            </w:tcBorders>
          </w:tcPr>
          <w:p w14:paraId="00B8E85F" w14:textId="77777777" w:rsidR="00A2726F" w:rsidRDefault="00A2726F" w:rsidP="00102A5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0B72F68" w14:textId="77777777" w:rsidR="00A2726F" w:rsidRDefault="00A2726F" w:rsidP="00102A53">
            <w:pPr>
              <w:pStyle w:val="TAL"/>
              <w:rPr>
                <w:rFonts w:cs="Arial"/>
                <w:szCs w:val="18"/>
              </w:rPr>
            </w:pPr>
            <w:r>
              <w:rPr>
                <w:rFonts w:cs="Arial"/>
                <w:szCs w:val="18"/>
              </w:rPr>
              <w:t>GTP Tunnel Endpoint Identifier</w:t>
            </w:r>
          </w:p>
        </w:tc>
      </w:tr>
      <w:tr w:rsidR="00A2726F" w14:paraId="4793C090"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E49FA8A" w14:textId="77777777" w:rsidR="00A2726F" w:rsidRDefault="00A2726F" w:rsidP="00102A53">
            <w:pPr>
              <w:pStyle w:val="TAL"/>
            </w:pPr>
            <w:r>
              <w:rPr>
                <w:lang w:val="en-US"/>
              </w:rPr>
              <w:t>ProcedureTransactionId</w:t>
            </w:r>
          </w:p>
        </w:tc>
        <w:tc>
          <w:tcPr>
            <w:tcW w:w="1197" w:type="dxa"/>
            <w:tcBorders>
              <w:top w:val="single" w:sz="4" w:space="0" w:color="auto"/>
              <w:left w:val="single" w:sz="4" w:space="0" w:color="auto"/>
              <w:bottom w:val="single" w:sz="4" w:space="0" w:color="auto"/>
              <w:right w:val="single" w:sz="4" w:space="0" w:color="auto"/>
            </w:tcBorders>
          </w:tcPr>
          <w:p w14:paraId="571D5879" w14:textId="77777777" w:rsidR="00A2726F" w:rsidRDefault="00A2726F" w:rsidP="00102A5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BD7F9B8" w14:textId="77777777" w:rsidR="00A2726F" w:rsidRDefault="00A2726F" w:rsidP="00102A53">
            <w:pPr>
              <w:pStyle w:val="TAL"/>
              <w:rPr>
                <w:rFonts w:cs="Arial"/>
                <w:szCs w:val="18"/>
              </w:rPr>
            </w:pPr>
            <w:r>
              <w:rPr>
                <w:rFonts w:cs="Arial"/>
                <w:szCs w:val="18"/>
              </w:rPr>
              <w:t>Procedure Transaction Identifier</w:t>
            </w:r>
          </w:p>
        </w:tc>
      </w:tr>
      <w:tr w:rsidR="00A2726F" w14:paraId="13891E7A"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A4F4169" w14:textId="77777777" w:rsidR="00A2726F" w:rsidRDefault="00A2726F" w:rsidP="00102A53">
            <w:pPr>
              <w:pStyle w:val="TAL"/>
            </w:pPr>
            <w:r>
              <w:rPr>
                <w:lang w:eastAsia="zh-CN"/>
              </w:rPr>
              <w:t>EpsPdnCnxContainer</w:t>
            </w:r>
          </w:p>
        </w:tc>
        <w:tc>
          <w:tcPr>
            <w:tcW w:w="1197" w:type="dxa"/>
            <w:tcBorders>
              <w:top w:val="single" w:sz="4" w:space="0" w:color="auto"/>
              <w:left w:val="single" w:sz="4" w:space="0" w:color="auto"/>
              <w:bottom w:val="single" w:sz="4" w:space="0" w:color="auto"/>
              <w:right w:val="single" w:sz="4" w:space="0" w:color="auto"/>
            </w:tcBorders>
          </w:tcPr>
          <w:p w14:paraId="1D8D1E9B" w14:textId="77777777" w:rsidR="00A2726F" w:rsidRDefault="00A2726F" w:rsidP="00102A5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9DBE265" w14:textId="77777777" w:rsidR="00A2726F" w:rsidRDefault="00A2726F" w:rsidP="00102A53">
            <w:pPr>
              <w:pStyle w:val="TAL"/>
              <w:rPr>
                <w:rFonts w:cs="Arial"/>
                <w:szCs w:val="18"/>
              </w:rPr>
            </w:pPr>
            <w:r>
              <w:rPr>
                <w:rFonts w:cs="Arial"/>
                <w:szCs w:val="18"/>
              </w:rPr>
              <w:t>UE EPS PDN Connection container from SMF to AMF</w:t>
            </w:r>
          </w:p>
        </w:tc>
      </w:tr>
      <w:tr w:rsidR="00A2726F" w14:paraId="4EE998D8"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E62E35F" w14:textId="77777777" w:rsidR="00A2726F" w:rsidRDefault="00A2726F" w:rsidP="00102A53">
            <w:pPr>
              <w:pStyle w:val="TAL"/>
            </w:pPr>
            <w:r>
              <w:rPr>
                <w:lang w:eastAsia="zh-CN"/>
              </w:rPr>
              <w:t>EpsBearerId</w:t>
            </w:r>
          </w:p>
        </w:tc>
        <w:tc>
          <w:tcPr>
            <w:tcW w:w="1197" w:type="dxa"/>
            <w:tcBorders>
              <w:top w:val="single" w:sz="4" w:space="0" w:color="auto"/>
              <w:left w:val="single" w:sz="4" w:space="0" w:color="auto"/>
              <w:bottom w:val="single" w:sz="4" w:space="0" w:color="auto"/>
              <w:right w:val="single" w:sz="4" w:space="0" w:color="auto"/>
            </w:tcBorders>
          </w:tcPr>
          <w:p w14:paraId="02B97E12" w14:textId="77777777" w:rsidR="00A2726F" w:rsidRDefault="00A2726F" w:rsidP="00102A5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12621C0" w14:textId="77777777" w:rsidR="00A2726F" w:rsidRDefault="00A2726F" w:rsidP="00102A53">
            <w:pPr>
              <w:pStyle w:val="TAL"/>
              <w:rPr>
                <w:rFonts w:cs="Arial"/>
                <w:szCs w:val="18"/>
              </w:rPr>
            </w:pPr>
            <w:r>
              <w:rPr>
                <w:rFonts w:cs="Arial"/>
                <w:szCs w:val="18"/>
              </w:rPr>
              <w:t>EPS Bearer Id</w:t>
            </w:r>
          </w:p>
        </w:tc>
      </w:tr>
      <w:tr w:rsidR="00A2726F" w14:paraId="3A8DC484"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2997BFE" w14:textId="77777777" w:rsidR="00A2726F" w:rsidRDefault="00A2726F" w:rsidP="00102A53">
            <w:pPr>
              <w:pStyle w:val="TAL"/>
            </w:pPr>
            <w:r>
              <w:rPr>
                <w:lang w:eastAsia="zh-CN"/>
              </w:rPr>
              <w:t>EpsBearerContainer</w:t>
            </w:r>
          </w:p>
        </w:tc>
        <w:tc>
          <w:tcPr>
            <w:tcW w:w="1197" w:type="dxa"/>
            <w:tcBorders>
              <w:top w:val="single" w:sz="4" w:space="0" w:color="auto"/>
              <w:left w:val="single" w:sz="4" w:space="0" w:color="auto"/>
              <w:bottom w:val="single" w:sz="4" w:space="0" w:color="auto"/>
              <w:right w:val="single" w:sz="4" w:space="0" w:color="auto"/>
            </w:tcBorders>
          </w:tcPr>
          <w:p w14:paraId="0536C433" w14:textId="77777777" w:rsidR="00A2726F" w:rsidRDefault="00A2726F" w:rsidP="00102A5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11194FF" w14:textId="77777777" w:rsidR="00A2726F" w:rsidRDefault="00A2726F" w:rsidP="00102A53">
            <w:pPr>
              <w:pStyle w:val="TAL"/>
              <w:rPr>
                <w:rFonts w:cs="Arial"/>
                <w:szCs w:val="18"/>
              </w:rPr>
            </w:pPr>
            <w:r>
              <w:rPr>
                <w:rFonts w:cs="Arial"/>
                <w:szCs w:val="18"/>
              </w:rPr>
              <w:t>EPS Bearer container from SMF to AMF</w:t>
            </w:r>
          </w:p>
        </w:tc>
      </w:tr>
      <w:tr w:rsidR="00A2726F" w14:paraId="3708AAB4"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BB8D989" w14:textId="77777777" w:rsidR="00A2726F" w:rsidRDefault="00A2726F" w:rsidP="00102A53">
            <w:pPr>
              <w:pStyle w:val="TAL"/>
            </w:pPr>
            <w:r>
              <w:rPr>
                <w:lang w:eastAsia="zh-CN"/>
              </w:rPr>
              <w:t>EpsBearerContextStatus</w:t>
            </w:r>
          </w:p>
        </w:tc>
        <w:tc>
          <w:tcPr>
            <w:tcW w:w="1197" w:type="dxa"/>
            <w:tcBorders>
              <w:top w:val="single" w:sz="4" w:space="0" w:color="auto"/>
              <w:left w:val="single" w:sz="4" w:space="0" w:color="auto"/>
              <w:bottom w:val="single" w:sz="4" w:space="0" w:color="auto"/>
              <w:right w:val="single" w:sz="4" w:space="0" w:color="auto"/>
            </w:tcBorders>
          </w:tcPr>
          <w:p w14:paraId="2D7E57F4" w14:textId="77777777" w:rsidR="00A2726F" w:rsidRDefault="00A2726F" w:rsidP="00102A5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300F6CB" w14:textId="77777777" w:rsidR="00A2726F" w:rsidRDefault="00A2726F" w:rsidP="00102A53">
            <w:pPr>
              <w:pStyle w:val="TAL"/>
              <w:rPr>
                <w:rFonts w:cs="Arial"/>
                <w:szCs w:val="18"/>
              </w:rPr>
            </w:pPr>
            <w:r>
              <w:rPr>
                <w:rFonts w:cs="Arial"/>
                <w:szCs w:val="18"/>
              </w:rPr>
              <w:t>EPS Bearer context status</w:t>
            </w:r>
          </w:p>
        </w:tc>
      </w:tr>
      <w:tr w:rsidR="00A2726F" w14:paraId="4BA32237"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28996E0" w14:textId="77777777" w:rsidR="00A2726F" w:rsidRDefault="00A2726F" w:rsidP="00102A53">
            <w:pPr>
              <w:pStyle w:val="TAL"/>
              <w:rPr>
                <w:lang w:eastAsia="zh-CN"/>
              </w:rPr>
            </w:pPr>
            <w:r>
              <w:rPr>
                <w:lang w:eastAsia="zh-CN"/>
              </w:rPr>
              <w:t>DrbId</w:t>
            </w:r>
          </w:p>
        </w:tc>
        <w:tc>
          <w:tcPr>
            <w:tcW w:w="1197" w:type="dxa"/>
            <w:tcBorders>
              <w:top w:val="single" w:sz="4" w:space="0" w:color="auto"/>
              <w:left w:val="single" w:sz="4" w:space="0" w:color="auto"/>
              <w:bottom w:val="single" w:sz="4" w:space="0" w:color="auto"/>
              <w:right w:val="single" w:sz="4" w:space="0" w:color="auto"/>
            </w:tcBorders>
          </w:tcPr>
          <w:p w14:paraId="536E0742" w14:textId="77777777" w:rsidR="00A2726F" w:rsidRDefault="00A2726F" w:rsidP="00102A5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F1960CB" w14:textId="77777777" w:rsidR="00A2726F" w:rsidRDefault="00A2726F" w:rsidP="00102A53">
            <w:pPr>
              <w:pStyle w:val="TAL"/>
              <w:rPr>
                <w:rFonts w:cs="Arial"/>
                <w:szCs w:val="18"/>
              </w:rPr>
            </w:pPr>
            <w:r>
              <w:rPr>
                <w:rFonts w:cs="Arial"/>
                <w:szCs w:val="18"/>
              </w:rPr>
              <w:t>Data Radio Bearer Identifier</w:t>
            </w:r>
          </w:p>
        </w:tc>
      </w:tr>
      <w:tr w:rsidR="00A2726F" w14:paraId="681F7C8D"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C6462FC" w14:textId="77777777" w:rsidR="00A2726F" w:rsidRDefault="00A2726F" w:rsidP="00102A53">
            <w:pPr>
              <w:pStyle w:val="TAL"/>
            </w:pPr>
            <w:r>
              <w:rPr>
                <w:lang w:eastAsia="zh-CN"/>
              </w:rPr>
              <w:t>UpCnxState</w:t>
            </w:r>
          </w:p>
        </w:tc>
        <w:tc>
          <w:tcPr>
            <w:tcW w:w="1197" w:type="dxa"/>
            <w:tcBorders>
              <w:top w:val="single" w:sz="4" w:space="0" w:color="auto"/>
              <w:left w:val="single" w:sz="4" w:space="0" w:color="auto"/>
              <w:bottom w:val="single" w:sz="4" w:space="0" w:color="auto"/>
              <w:right w:val="single" w:sz="4" w:space="0" w:color="auto"/>
            </w:tcBorders>
          </w:tcPr>
          <w:p w14:paraId="42363091" w14:textId="77777777" w:rsidR="00A2726F" w:rsidRDefault="00A2726F" w:rsidP="00102A53">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33F20E68" w14:textId="77777777" w:rsidR="00A2726F" w:rsidRDefault="00A2726F" w:rsidP="00102A53">
            <w:pPr>
              <w:pStyle w:val="TAL"/>
              <w:rPr>
                <w:rFonts w:cs="Arial"/>
                <w:szCs w:val="18"/>
              </w:rPr>
            </w:pPr>
            <w:r>
              <w:rPr>
                <w:rFonts w:cs="Arial"/>
                <w:szCs w:val="18"/>
              </w:rPr>
              <w:t>User Plane Connection State</w:t>
            </w:r>
          </w:p>
        </w:tc>
      </w:tr>
      <w:tr w:rsidR="00A2726F" w14:paraId="1A2D92DC"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AFA2616" w14:textId="77777777" w:rsidR="00A2726F" w:rsidRDefault="00A2726F" w:rsidP="00102A53">
            <w:pPr>
              <w:pStyle w:val="TAL"/>
            </w:pPr>
            <w:r>
              <w:rPr>
                <w:lang w:eastAsia="zh-CN"/>
              </w:rPr>
              <w:t>HoState</w:t>
            </w:r>
          </w:p>
        </w:tc>
        <w:tc>
          <w:tcPr>
            <w:tcW w:w="1197" w:type="dxa"/>
            <w:tcBorders>
              <w:top w:val="single" w:sz="4" w:space="0" w:color="auto"/>
              <w:left w:val="single" w:sz="4" w:space="0" w:color="auto"/>
              <w:bottom w:val="single" w:sz="4" w:space="0" w:color="auto"/>
              <w:right w:val="single" w:sz="4" w:space="0" w:color="auto"/>
            </w:tcBorders>
          </w:tcPr>
          <w:p w14:paraId="0993CCF2" w14:textId="77777777" w:rsidR="00A2726F" w:rsidRDefault="00A2726F" w:rsidP="00102A53">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062A272D" w14:textId="77777777" w:rsidR="00A2726F" w:rsidRDefault="00A2726F" w:rsidP="00102A53">
            <w:pPr>
              <w:pStyle w:val="TAL"/>
              <w:rPr>
                <w:rFonts w:cs="Arial"/>
                <w:szCs w:val="18"/>
              </w:rPr>
            </w:pPr>
            <w:r>
              <w:rPr>
                <w:rFonts w:cs="Arial"/>
                <w:szCs w:val="18"/>
              </w:rPr>
              <w:t>Handover State</w:t>
            </w:r>
          </w:p>
        </w:tc>
      </w:tr>
      <w:tr w:rsidR="00A2726F" w14:paraId="33FA57E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167CD86" w14:textId="77777777" w:rsidR="00A2726F" w:rsidRDefault="00A2726F" w:rsidP="00102A53">
            <w:pPr>
              <w:pStyle w:val="TAL"/>
            </w:pPr>
            <w:r>
              <w:rPr>
                <w:lang w:eastAsia="zh-CN"/>
              </w:rPr>
              <w:t>RequestType</w:t>
            </w:r>
          </w:p>
        </w:tc>
        <w:tc>
          <w:tcPr>
            <w:tcW w:w="1197" w:type="dxa"/>
            <w:tcBorders>
              <w:top w:val="single" w:sz="4" w:space="0" w:color="auto"/>
              <w:left w:val="single" w:sz="4" w:space="0" w:color="auto"/>
              <w:bottom w:val="single" w:sz="4" w:space="0" w:color="auto"/>
              <w:right w:val="single" w:sz="4" w:space="0" w:color="auto"/>
            </w:tcBorders>
          </w:tcPr>
          <w:p w14:paraId="66447215" w14:textId="77777777" w:rsidR="00A2726F" w:rsidRDefault="00A2726F" w:rsidP="00102A53">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6AD978C0" w14:textId="77777777" w:rsidR="00A2726F" w:rsidRDefault="00A2726F" w:rsidP="00102A53">
            <w:pPr>
              <w:pStyle w:val="TAL"/>
              <w:rPr>
                <w:rFonts w:cs="Arial"/>
                <w:szCs w:val="18"/>
              </w:rPr>
            </w:pPr>
            <w:r>
              <w:rPr>
                <w:rFonts w:cs="Arial"/>
                <w:szCs w:val="18"/>
              </w:rPr>
              <w:t>Request Type in Create (SM context) service operation.</w:t>
            </w:r>
          </w:p>
        </w:tc>
      </w:tr>
      <w:tr w:rsidR="00A2726F" w14:paraId="51BCAA7E"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60A55F1" w14:textId="77777777" w:rsidR="00A2726F" w:rsidRDefault="00A2726F" w:rsidP="00102A53">
            <w:pPr>
              <w:pStyle w:val="TAL"/>
            </w:pPr>
            <w:r>
              <w:rPr>
                <w:lang w:eastAsia="zh-CN"/>
              </w:rPr>
              <w:t>RequestIndication</w:t>
            </w:r>
          </w:p>
        </w:tc>
        <w:tc>
          <w:tcPr>
            <w:tcW w:w="1197" w:type="dxa"/>
            <w:tcBorders>
              <w:top w:val="single" w:sz="4" w:space="0" w:color="auto"/>
              <w:left w:val="single" w:sz="4" w:space="0" w:color="auto"/>
              <w:bottom w:val="single" w:sz="4" w:space="0" w:color="auto"/>
              <w:right w:val="single" w:sz="4" w:space="0" w:color="auto"/>
            </w:tcBorders>
          </w:tcPr>
          <w:p w14:paraId="758FB40C" w14:textId="77777777" w:rsidR="00A2726F" w:rsidRDefault="00A2726F" w:rsidP="00102A53">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24FB24BA" w14:textId="77777777" w:rsidR="00A2726F" w:rsidRDefault="00A2726F" w:rsidP="00102A53">
            <w:pPr>
              <w:pStyle w:val="TAL"/>
              <w:rPr>
                <w:rFonts w:cs="Arial"/>
                <w:szCs w:val="18"/>
              </w:rPr>
            </w:pPr>
            <w:r>
              <w:rPr>
                <w:rFonts w:cs="Arial"/>
                <w:szCs w:val="18"/>
              </w:rPr>
              <w:t>Request Indication in Update (SM context) service operation.</w:t>
            </w:r>
          </w:p>
        </w:tc>
      </w:tr>
      <w:tr w:rsidR="00A2726F" w14:paraId="7AF5369D"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DE58315" w14:textId="77777777" w:rsidR="00A2726F" w:rsidRDefault="00A2726F" w:rsidP="00102A53">
            <w:pPr>
              <w:pStyle w:val="TAL"/>
            </w:pPr>
            <w:r>
              <w:rPr>
                <w:lang w:eastAsia="zh-CN"/>
              </w:rPr>
              <w:t>NotificationCause</w:t>
            </w:r>
          </w:p>
        </w:tc>
        <w:tc>
          <w:tcPr>
            <w:tcW w:w="1197" w:type="dxa"/>
            <w:tcBorders>
              <w:top w:val="single" w:sz="4" w:space="0" w:color="auto"/>
              <w:left w:val="single" w:sz="4" w:space="0" w:color="auto"/>
              <w:bottom w:val="single" w:sz="4" w:space="0" w:color="auto"/>
              <w:right w:val="single" w:sz="4" w:space="0" w:color="auto"/>
            </w:tcBorders>
          </w:tcPr>
          <w:p w14:paraId="78E29843" w14:textId="77777777" w:rsidR="00A2726F" w:rsidRDefault="00A2726F" w:rsidP="00102A53">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27F8482A" w14:textId="77777777" w:rsidR="00A2726F" w:rsidRDefault="00A2726F" w:rsidP="00102A53">
            <w:pPr>
              <w:pStyle w:val="TAL"/>
              <w:rPr>
                <w:rFonts w:cs="Arial"/>
                <w:szCs w:val="18"/>
              </w:rPr>
            </w:pPr>
            <w:r>
              <w:rPr>
                <w:rFonts w:cs="Arial"/>
                <w:szCs w:val="18"/>
              </w:rPr>
              <w:t>Cause for generating a notification</w:t>
            </w:r>
          </w:p>
        </w:tc>
      </w:tr>
      <w:tr w:rsidR="00A2726F" w14:paraId="544DC031"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C3D308E" w14:textId="77777777" w:rsidR="00A2726F" w:rsidRDefault="00A2726F" w:rsidP="00102A53">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427C7374" w14:textId="77777777" w:rsidR="00A2726F" w:rsidRDefault="00A2726F" w:rsidP="00102A53">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3B660800" w14:textId="77777777" w:rsidR="00A2726F" w:rsidRDefault="00A2726F" w:rsidP="00102A53">
            <w:pPr>
              <w:pStyle w:val="TAL"/>
              <w:rPr>
                <w:rFonts w:cs="Arial"/>
                <w:szCs w:val="18"/>
              </w:rPr>
            </w:pPr>
            <w:r>
              <w:rPr>
                <w:rFonts w:cs="Arial"/>
                <w:szCs w:val="18"/>
              </w:rPr>
              <w:t>Cause information</w:t>
            </w:r>
          </w:p>
        </w:tc>
      </w:tr>
      <w:tr w:rsidR="00A2726F" w14:paraId="795A8E1B"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5D2E99F" w14:textId="77777777" w:rsidR="00A2726F" w:rsidRDefault="00A2726F" w:rsidP="00102A53">
            <w:pPr>
              <w:pStyle w:val="TAL"/>
            </w:pPr>
            <w:r>
              <w:rPr>
                <w:lang w:eastAsia="zh-CN"/>
              </w:rPr>
              <w:t>ResourceStatus</w:t>
            </w:r>
          </w:p>
        </w:tc>
        <w:tc>
          <w:tcPr>
            <w:tcW w:w="1197" w:type="dxa"/>
            <w:tcBorders>
              <w:top w:val="single" w:sz="4" w:space="0" w:color="auto"/>
              <w:left w:val="single" w:sz="4" w:space="0" w:color="auto"/>
              <w:bottom w:val="single" w:sz="4" w:space="0" w:color="auto"/>
              <w:right w:val="single" w:sz="4" w:space="0" w:color="auto"/>
            </w:tcBorders>
          </w:tcPr>
          <w:p w14:paraId="47596016" w14:textId="77777777" w:rsidR="00A2726F" w:rsidRDefault="00A2726F" w:rsidP="00102A53">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4AC81857" w14:textId="77777777" w:rsidR="00A2726F" w:rsidRDefault="00A2726F" w:rsidP="00102A53">
            <w:pPr>
              <w:pStyle w:val="TAL"/>
              <w:rPr>
                <w:rFonts w:cs="Arial"/>
                <w:szCs w:val="18"/>
              </w:rPr>
            </w:pPr>
            <w:r>
              <w:rPr>
                <w:rFonts w:cs="Arial"/>
                <w:szCs w:val="18"/>
              </w:rPr>
              <w:t>Status of SM context or PDU session resource</w:t>
            </w:r>
          </w:p>
        </w:tc>
      </w:tr>
      <w:tr w:rsidR="00A2726F" w14:paraId="63425516"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20A8D1C" w14:textId="77777777" w:rsidR="00A2726F" w:rsidRDefault="00A2726F" w:rsidP="00102A53">
            <w:pPr>
              <w:pStyle w:val="TAL"/>
            </w:pPr>
            <w:r>
              <w:rPr>
                <w:lang w:eastAsia="zh-CN"/>
              </w:rPr>
              <w:t>DnnSelectionMode</w:t>
            </w:r>
          </w:p>
        </w:tc>
        <w:tc>
          <w:tcPr>
            <w:tcW w:w="1197" w:type="dxa"/>
            <w:tcBorders>
              <w:top w:val="single" w:sz="4" w:space="0" w:color="auto"/>
              <w:left w:val="single" w:sz="4" w:space="0" w:color="auto"/>
              <w:bottom w:val="single" w:sz="4" w:space="0" w:color="auto"/>
              <w:right w:val="single" w:sz="4" w:space="0" w:color="auto"/>
            </w:tcBorders>
          </w:tcPr>
          <w:p w14:paraId="09D422D9" w14:textId="77777777" w:rsidR="00A2726F" w:rsidRDefault="00A2726F" w:rsidP="00102A53">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2A4990BC" w14:textId="77777777" w:rsidR="00A2726F" w:rsidRDefault="00A2726F" w:rsidP="00102A53">
            <w:pPr>
              <w:pStyle w:val="TAL"/>
              <w:rPr>
                <w:rFonts w:cs="Arial"/>
                <w:szCs w:val="18"/>
              </w:rPr>
            </w:pPr>
            <w:r>
              <w:rPr>
                <w:rFonts w:cs="Arial"/>
                <w:szCs w:val="18"/>
              </w:rPr>
              <w:t>DNN Selection Mode</w:t>
            </w:r>
          </w:p>
        </w:tc>
      </w:tr>
      <w:tr w:rsidR="00A2726F" w14:paraId="1B39061D"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2C71034" w14:textId="77777777" w:rsidR="00A2726F" w:rsidRDefault="00A2726F" w:rsidP="00102A53">
            <w:pPr>
              <w:pStyle w:val="TAL"/>
            </w:pPr>
            <w:r>
              <w:rPr>
                <w:lang w:eastAsia="zh-CN"/>
              </w:rPr>
              <w:t>EpsInterworkingIndication</w:t>
            </w:r>
          </w:p>
        </w:tc>
        <w:tc>
          <w:tcPr>
            <w:tcW w:w="1197" w:type="dxa"/>
            <w:tcBorders>
              <w:top w:val="single" w:sz="4" w:space="0" w:color="auto"/>
              <w:left w:val="single" w:sz="4" w:space="0" w:color="auto"/>
              <w:bottom w:val="single" w:sz="4" w:space="0" w:color="auto"/>
              <w:right w:val="single" w:sz="4" w:space="0" w:color="auto"/>
            </w:tcBorders>
          </w:tcPr>
          <w:p w14:paraId="29C53AE3" w14:textId="77777777" w:rsidR="00A2726F" w:rsidRDefault="00A2726F" w:rsidP="00102A53">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0E70DF73" w14:textId="77777777" w:rsidR="00A2726F" w:rsidRDefault="00A2726F" w:rsidP="00102A53">
            <w:pPr>
              <w:pStyle w:val="TAL"/>
              <w:rPr>
                <w:rFonts w:cs="Arial"/>
                <w:szCs w:val="18"/>
              </w:rPr>
            </w:pPr>
            <w:r>
              <w:rPr>
                <w:rFonts w:cs="Arial"/>
                <w:szCs w:val="18"/>
              </w:rPr>
              <w:t>EPS Interworking Indication</w:t>
            </w:r>
          </w:p>
        </w:tc>
      </w:tr>
      <w:tr w:rsidR="00A2726F" w14:paraId="206EED5E"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5AC3703" w14:textId="77777777" w:rsidR="00A2726F" w:rsidRDefault="00A2726F" w:rsidP="00102A53">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6AC75BEF" w14:textId="77777777" w:rsidR="00A2726F" w:rsidRDefault="00A2726F" w:rsidP="00102A53">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7D1EC4C0" w14:textId="77777777" w:rsidR="00A2726F" w:rsidRDefault="00A2726F" w:rsidP="00102A53">
            <w:pPr>
              <w:pStyle w:val="TAL"/>
              <w:rPr>
                <w:rFonts w:cs="Arial"/>
                <w:szCs w:val="18"/>
              </w:rPr>
            </w:pPr>
            <w:r>
              <w:rPr>
                <w:rFonts w:cs="Arial"/>
                <w:szCs w:val="18"/>
              </w:rPr>
              <w:t>N2 SM Information Type</w:t>
            </w:r>
          </w:p>
        </w:tc>
      </w:tr>
      <w:tr w:rsidR="00A2726F" w14:paraId="03BE851E"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A94ED1D" w14:textId="77777777" w:rsidR="00A2726F" w:rsidRDefault="00A2726F" w:rsidP="00102A53">
            <w:pPr>
              <w:pStyle w:val="TAL"/>
            </w:pPr>
            <w:r>
              <w:t>MaxIntegrityProtectedDataRate</w:t>
            </w:r>
          </w:p>
        </w:tc>
        <w:tc>
          <w:tcPr>
            <w:tcW w:w="1197" w:type="dxa"/>
            <w:tcBorders>
              <w:top w:val="single" w:sz="4" w:space="0" w:color="auto"/>
              <w:left w:val="single" w:sz="4" w:space="0" w:color="auto"/>
              <w:bottom w:val="single" w:sz="4" w:space="0" w:color="auto"/>
              <w:right w:val="single" w:sz="4" w:space="0" w:color="auto"/>
            </w:tcBorders>
          </w:tcPr>
          <w:p w14:paraId="1E5953B2" w14:textId="77777777" w:rsidR="00A2726F" w:rsidRDefault="00A2726F" w:rsidP="00102A53">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63EC8531" w14:textId="77777777" w:rsidR="00A2726F" w:rsidRDefault="00A2726F" w:rsidP="00102A53">
            <w:pPr>
              <w:pStyle w:val="TAL"/>
              <w:rPr>
                <w:rFonts w:cs="Arial"/>
                <w:szCs w:val="18"/>
              </w:rPr>
            </w:pPr>
            <w:r>
              <w:rPr>
                <w:rFonts w:cs="Arial"/>
                <w:szCs w:val="18"/>
              </w:rPr>
              <w:t>Maximum Integrity Protected Data Rate</w:t>
            </w:r>
          </w:p>
        </w:tc>
      </w:tr>
      <w:tr w:rsidR="00A2726F" w14:paraId="36A8B5C4"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F057AFC" w14:textId="77777777" w:rsidR="00A2726F" w:rsidRDefault="00A2726F" w:rsidP="00102A53">
            <w:pPr>
              <w:pStyle w:val="TAL"/>
            </w:pPr>
            <w:r>
              <w:t>MaReleaseInd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504BDA08" w14:textId="77777777" w:rsidR="00A2726F" w:rsidRDefault="00A2726F" w:rsidP="00102A53">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08F83F80" w14:textId="77777777" w:rsidR="00A2726F" w:rsidRDefault="00A2726F" w:rsidP="00102A53">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A2726F" w14:paraId="7212F85B"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151F6C0" w14:textId="77777777" w:rsidR="00A2726F" w:rsidRDefault="00A2726F" w:rsidP="00102A53">
            <w:pPr>
              <w:pStyle w:val="TAL"/>
            </w:pPr>
            <w:r>
              <w:t>SmContextType</w:t>
            </w:r>
          </w:p>
        </w:tc>
        <w:tc>
          <w:tcPr>
            <w:tcW w:w="1197" w:type="dxa"/>
            <w:tcBorders>
              <w:top w:val="single" w:sz="4" w:space="0" w:color="auto"/>
              <w:left w:val="single" w:sz="4" w:space="0" w:color="auto"/>
              <w:bottom w:val="single" w:sz="4" w:space="0" w:color="auto"/>
              <w:right w:val="single" w:sz="4" w:space="0" w:color="auto"/>
            </w:tcBorders>
          </w:tcPr>
          <w:p w14:paraId="4073CF5C" w14:textId="77777777" w:rsidR="00A2726F" w:rsidRDefault="00A2726F" w:rsidP="00102A53">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35E6CB53" w14:textId="77777777" w:rsidR="00A2726F" w:rsidRPr="00CB549E" w:rsidRDefault="00A2726F" w:rsidP="00102A53">
            <w:pPr>
              <w:pStyle w:val="TAL"/>
              <w:rPr>
                <w:rFonts w:cs="Arial"/>
                <w:szCs w:val="18"/>
              </w:rPr>
            </w:pPr>
            <w:r>
              <w:rPr>
                <w:rFonts w:cs="Arial"/>
                <w:szCs w:val="18"/>
              </w:rPr>
              <w:t>Type of SM Context information</w:t>
            </w:r>
          </w:p>
        </w:tc>
      </w:tr>
      <w:tr w:rsidR="00A2726F" w14:paraId="19C2144D"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CCEA6A7" w14:textId="77777777" w:rsidR="00A2726F" w:rsidRDefault="00A2726F" w:rsidP="00102A53">
            <w:pPr>
              <w:pStyle w:val="TAL"/>
            </w:pPr>
            <w:r>
              <w:t>PsaIndication</w:t>
            </w:r>
          </w:p>
        </w:tc>
        <w:tc>
          <w:tcPr>
            <w:tcW w:w="1197" w:type="dxa"/>
            <w:tcBorders>
              <w:top w:val="single" w:sz="4" w:space="0" w:color="auto"/>
              <w:left w:val="single" w:sz="4" w:space="0" w:color="auto"/>
              <w:bottom w:val="single" w:sz="4" w:space="0" w:color="auto"/>
              <w:right w:val="single" w:sz="4" w:space="0" w:color="auto"/>
            </w:tcBorders>
          </w:tcPr>
          <w:p w14:paraId="7EDC4E93" w14:textId="77777777" w:rsidR="00A2726F" w:rsidRDefault="00A2726F" w:rsidP="00102A53">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64BF4B8C" w14:textId="77777777" w:rsidR="00A2726F" w:rsidRDefault="00A2726F" w:rsidP="00102A53">
            <w:pPr>
              <w:pStyle w:val="TAL"/>
              <w:rPr>
                <w:rFonts w:cs="Arial"/>
                <w:szCs w:val="18"/>
              </w:rPr>
            </w:pPr>
            <w:r>
              <w:rPr>
                <w:rFonts w:cs="Arial"/>
                <w:szCs w:val="18"/>
              </w:rPr>
              <w:t xml:space="preserve">Indication of whether a PSA is inserted or removed </w:t>
            </w:r>
          </w:p>
        </w:tc>
      </w:tr>
      <w:tr w:rsidR="00A2726F" w14:paraId="0A9A23CA"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5918AAA" w14:textId="77777777" w:rsidR="00A2726F" w:rsidRDefault="00A2726F" w:rsidP="00102A53">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7B817A8A" w14:textId="77777777" w:rsidR="00A2726F" w:rsidRDefault="00A2726F" w:rsidP="00102A53">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3146F7B8" w14:textId="77777777" w:rsidR="00A2726F" w:rsidRDefault="00A2726F" w:rsidP="00102A53">
            <w:pPr>
              <w:pStyle w:val="TAL"/>
              <w:rPr>
                <w:rFonts w:cs="Arial"/>
                <w:szCs w:val="18"/>
              </w:rPr>
            </w:pPr>
            <w:r>
              <w:rPr>
                <w:rFonts w:cs="Arial"/>
                <w:szCs w:val="18"/>
              </w:rPr>
              <w:t>N4 Message Type</w:t>
            </w:r>
          </w:p>
        </w:tc>
      </w:tr>
      <w:tr w:rsidR="00A2726F" w14:paraId="2ADA5E6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65BBCF8" w14:textId="77777777" w:rsidR="00A2726F" w:rsidRDefault="00A2726F" w:rsidP="00102A53">
            <w:pPr>
              <w:pStyle w:val="TAL"/>
            </w:pPr>
            <w:r>
              <w:t>QosFlowAccessType</w:t>
            </w:r>
          </w:p>
        </w:tc>
        <w:tc>
          <w:tcPr>
            <w:tcW w:w="1197" w:type="dxa"/>
            <w:tcBorders>
              <w:top w:val="single" w:sz="4" w:space="0" w:color="auto"/>
              <w:left w:val="single" w:sz="4" w:space="0" w:color="auto"/>
              <w:bottom w:val="single" w:sz="4" w:space="0" w:color="auto"/>
              <w:right w:val="single" w:sz="4" w:space="0" w:color="auto"/>
            </w:tcBorders>
          </w:tcPr>
          <w:p w14:paraId="186D65F7" w14:textId="77777777" w:rsidR="00A2726F" w:rsidRDefault="00A2726F" w:rsidP="00102A53">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37ED6F7A" w14:textId="77777777" w:rsidR="00A2726F" w:rsidRDefault="00A2726F" w:rsidP="00102A53">
            <w:pPr>
              <w:pStyle w:val="TAL"/>
              <w:rPr>
                <w:rFonts w:cs="Arial"/>
                <w:szCs w:val="18"/>
              </w:rPr>
            </w:pPr>
            <w:r>
              <w:rPr>
                <w:rFonts w:cs="Arial"/>
                <w:szCs w:val="18"/>
              </w:rPr>
              <w:t>Access type associated with the QoS Flow</w:t>
            </w:r>
          </w:p>
        </w:tc>
      </w:tr>
      <w:tr w:rsidR="00A2726F" w14:paraId="3471B3FF"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6639EE2" w14:textId="77777777" w:rsidR="00A2726F" w:rsidRDefault="00A2726F" w:rsidP="00102A53">
            <w:pPr>
              <w:pStyle w:val="TAL"/>
            </w:pPr>
            <w:r>
              <w:t>UnavailableAccessInd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06D3104F" w14:textId="77777777" w:rsidR="00A2726F" w:rsidRDefault="00A2726F" w:rsidP="00102A53">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6A254FC2" w14:textId="77777777" w:rsidR="00A2726F" w:rsidRDefault="00A2726F" w:rsidP="00102A53">
            <w:pPr>
              <w:pStyle w:val="TAL"/>
              <w:rPr>
                <w:rFonts w:cs="Arial"/>
                <w:szCs w:val="18"/>
              </w:rPr>
            </w:pPr>
            <w:r>
              <w:rPr>
                <w:rFonts w:cs="Arial"/>
                <w:szCs w:val="18"/>
              </w:rPr>
              <w:t xml:space="preserve">Indicates </w:t>
            </w:r>
            <w:r>
              <w:t>the access type of a MA PDU session that is unavailable</w:t>
            </w:r>
          </w:p>
        </w:tc>
      </w:tr>
      <w:tr w:rsidR="00A2726F" w14:paraId="783928AB"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9131468" w14:textId="77777777" w:rsidR="00A2726F" w:rsidRDefault="00A2726F" w:rsidP="00102A53">
            <w:pPr>
              <w:pStyle w:val="TAL"/>
            </w:pPr>
            <w:r>
              <w:rPr>
                <w:rFonts w:hint="eastAsia"/>
                <w:lang w:eastAsia="zh-CN"/>
              </w:rPr>
              <w:t>P</w:t>
            </w:r>
            <w:r>
              <w:rPr>
                <w:lang w:eastAsia="zh-CN"/>
              </w:rPr>
              <w:t>rotectionResult</w:t>
            </w:r>
          </w:p>
        </w:tc>
        <w:tc>
          <w:tcPr>
            <w:tcW w:w="1197" w:type="dxa"/>
            <w:tcBorders>
              <w:top w:val="single" w:sz="4" w:space="0" w:color="auto"/>
              <w:left w:val="single" w:sz="4" w:space="0" w:color="auto"/>
              <w:bottom w:val="single" w:sz="4" w:space="0" w:color="auto"/>
              <w:right w:val="single" w:sz="4" w:space="0" w:color="auto"/>
            </w:tcBorders>
          </w:tcPr>
          <w:p w14:paraId="3C029A4C" w14:textId="77777777" w:rsidR="00A2726F" w:rsidRDefault="00A2726F" w:rsidP="00102A53">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4AE61825" w14:textId="77777777" w:rsidR="00A2726F" w:rsidRDefault="00A2726F" w:rsidP="00102A53">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A2726F" w14:paraId="1AC9E25A"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3DA112C" w14:textId="77777777" w:rsidR="00A2726F" w:rsidRDefault="00A2726F" w:rsidP="00102A53">
            <w:pPr>
              <w:pStyle w:val="TAL"/>
              <w:rPr>
                <w:lang w:eastAsia="zh-CN"/>
              </w:rPr>
            </w:pPr>
            <w:r>
              <w:rPr>
                <w:lang w:val="en-US" w:eastAsia="zh-CN"/>
              </w:rPr>
              <w:t>QosMonitoringReq</w:t>
            </w:r>
          </w:p>
        </w:tc>
        <w:tc>
          <w:tcPr>
            <w:tcW w:w="1197" w:type="dxa"/>
            <w:tcBorders>
              <w:top w:val="single" w:sz="4" w:space="0" w:color="auto"/>
              <w:left w:val="single" w:sz="4" w:space="0" w:color="auto"/>
              <w:bottom w:val="single" w:sz="4" w:space="0" w:color="auto"/>
              <w:right w:val="single" w:sz="4" w:space="0" w:color="auto"/>
            </w:tcBorders>
          </w:tcPr>
          <w:p w14:paraId="1FD191F0" w14:textId="77777777" w:rsidR="00A2726F" w:rsidRDefault="00A2726F" w:rsidP="00102A53">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45D86C91" w14:textId="77777777" w:rsidR="00A2726F" w:rsidRDefault="00A2726F" w:rsidP="00102A53">
            <w:pPr>
              <w:pStyle w:val="TAL"/>
              <w:rPr>
                <w:rFonts w:cs="Arial"/>
                <w:szCs w:val="18"/>
                <w:lang w:eastAsia="zh-CN"/>
              </w:rPr>
            </w:pPr>
            <w:r>
              <w:rPr>
                <w:lang w:eastAsia="ja-JP"/>
              </w:rPr>
              <w:t>Indicates to measure UL, or DL, or both UL/DL delays, or to stop on-going measurements.</w:t>
            </w:r>
          </w:p>
        </w:tc>
      </w:tr>
      <w:tr w:rsidR="00A2726F" w14:paraId="0E04E04A"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DFD4AD8" w14:textId="77777777" w:rsidR="00A2726F" w:rsidRDefault="00A2726F" w:rsidP="00102A53">
            <w:pPr>
              <w:pStyle w:val="TAL"/>
              <w:rPr>
                <w:lang w:val="en-US" w:eastAsia="zh-CN"/>
              </w:rPr>
            </w:pPr>
            <w:r>
              <w:rPr>
                <w:lang w:val="en-US" w:eastAsia="zh-CN"/>
              </w:rPr>
              <w:t>Rsn</w:t>
            </w:r>
          </w:p>
        </w:tc>
        <w:tc>
          <w:tcPr>
            <w:tcW w:w="1197" w:type="dxa"/>
            <w:tcBorders>
              <w:top w:val="single" w:sz="4" w:space="0" w:color="auto"/>
              <w:left w:val="single" w:sz="4" w:space="0" w:color="auto"/>
              <w:bottom w:val="single" w:sz="4" w:space="0" w:color="auto"/>
              <w:right w:val="single" w:sz="4" w:space="0" w:color="auto"/>
            </w:tcBorders>
          </w:tcPr>
          <w:p w14:paraId="092D2A7F" w14:textId="77777777" w:rsidR="00A2726F" w:rsidRDefault="00A2726F" w:rsidP="00102A53">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24C3FE70" w14:textId="77777777" w:rsidR="00A2726F" w:rsidRDefault="00A2726F" w:rsidP="00102A53">
            <w:pPr>
              <w:pStyle w:val="TAL"/>
              <w:rPr>
                <w:lang w:eastAsia="ja-JP"/>
              </w:rPr>
            </w:pPr>
            <w:r>
              <w:rPr>
                <w:lang w:eastAsia="ja-JP"/>
              </w:rPr>
              <w:t>Redundancy Sequence Number</w:t>
            </w:r>
          </w:p>
        </w:tc>
      </w:tr>
      <w:tr w:rsidR="00A2726F" w14:paraId="2F2ACB3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C1D22F0" w14:textId="77777777" w:rsidR="00A2726F" w:rsidRDefault="00A2726F" w:rsidP="00102A53">
            <w:pPr>
              <w:pStyle w:val="TAL"/>
              <w:rPr>
                <w:lang w:val="en-US" w:eastAsia="zh-CN"/>
              </w:rPr>
            </w:pPr>
            <w:r>
              <w:rPr>
                <w:lang w:val="en-US" w:eastAsia="zh-CN"/>
              </w:rPr>
              <w:t>Smf</w:t>
            </w:r>
            <w:r>
              <w:rPr>
                <w:rFonts w:hint="eastAsia"/>
                <w:lang w:val="en-US" w:eastAsia="zh-CN"/>
              </w:rPr>
              <w:t>S</w:t>
            </w:r>
            <w:r>
              <w:rPr>
                <w:lang w:val="en-US" w:eastAsia="zh-CN"/>
              </w:rPr>
              <w:t>electionType</w:t>
            </w:r>
          </w:p>
        </w:tc>
        <w:tc>
          <w:tcPr>
            <w:tcW w:w="1197" w:type="dxa"/>
            <w:tcBorders>
              <w:top w:val="single" w:sz="4" w:space="0" w:color="auto"/>
              <w:left w:val="single" w:sz="4" w:space="0" w:color="auto"/>
              <w:bottom w:val="single" w:sz="4" w:space="0" w:color="auto"/>
              <w:right w:val="single" w:sz="4" w:space="0" w:color="auto"/>
            </w:tcBorders>
          </w:tcPr>
          <w:p w14:paraId="34D249E6" w14:textId="77777777" w:rsidR="00A2726F" w:rsidRDefault="00A2726F" w:rsidP="00102A53">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0269C803" w14:textId="77777777" w:rsidR="00A2726F" w:rsidRDefault="00A2726F" w:rsidP="00102A53">
            <w:pPr>
              <w:pStyle w:val="TAL"/>
              <w:rPr>
                <w:lang w:eastAsia="ja-JP"/>
              </w:rPr>
            </w:pPr>
            <w:r>
              <w:rPr>
                <w:lang w:eastAsia="zh-CN"/>
              </w:rPr>
              <w:t>SMF Selection Type</w:t>
            </w:r>
          </w:p>
        </w:tc>
      </w:tr>
      <w:tr w:rsidR="00A2726F" w14:paraId="222E6AE8"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7C2082C" w14:textId="77777777" w:rsidR="00A2726F" w:rsidRDefault="00A2726F" w:rsidP="00102A53">
            <w:pPr>
              <w:pStyle w:val="TAL"/>
              <w:rPr>
                <w:lang w:val="en-US" w:eastAsia="zh-CN"/>
              </w:rPr>
            </w:pPr>
            <w:r>
              <w:t>PduSessionContextType</w:t>
            </w:r>
          </w:p>
        </w:tc>
        <w:tc>
          <w:tcPr>
            <w:tcW w:w="1197" w:type="dxa"/>
            <w:tcBorders>
              <w:top w:val="single" w:sz="4" w:space="0" w:color="auto"/>
              <w:left w:val="single" w:sz="4" w:space="0" w:color="auto"/>
              <w:bottom w:val="single" w:sz="4" w:space="0" w:color="auto"/>
              <w:right w:val="single" w:sz="4" w:space="0" w:color="auto"/>
            </w:tcBorders>
          </w:tcPr>
          <w:p w14:paraId="09C043A6" w14:textId="77777777" w:rsidR="00A2726F" w:rsidRDefault="00A2726F" w:rsidP="00102A53">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2FEFEB9B" w14:textId="77777777" w:rsidR="00A2726F" w:rsidRDefault="00A2726F" w:rsidP="00102A53">
            <w:pPr>
              <w:pStyle w:val="TAL"/>
              <w:rPr>
                <w:lang w:eastAsia="zh-CN"/>
              </w:rPr>
            </w:pPr>
            <w:r>
              <w:t>PDU Session Context Type</w:t>
            </w:r>
          </w:p>
        </w:tc>
      </w:tr>
      <w:tr w:rsidR="00A2726F" w14:paraId="67381021"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9C818B3" w14:textId="77777777" w:rsidR="00A2726F" w:rsidRDefault="00A2726F" w:rsidP="00102A53">
            <w:pPr>
              <w:pStyle w:val="TAL"/>
            </w:pPr>
            <w:r>
              <w:rPr>
                <w:lang w:eastAsia="zh-CN"/>
              </w:rPr>
              <w:t>PendingUpdateInfo</w:t>
            </w:r>
          </w:p>
        </w:tc>
        <w:tc>
          <w:tcPr>
            <w:tcW w:w="1197" w:type="dxa"/>
            <w:tcBorders>
              <w:top w:val="single" w:sz="4" w:space="0" w:color="auto"/>
              <w:left w:val="single" w:sz="4" w:space="0" w:color="auto"/>
              <w:bottom w:val="single" w:sz="4" w:space="0" w:color="auto"/>
              <w:right w:val="single" w:sz="4" w:space="0" w:color="auto"/>
            </w:tcBorders>
          </w:tcPr>
          <w:p w14:paraId="3C6883BD" w14:textId="77777777" w:rsidR="00A2726F" w:rsidRDefault="00A2726F" w:rsidP="00102A53">
            <w:pPr>
              <w:pStyle w:val="TAC"/>
              <w:rPr>
                <w:lang w:eastAsia="zh-CN"/>
              </w:rPr>
            </w:pPr>
            <w:r>
              <w:rPr>
                <w:lang w:eastAsia="zh-CN"/>
              </w:rPr>
              <w:t>6.1.6.3.25</w:t>
            </w:r>
          </w:p>
        </w:tc>
        <w:tc>
          <w:tcPr>
            <w:tcW w:w="5247" w:type="dxa"/>
            <w:tcBorders>
              <w:top w:val="single" w:sz="4" w:space="0" w:color="auto"/>
              <w:left w:val="single" w:sz="4" w:space="0" w:color="auto"/>
              <w:bottom w:val="single" w:sz="4" w:space="0" w:color="auto"/>
              <w:right w:val="single" w:sz="4" w:space="0" w:color="auto"/>
            </w:tcBorders>
          </w:tcPr>
          <w:p w14:paraId="1092B50B" w14:textId="77777777" w:rsidR="00A2726F" w:rsidRDefault="00A2726F" w:rsidP="00102A53">
            <w:pPr>
              <w:pStyle w:val="TAL"/>
            </w:pPr>
            <w:r>
              <w:rPr>
                <w:lang w:eastAsia="fr-FR"/>
              </w:rPr>
              <w:t>Pending Update Information</w:t>
            </w:r>
          </w:p>
        </w:tc>
      </w:tr>
    </w:tbl>
    <w:p w14:paraId="6CCFB779" w14:textId="77777777" w:rsidR="00A2726F" w:rsidRDefault="00A2726F" w:rsidP="00A2726F">
      <w:pPr>
        <w:pStyle w:val="TH"/>
      </w:pPr>
    </w:p>
    <w:p w14:paraId="77BE95F7" w14:textId="77777777" w:rsidR="00A2726F" w:rsidRDefault="00A2726F" w:rsidP="00A2726F">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658C0C0E" w14:textId="77777777" w:rsidR="00A2726F" w:rsidRPr="009C4D60" w:rsidRDefault="00A2726F" w:rsidP="00A2726F">
      <w:pPr>
        <w:pStyle w:val="TH"/>
      </w:pPr>
      <w:r w:rsidRPr="009C4D60">
        <w:lastRenderedPageBreak/>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A2726F" w14:paraId="52AFA084"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48B76182" w14:textId="77777777" w:rsidR="00A2726F" w:rsidRPr="009A7B1D" w:rsidRDefault="00A2726F" w:rsidP="00102A53">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3E248BB2" w14:textId="77777777" w:rsidR="00A2726F" w:rsidRPr="009A7B1D" w:rsidRDefault="00A2726F" w:rsidP="00102A53">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1B1012D8" w14:textId="77777777" w:rsidR="00A2726F" w:rsidRPr="009A7B1D" w:rsidRDefault="00A2726F" w:rsidP="00102A53">
            <w:pPr>
              <w:pStyle w:val="TAH"/>
            </w:pPr>
            <w:r w:rsidRPr="009A7B1D">
              <w:t>Comments</w:t>
            </w:r>
          </w:p>
        </w:tc>
      </w:tr>
      <w:tr w:rsidR="00A2726F" w14:paraId="05044EC8"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36ADBCB3" w14:textId="77777777" w:rsidR="00A2726F" w:rsidRDefault="00A2726F" w:rsidP="00102A53">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422CE336"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F1573B2" w14:textId="77777777" w:rsidR="00A2726F" w:rsidRDefault="00A2726F" w:rsidP="00102A53">
            <w:pPr>
              <w:pStyle w:val="TAL"/>
              <w:rPr>
                <w:rFonts w:cs="Arial"/>
                <w:szCs w:val="18"/>
              </w:rPr>
            </w:pPr>
            <w:r>
              <w:t>Unsigned 32-bit integers</w:t>
            </w:r>
          </w:p>
        </w:tc>
      </w:tr>
      <w:tr w:rsidR="00A2726F" w14:paraId="6D54C949"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14EFD57" w14:textId="77777777" w:rsidR="00A2726F" w:rsidRDefault="00A2726F" w:rsidP="00102A53">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1E59AC4D"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133DA90" w14:textId="77777777" w:rsidR="00A2726F" w:rsidRDefault="00A2726F" w:rsidP="00102A53">
            <w:pPr>
              <w:pStyle w:val="TAL"/>
              <w:rPr>
                <w:rFonts w:cs="Arial"/>
                <w:szCs w:val="18"/>
              </w:rPr>
            </w:pPr>
            <w:r>
              <w:t>IPv4 Address</w:t>
            </w:r>
          </w:p>
        </w:tc>
      </w:tr>
      <w:tr w:rsidR="00A2726F" w14:paraId="546F0702"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8BAE2D6" w14:textId="77777777" w:rsidR="00A2726F" w:rsidRDefault="00A2726F" w:rsidP="00102A53">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649D2C8B"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CC2B38C" w14:textId="77777777" w:rsidR="00A2726F" w:rsidRDefault="00A2726F" w:rsidP="00102A53">
            <w:pPr>
              <w:pStyle w:val="TAL"/>
              <w:rPr>
                <w:rFonts w:cs="Arial"/>
                <w:szCs w:val="18"/>
              </w:rPr>
            </w:pPr>
            <w:r>
              <w:t>IPv6 Prefix</w:t>
            </w:r>
          </w:p>
        </w:tc>
      </w:tr>
      <w:tr w:rsidR="00A2726F" w14:paraId="3B8D4451"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426CA906" w14:textId="77777777" w:rsidR="00A2726F" w:rsidRDefault="00A2726F" w:rsidP="00102A53">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5D9D2817"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117DD2F" w14:textId="77777777" w:rsidR="00A2726F" w:rsidRDefault="00A2726F" w:rsidP="00102A53">
            <w:pPr>
              <w:pStyle w:val="TAL"/>
              <w:rPr>
                <w:rFonts w:cs="Arial"/>
                <w:szCs w:val="18"/>
              </w:rPr>
            </w:pPr>
            <w:r>
              <w:t>Uniform Resource Identifier</w:t>
            </w:r>
          </w:p>
        </w:tc>
      </w:tr>
      <w:tr w:rsidR="00A2726F" w14:paraId="72C41C8B"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3582B529" w14:textId="77777777" w:rsidR="00A2726F" w:rsidRDefault="00A2726F" w:rsidP="00102A53">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726CC8A6"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25A7194" w14:textId="77777777" w:rsidR="00A2726F" w:rsidRDefault="00A2726F" w:rsidP="00102A53">
            <w:pPr>
              <w:pStyle w:val="TAL"/>
              <w:rPr>
                <w:rFonts w:cs="Arial"/>
                <w:szCs w:val="18"/>
              </w:rPr>
            </w:pPr>
            <w:r>
              <w:rPr>
                <w:rFonts w:cs="Arial"/>
                <w:szCs w:val="18"/>
              </w:rPr>
              <w:t>Subscription Permanent Identifier</w:t>
            </w:r>
          </w:p>
        </w:tc>
      </w:tr>
      <w:tr w:rsidR="00A2726F" w14:paraId="5E2CAB5A"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8880245" w14:textId="77777777" w:rsidR="00A2726F" w:rsidRDefault="00A2726F" w:rsidP="00102A53">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44CC01FC"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174F01E" w14:textId="77777777" w:rsidR="00A2726F" w:rsidRDefault="00A2726F" w:rsidP="00102A53">
            <w:pPr>
              <w:pStyle w:val="TAL"/>
              <w:rPr>
                <w:rFonts w:cs="Arial"/>
                <w:szCs w:val="18"/>
              </w:rPr>
            </w:pPr>
            <w:r>
              <w:rPr>
                <w:rFonts w:cs="Arial"/>
                <w:szCs w:val="18"/>
              </w:rPr>
              <w:t>Permanent Equipment Identifier</w:t>
            </w:r>
          </w:p>
        </w:tc>
      </w:tr>
      <w:tr w:rsidR="00A2726F" w14:paraId="121B8859"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2B69095" w14:textId="77777777" w:rsidR="00A2726F" w:rsidRDefault="00A2726F" w:rsidP="00102A53">
            <w:pPr>
              <w:pStyle w:val="TAL"/>
            </w:pPr>
            <w:r>
              <w:t>Gpsi</w:t>
            </w:r>
          </w:p>
        </w:tc>
        <w:tc>
          <w:tcPr>
            <w:tcW w:w="1940" w:type="dxa"/>
            <w:tcBorders>
              <w:top w:val="single" w:sz="4" w:space="0" w:color="auto"/>
              <w:left w:val="single" w:sz="4" w:space="0" w:color="auto"/>
              <w:bottom w:val="single" w:sz="4" w:space="0" w:color="auto"/>
              <w:right w:val="single" w:sz="4" w:space="0" w:color="auto"/>
            </w:tcBorders>
          </w:tcPr>
          <w:p w14:paraId="60D58BC1"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B5F4D0B" w14:textId="77777777" w:rsidR="00A2726F" w:rsidRDefault="00A2726F" w:rsidP="00102A53">
            <w:pPr>
              <w:pStyle w:val="TAL"/>
              <w:rPr>
                <w:rFonts w:cs="Arial"/>
                <w:szCs w:val="18"/>
              </w:rPr>
            </w:pPr>
            <w:r>
              <w:rPr>
                <w:rFonts w:cs="Arial"/>
                <w:szCs w:val="18"/>
              </w:rPr>
              <w:t>General Public Subscription Identifier</w:t>
            </w:r>
          </w:p>
        </w:tc>
      </w:tr>
      <w:tr w:rsidR="00A2726F" w14:paraId="6EC6D532"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454A80CB" w14:textId="77777777" w:rsidR="00A2726F" w:rsidRDefault="00A2726F" w:rsidP="00102A53">
            <w:pPr>
              <w:pStyle w:val="TAL"/>
            </w:pPr>
            <w:r>
              <w:t>AccessType</w:t>
            </w:r>
          </w:p>
        </w:tc>
        <w:tc>
          <w:tcPr>
            <w:tcW w:w="1940" w:type="dxa"/>
            <w:tcBorders>
              <w:top w:val="single" w:sz="4" w:space="0" w:color="auto"/>
              <w:left w:val="single" w:sz="4" w:space="0" w:color="auto"/>
              <w:bottom w:val="single" w:sz="4" w:space="0" w:color="auto"/>
              <w:right w:val="single" w:sz="4" w:space="0" w:color="auto"/>
            </w:tcBorders>
          </w:tcPr>
          <w:p w14:paraId="563BCA01"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EC17589" w14:textId="77777777" w:rsidR="00A2726F" w:rsidRDefault="00A2726F" w:rsidP="00102A53">
            <w:pPr>
              <w:pStyle w:val="TAL"/>
              <w:rPr>
                <w:rFonts w:cs="Arial"/>
                <w:szCs w:val="18"/>
              </w:rPr>
            </w:pPr>
            <w:r>
              <w:rPr>
                <w:rFonts w:cs="Arial"/>
                <w:szCs w:val="18"/>
              </w:rPr>
              <w:t>Access Type (3GPP or non-3GPP access)</w:t>
            </w:r>
          </w:p>
        </w:tc>
      </w:tr>
      <w:tr w:rsidR="00A2726F" w14:paraId="232FE6E6"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CEDC37E" w14:textId="77777777" w:rsidR="00A2726F" w:rsidRDefault="00A2726F" w:rsidP="00102A53">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28719B02"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9545439" w14:textId="77777777" w:rsidR="00A2726F" w:rsidRDefault="00A2726F" w:rsidP="00102A53">
            <w:pPr>
              <w:pStyle w:val="TAL"/>
              <w:rPr>
                <w:rFonts w:cs="Arial"/>
                <w:szCs w:val="18"/>
              </w:rPr>
            </w:pPr>
            <w:r>
              <w:rPr>
                <w:rFonts w:cs="Arial"/>
                <w:szCs w:val="18"/>
              </w:rPr>
              <w:t>Supported features</w:t>
            </w:r>
          </w:p>
        </w:tc>
      </w:tr>
      <w:tr w:rsidR="00A2726F" w14:paraId="06B1DAC0"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FB9D75F" w14:textId="77777777" w:rsidR="00A2726F" w:rsidRDefault="00A2726F" w:rsidP="00102A53">
            <w:pPr>
              <w:pStyle w:val="TAL"/>
            </w:pPr>
            <w:r>
              <w:t>Qfi</w:t>
            </w:r>
          </w:p>
        </w:tc>
        <w:tc>
          <w:tcPr>
            <w:tcW w:w="1940" w:type="dxa"/>
            <w:tcBorders>
              <w:top w:val="single" w:sz="4" w:space="0" w:color="auto"/>
              <w:left w:val="single" w:sz="4" w:space="0" w:color="auto"/>
              <w:bottom w:val="single" w:sz="4" w:space="0" w:color="auto"/>
              <w:right w:val="single" w:sz="4" w:space="0" w:color="auto"/>
            </w:tcBorders>
          </w:tcPr>
          <w:p w14:paraId="17886534"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69F41F2" w14:textId="77777777" w:rsidR="00A2726F" w:rsidRPr="009F58C8" w:rsidRDefault="00A2726F" w:rsidP="00102A53">
            <w:pPr>
              <w:pStyle w:val="TAL"/>
              <w:rPr>
                <w:rFonts w:cs="Arial"/>
                <w:szCs w:val="18"/>
              </w:rPr>
            </w:pPr>
            <w:r w:rsidRPr="009F58C8">
              <w:rPr>
                <w:rFonts w:cs="Arial"/>
                <w:szCs w:val="18"/>
              </w:rPr>
              <w:t>QoS Flow Identifier</w:t>
            </w:r>
          </w:p>
        </w:tc>
      </w:tr>
      <w:tr w:rsidR="00A2726F" w14:paraId="7878A7D2"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021B88F" w14:textId="77777777" w:rsidR="00A2726F" w:rsidRDefault="00A2726F" w:rsidP="00102A53">
            <w:pPr>
              <w:pStyle w:val="TAL"/>
            </w:pPr>
            <w:r>
              <w:t>PduSessionId</w:t>
            </w:r>
          </w:p>
        </w:tc>
        <w:tc>
          <w:tcPr>
            <w:tcW w:w="1940" w:type="dxa"/>
            <w:tcBorders>
              <w:top w:val="single" w:sz="4" w:space="0" w:color="auto"/>
              <w:left w:val="single" w:sz="4" w:space="0" w:color="auto"/>
              <w:bottom w:val="single" w:sz="4" w:space="0" w:color="auto"/>
              <w:right w:val="single" w:sz="4" w:space="0" w:color="auto"/>
            </w:tcBorders>
          </w:tcPr>
          <w:p w14:paraId="58B24AB9"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AE96FF3" w14:textId="77777777" w:rsidR="00A2726F" w:rsidRPr="009F58C8" w:rsidRDefault="00A2726F" w:rsidP="00102A53">
            <w:pPr>
              <w:pStyle w:val="TAL"/>
              <w:rPr>
                <w:rFonts w:cs="Arial"/>
                <w:szCs w:val="18"/>
              </w:rPr>
            </w:pPr>
            <w:r w:rsidRPr="009F58C8">
              <w:rPr>
                <w:rFonts w:cs="Arial"/>
                <w:szCs w:val="18"/>
              </w:rPr>
              <w:t>PDU Session Identifier</w:t>
            </w:r>
          </w:p>
        </w:tc>
      </w:tr>
      <w:tr w:rsidR="00A2726F" w14:paraId="76B6C55D"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47CB2EBB" w14:textId="77777777" w:rsidR="00A2726F" w:rsidRDefault="00A2726F" w:rsidP="00102A53">
            <w:pPr>
              <w:pStyle w:val="TAL"/>
            </w:pPr>
            <w:r>
              <w:t>PduSessionType</w:t>
            </w:r>
          </w:p>
        </w:tc>
        <w:tc>
          <w:tcPr>
            <w:tcW w:w="1940" w:type="dxa"/>
            <w:tcBorders>
              <w:top w:val="single" w:sz="4" w:space="0" w:color="auto"/>
              <w:left w:val="single" w:sz="4" w:space="0" w:color="auto"/>
              <w:bottom w:val="single" w:sz="4" w:space="0" w:color="auto"/>
              <w:right w:val="single" w:sz="4" w:space="0" w:color="auto"/>
            </w:tcBorders>
          </w:tcPr>
          <w:p w14:paraId="58CC971F"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BCE5C46" w14:textId="77777777" w:rsidR="00A2726F" w:rsidRPr="009F58C8" w:rsidRDefault="00A2726F" w:rsidP="00102A53">
            <w:pPr>
              <w:pStyle w:val="TAL"/>
              <w:rPr>
                <w:rFonts w:cs="Arial"/>
                <w:szCs w:val="18"/>
              </w:rPr>
            </w:pPr>
            <w:r w:rsidRPr="009F58C8">
              <w:rPr>
                <w:rFonts w:cs="Arial"/>
                <w:szCs w:val="18"/>
              </w:rPr>
              <w:t>PDU Session Type</w:t>
            </w:r>
          </w:p>
        </w:tc>
      </w:tr>
      <w:tr w:rsidR="00A2726F" w14:paraId="2D5EDF25"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CBE7C1E" w14:textId="77777777" w:rsidR="00A2726F" w:rsidRDefault="00A2726F" w:rsidP="00102A53">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12AC6424"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A8A795D" w14:textId="77777777" w:rsidR="00A2726F" w:rsidRPr="009F58C8" w:rsidRDefault="00A2726F" w:rsidP="00102A53">
            <w:pPr>
              <w:pStyle w:val="TAL"/>
              <w:rPr>
                <w:rFonts w:cs="Arial"/>
                <w:szCs w:val="18"/>
              </w:rPr>
            </w:pPr>
            <w:r w:rsidRPr="009F58C8">
              <w:rPr>
                <w:rFonts w:cs="Arial"/>
                <w:szCs w:val="18"/>
              </w:rPr>
              <w:t>PDU Session Aggregate Maximum Bit Rate</w:t>
            </w:r>
          </w:p>
        </w:tc>
      </w:tr>
      <w:tr w:rsidR="00A2726F" w14:paraId="2D59BDAC"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BA359BF" w14:textId="77777777" w:rsidR="00A2726F" w:rsidRDefault="00A2726F" w:rsidP="00102A53">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34B6BCEB" w14:textId="77777777" w:rsidR="00A2726F" w:rsidRDefault="00A2726F" w:rsidP="00102A5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17A569D" w14:textId="77777777" w:rsidR="00A2726F" w:rsidRPr="009F58C8" w:rsidRDefault="00A2726F" w:rsidP="00102A53">
            <w:pPr>
              <w:pStyle w:val="TAL"/>
              <w:rPr>
                <w:rFonts w:cs="Arial"/>
                <w:szCs w:val="18"/>
              </w:rPr>
            </w:pPr>
            <w:r w:rsidRPr="009F58C8">
              <w:rPr>
                <w:rFonts w:cs="Arial"/>
                <w:szCs w:val="18"/>
              </w:rPr>
              <w:t>5G QoS Identifier</w:t>
            </w:r>
          </w:p>
        </w:tc>
      </w:tr>
      <w:tr w:rsidR="00A2726F" w14:paraId="25A4E83B"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6CE33E4" w14:textId="77777777" w:rsidR="00A2726F" w:rsidRDefault="00A2726F" w:rsidP="00102A53">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0FA9ABD1" w14:textId="77777777" w:rsidR="00A2726F" w:rsidRDefault="00A2726F" w:rsidP="00102A5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B31194F" w14:textId="77777777" w:rsidR="00A2726F" w:rsidRPr="009F58C8" w:rsidRDefault="00A2726F" w:rsidP="00102A53">
            <w:pPr>
              <w:pStyle w:val="TAL"/>
              <w:rPr>
                <w:rFonts w:cs="Arial"/>
                <w:szCs w:val="18"/>
              </w:rPr>
            </w:pPr>
            <w:r w:rsidRPr="009F58C8">
              <w:rPr>
                <w:rFonts w:cs="Arial"/>
                <w:szCs w:val="18"/>
              </w:rPr>
              <w:t>Allocation and Retention Priority</w:t>
            </w:r>
          </w:p>
        </w:tc>
      </w:tr>
      <w:tr w:rsidR="00A2726F" w14:paraId="11123E9E"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426DF514" w14:textId="77777777" w:rsidR="00A2726F" w:rsidRDefault="00A2726F" w:rsidP="00102A53">
            <w:pPr>
              <w:pStyle w:val="TAL"/>
            </w:pPr>
            <w:r>
              <w:t>ReflectiveQoSAttribute</w:t>
            </w:r>
          </w:p>
        </w:tc>
        <w:tc>
          <w:tcPr>
            <w:tcW w:w="1940" w:type="dxa"/>
            <w:tcBorders>
              <w:top w:val="single" w:sz="4" w:space="0" w:color="auto"/>
              <w:left w:val="single" w:sz="4" w:space="0" w:color="auto"/>
              <w:bottom w:val="single" w:sz="4" w:space="0" w:color="auto"/>
              <w:right w:val="single" w:sz="4" w:space="0" w:color="auto"/>
            </w:tcBorders>
          </w:tcPr>
          <w:p w14:paraId="0F5FCB59" w14:textId="77777777" w:rsidR="00A2726F" w:rsidRDefault="00A2726F" w:rsidP="00102A5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908C8F5" w14:textId="77777777" w:rsidR="00A2726F" w:rsidRPr="009F58C8" w:rsidRDefault="00A2726F" w:rsidP="00102A53">
            <w:pPr>
              <w:pStyle w:val="TAL"/>
              <w:rPr>
                <w:rFonts w:cs="Arial"/>
                <w:szCs w:val="18"/>
              </w:rPr>
            </w:pPr>
            <w:r w:rsidRPr="009F58C8">
              <w:rPr>
                <w:rFonts w:cs="Arial"/>
                <w:szCs w:val="18"/>
              </w:rPr>
              <w:t>Reflective QoS Attribute</w:t>
            </w:r>
          </w:p>
        </w:tc>
      </w:tr>
      <w:tr w:rsidR="00A2726F" w14:paraId="2A746688"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3F8DE30" w14:textId="77777777" w:rsidR="00A2726F" w:rsidRDefault="00A2726F" w:rsidP="00102A53">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7D70800C" w14:textId="77777777" w:rsidR="00A2726F" w:rsidRDefault="00A2726F" w:rsidP="00102A5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FED376E" w14:textId="77777777" w:rsidR="00A2726F" w:rsidRPr="009F58C8" w:rsidRDefault="00A2726F" w:rsidP="00102A53">
            <w:pPr>
              <w:pStyle w:val="TAL"/>
              <w:rPr>
                <w:rFonts w:cs="Arial"/>
                <w:szCs w:val="18"/>
              </w:rPr>
            </w:pPr>
            <w:r>
              <w:rPr>
                <w:rFonts w:cs="Arial"/>
                <w:szCs w:val="18"/>
              </w:rPr>
              <w:t xml:space="preserve">QoS characteristics for a 5QI that is neither standardized nor pre-configured. </w:t>
            </w:r>
          </w:p>
        </w:tc>
      </w:tr>
      <w:tr w:rsidR="00A2726F" w14:paraId="5020BA12"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4E8E34A4" w14:textId="77777777" w:rsidR="00A2726F" w:rsidRDefault="00A2726F" w:rsidP="00102A53">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40864B20" w14:textId="77777777" w:rsidR="00A2726F" w:rsidRDefault="00A2726F" w:rsidP="00102A5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AFCD267" w14:textId="77777777" w:rsidR="00A2726F" w:rsidRPr="009F58C8" w:rsidRDefault="00A2726F" w:rsidP="00102A53">
            <w:pPr>
              <w:pStyle w:val="TAL"/>
              <w:rPr>
                <w:rFonts w:cs="Arial"/>
                <w:szCs w:val="18"/>
              </w:rPr>
            </w:pPr>
            <w:r>
              <w:rPr>
                <w:rFonts w:cs="Arial"/>
                <w:szCs w:val="18"/>
              </w:rPr>
              <w:t xml:space="preserve">QoS characteristics that replace the default QoS characteristics for a standardized or pre-configured 5QI. </w:t>
            </w:r>
          </w:p>
        </w:tc>
      </w:tr>
      <w:tr w:rsidR="00A2726F" w14:paraId="4C2C2EEC"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28F19BC" w14:textId="77777777" w:rsidR="00A2726F" w:rsidRDefault="00A2726F" w:rsidP="00102A53">
            <w:pPr>
              <w:pStyle w:val="TAL"/>
            </w:pPr>
            <w:r>
              <w:t>PacketLossRate</w:t>
            </w:r>
          </w:p>
        </w:tc>
        <w:tc>
          <w:tcPr>
            <w:tcW w:w="1940" w:type="dxa"/>
            <w:tcBorders>
              <w:top w:val="single" w:sz="4" w:space="0" w:color="auto"/>
              <w:left w:val="single" w:sz="4" w:space="0" w:color="auto"/>
              <w:bottom w:val="single" w:sz="4" w:space="0" w:color="auto"/>
              <w:right w:val="single" w:sz="4" w:space="0" w:color="auto"/>
            </w:tcBorders>
          </w:tcPr>
          <w:p w14:paraId="16DB08EE" w14:textId="77777777" w:rsidR="00A2726F" w:rsidRDefault="00A2726F" w:rsidP="00102A5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BF25ECF" w14:textId="77777777" w:rsidR="00A2726F" w:rsidRPr="009F58C8" w:rsidRDefault="00A2726F" w:rsidP="00102A53">
            <w:pPr>
              <w:pStyle w:val="TAL"/>
              <w:rPr>
                <w:rFonts w:cs="Arial"/>
                <w:szCs w:val="18"/>
              </w:rPr>
            </w:pPr>
            <w:r>
              <w:rPr>
                <w:rFonts w:cs="Arial"/>
                <w:szCs w:val="18"/>
              </w:rPr>
              <w:t>Packet Loss Rate</w:t>
            </w:r>
          </w:p>
        </w:tc>
      </w:tr>
      <w:tr w:rsidR="00A2726F" w14:paraId="1C5A598A"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610FA29" w14:textId="77777777" w:rsidR="00A2726F" w:rsidRDefault="00A2726F" w:rsidP="00102A53">
            <w:pPr>
              <w:pStyle w:val="TAL"/>
            </w:pPr>
            <w:r>
              <w:t>NotificationControl</w:t>
            </w:r>
          </w:p>
        </w:tc>
        <w:tc>
          <w:tcPr>
            <w:tcW w:w="1940" w:type="dxa"/>
            <w:tcBorders>
              <w:top w:val="single" w:sz="4" w:space="0" w:color="auto"/>
              <w:left w:val="single" w:sz="4" w:space="0" w:color="auto"/>
              <w:bottom w:val="single" w:sz="4" w:space="0" w:color="auto"/>
              <w:right w:val="single" w:sz="4" w:space="0" w:color="auto"/>
            </w:tcBorders>
          </w:tcPr>
          <w:p w14:paraId="6459DC58" w14:textId="77777777" w:rsidR="00A2726F" w:rsidRDefault="00A2726F" w:rsidP="00102A5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66719EC" w14:textId="77777777" w:rsidR="00A2726F" w:rsidRPr="009F58C8" w:rsidRDefault="00A2726F" w:rsidP="00102A53">
            <w:pPr>
              <w:pStyle w:val="TAL"/>
              <w:rPr>
                <w:rFonts w:cs="Arial"/>
                <w:szCs w:val="18"/>
              </w:rPr>
            </w:pPr>
            <w:r w:rsidRPr="009F58C8">
              <w:rPr>
                <w:rFonts w:cs="Arial"/>
                <w:szCs w:val="18"/>
              </w:rPr>
              <w:t>Notification Control</w:t>
            </w:r>
          </w:p>
        </w:tc>
      </w:tr>
      <w:tr w:rsidR="00A2726F" w14:paraId="396D828C"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129BEB3" w14:textId="77777777" w:rsidR="00A2726F" w:rsidRDefault="00A2726F" w:rsidP="00102A53">
            <w:pPr>
              <w:pStyle w:val="TAL"/>
            </w:pPr>
            <w:r>
              <w:t>Dnn</w:t>
            </w:r>
          </w:p>
        </w:tc>
        <w:tc>
          <w:tcPr>
            <w:tcW w:w="1940" w:type="dxa"/>
            <w:tcBorders>
              <w:top w:val="single" w:sz="4" w:space="0" w:color="auto"/>
              <w:left w:val="single" w:sz="4" w:space="0" w:color="auto"/>
              <w:bottom w:val="single" w:sz="4" w:space="0" w:color="auto"/>
              <w:right w:val="single" w:sz="4" w:space="0" w:color="auto"/>
            </w:tcBorders>
          </w:tcPr>
          <w:p w14:paraId="4985C260"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B7EC58D" w14:textId="77777777" w:rsidR="00A2726F" w:rsidRDefault="00A2726F" w:rsidP="00102A53">
            <w:pPr>
              <w:pStyle w:val="TAL"/>
              <w:rPr>
                <w:rFonts w:cs="Arial"/>
                <w:szCs w:val="18"/>
              </w:rPr>
            </w:pPr>
            <w:r>
              <w:rPr>
                <w:rFonts w:cs="Arial"/>
                <w:szCs w:val="18"/>
              </w:rPr>
              <w:t>Data Network Name</w:t>
            </w:r>
          </w:p>
        </w:tc>
      </w:tr>
      <w:tr w:rsidR="00A2726F" w14:paraId="56533FE6"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393603E9" w14:textId="77777777" w:rsidR="00A2726F" w:rsidRDefault="00A2726F" w:rsidP="00102A53">
            <w:pPr>
              <w:pStyle w:val="TAL"/>
            </w:pPr>
            <w:r>
              <w:t>Snssai</w:t>
            </w:r>
          </w:p>
        </w:tc>
        <w:tc>
          <w:tcPr>
            <w:tcW w:w="1940" w:type="dxa"/>
            <w:tcBorders>
              <w:top w:val="single" w:sz="4" w:space="0" w:color="auto"/>
              <w:left w:val="single" w:sz="4" w:space="0" w:color="auto"/>
              <w:bottom w:val="single" w:sz="4" w:space="0" w:color="auto"/>
              <w:right w:val="single" w:sz="4" w:space="0" w:color="auto"/>
            </w:tcBorders>
          </w:tcPr>
          <w:p w14:paraId="6840CD52"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911AE2A" w14:textId="77777777" w:rsidR="00A2726F" w:rsidRDefault="00A2726F" w:rsidP="00102A53">
            <w:pPr>
              <w:pStyle w:val="TAL"/>
              <w:rPr>
                <w:rFonts w:cs="Arial"/>
                <w:szCs w:val="18"/>
              </w:rPr>
            </w:pPr>
            <w:r w:rsidRPr="009F58C8">
              <w:rPr>
                <w:rFonts w:cs="Arial"/>
                <w:szCs w:val="18"/>
              </w:rPr>
              <w:t>Single Network Slice Selection Assistance Information</w:t>
            </w:r>
          </w:p>
        </w:tc>
      </w:tr>
      <w:tr w:rsidR="00A2726F" w14:paraId="05975A2B"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2C72EB3" w14:textId="77777777" w:rsidR="00A2726F" w:rsidRDefault="00A2726F" w:rsidP="00102A53">
            <w:pPr>
              <w:pStyle w:val="TAL"/>
            </w:pPr>
            <w:r>
              <w:t>NfInstanceId</w:t>
            </w:r>
          </w:p>
        </w:tc>
        <w:tc>
          <w:tcPr>
            <w:tcW w:w="1940" w:type="dxa"/>
            <w:tcBorders>
              <w:top w:val="single" w:sz="4" w:space="0" w:color="auto"/>
              <w:left w:val="single" w:sz="4" w:space="0" w:color="auto"/>
              <w:bottom w:val="single" w:sz="4" w:space="0" w:color="auto"/>
              <w:right w:val="single" w:sz="4" w:space="0" w:color="auto"/>
            </w:tcBorders>
          </w:tcPr>
          <w:p w14:paraId="3E576231"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95ED17C" w14:textId="77777777" w:rsidR="00A2726F" w:rsidRPr="009F58C8" w:rsidRDefault="00A2726F" w:rsidP="00102A53">
            <w:pPr>
              <w:pStyle w:val="TAL"/>
              <w:rPr>
                <w:rFonts w:cs="Arial"/>
                <w:szCs w:val="18"/>
              </w:rPr>
            </w:pPr>
            <w:r w:rsidRPr="009F58C8">
              <w:rPr>
                <w:rFonts w:cs="Arial"/>
                <w:szCs w:val="18"/>
              </w:rPr>
              <w:t>NF Instance Identifier</w:t>
            </w:r>
          </w:p>
        </w:tc>
      </w:tr>
      <w:tr w:rsidR="00A2726F" w14:paraId="344B4E89"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A6AC81D" w14:textId="77777777" w:rsidR="00A2726F" w:rsidRDefault="00A2726F" w:rsidP="00102A53">
            <w:pPr>
              <w:pStyle w:val="TAL"/>
            </w:pPr>
            <w:r>
              <w:t>UserLocation</w:t>
            </w:r>
          </w:p>
        </w:tc>
        <w:tc>
          <w:tcPr>
            <w:tcW w:w="1940" w:type="dxa"/>
            <w:tcBorders>
              <w:top w:val="single" w:sz="4" w:space="0" w:color="auto"/>
              <w:left w:val="single" w:sz="4" w:space="0" w:color="auto"/>
              <w:bottom w:val="single" w:sz="4" w:space="0" w:color="auto"/>
              <w:right w:val="single" w:sz="4" w:space="0" w:color="auto"/>
            </w:tcBorders>
          </w:tcPr>
          <w:p w14:paraId="0D8BC59F"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6292A5F" w14:textId="77777777" w:rsidR="00A2726F" w:rsidRPr="009F58C8" w:rsidRDefault="00A2726F" w:rsidP="00102A53">
            <w:pPr>
              <w:pStyle w:val="TAL"/>
              <w:rPr>
                <w:rFonts w:cs="Arial"/>
                <w:szCs w:val="18"/>
              </w:rPr>
            </w:pPr>
            <w:r w:rsidRPr="009F58C8">
              <w:rPr>
                <w:rFonts w:cs="Arial"/>
                <w:szCs w:val="18"/>
              </w:rPr>
              <w:t>User Location</w:t>
            </w:r>
          </w:p>
        </w:tc>
      </w:tr>
      <w:tr w:rsidR="00A2726F" w14:paraId="665570D5"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4810B74F" w14:textId="77777777" w:rsidR="00A2726F" w:rsidRDefault="00A2726F" w:rsidP="00102A53">
            <w:pPr>
              <w:pStyle w:val="TAL"/>
            </w:pPr>
            <w:r>
              <w:t>TimeZone</w:t>
            </w:r>
          </w:p>
        </w:tc>
        <w:tc>
          <w:tcPr>
            <w:tcW w:w="1940" w:type="dxa"/>
            <w:tcBorders>
              <w:top w:val="single" w:sz="4" w:space="0" w:color="auto"/>
              <w:left w:val="single" w:sz="4" w:space="0" w:color="auto"/>
              <w:bottom w:val="single" w:sz="4" w:space="0" w:color="auto"/>
              <w:right w:val="single" w:sz="4" w:space="0" w:color="auto"/>
            </w:tcBorders>
          </w:tcPr>
          <w:p w14:paraId="44552DDC"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2CD3ACC" w14:textId="77777777" w:rsidR="00A2726F" w:rsidRPr="009F58C8" w:rsidRDefault="00A2726F" w:rsidP="00102A53">
            <w:pPr>
              <w:pStyle w:val="TAL"/>
              <w:rPr>
                <w:rFonts w:cs="Arial"/>
                <w:szCs w:val="18"/>
              </w:rPr>
            </w:pPr>
            <w:r w:rsidRPr="009F58C8">
              <w:rPr>
                <w:rFonts w:cs="Arial"/>
                <w:szCs w:val="18"/>
              </w:rPr>
              <w:t>Time Zone</w:t>
            </w:r>
          </w:p>
        </w:tc>
      </w:tr>
      <w:tr w:rsidR="00A2726F" w14:paraId="09BF6D41"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6D69B94" w14:textId="77777777" w:rsidR="00A2726F" w:rsidRDefault="00A2726F" w:rsidP="00102A53">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221B74CE"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25CB604" w14:textId="77777777" w:rsidR="00A2726F" w:rsidRDefault="00A2726F" w:rsidP="00102A53">
            <w:pPr>
              <w:pStyle w:val="TAL"/>
              <w:rPr>
                <w:rFonts w:cs="Arial"/>
                <w:szCs w:val="18"/>
              </w:rPr>
            </w:pPr>
            <w:r>
              <w:rPr>
                <w:rFonts w:cs="Arial"/>
                <w:szCs w:val="18"/>
              </w:rPr>
              <w:t>Error description</w:t>
            </w:r>
          </w:p>
        </w:tc>
      </w:tr>
      <w:tr w:rsidR="00A2726F" w14:paraId="0BDA7172"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FCF1A20" w14:textId="77777777" w:rsidR="00A2726F" w:rsidRDefault="00A2726F" w:rsidP="00102A53">
            <w:pPr>
              <w:pStyle w:val="TAL"/>
            </w:pPr>
            <w:r>
              <w:t>UpSecurity</w:t>
            </w:r>
          </w:p>
        </w:tc>
        <w:tc>
          <w:tcPr>
            <w:tcW w:w="1940" w:type="dxa"/>
            <w:tcBorders>
              <w:top w:val="single" w:sz="4" w:space="0" w:color="auto"/>
              <w:left w:val="single" w:sz="4" w:space="0" w:color="auto"/>
              <w:bottom w:val="single" w:sz="4" w:space="0" w:color="auto"/>
              <w:right w:val="single" w:sz="4" w:space="0" w:color="auto"/>
            </w:tcBorders>
          </w:tcPr>
          <w:p w14:paraId="172A0A5B"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2DBF889" w14:textId="77777777" w:rsidR="00A2726F" w:rsidRDefault="00A2726F" w:rsidP="00102A53">
            <w:pPr>
              <w:pStyle w:val="TAL"/>
              <w:rPr>
                <w:rFonts w:cs="Arial"/>
                <w:szCs w:val="18"/>
              </w:rPr>
            </w:pPr>
            <w:r>
              <w:rPr>
                <w:rFonts w:cs="Arial"/>
                <w:szCs w:val="18"/>
              </w:rPr>
              <w:t>User Plane Security Policy Enforcement information</w:t>
            </w:r>
          </w:p>
        </w:tc>
      </w:tr>
      <w:tr w:rsidR="00A2726F" w14:paraId="03A3A7D7"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63ED570" w14:textId="77777777" w:rsidR="00A2726F" w:rsidRDefault="00A2726F" w:rsidP="00102A53">
            <w:pPr>
              <w:pStyle w:val="TAL"/>
            </w:pPr>
            <w:r>
              <w:rPr>
                <w:lang w:eastAsia="zh-CN"/>
              </w:rPr>
              <w:t>RefToBinaryData</w:t>
            </w:r>
          </w:p>
        </w:tc>
        <w:tc>
          <w:tcPr>
            <w:tcW w:w="1940" w:type="dxa"/>
            <w:tcBorders>
              <w:top w:val="single" w:sz="4" w:space="0" w:color="auto"/>
              <w:left w:val="single" w:sz="4" w:space="0" w:color="auto"/>
              <w:bottom w:val="single" w:sz="4" w:space="0" w:color="auto"/>
              <w:right w:val="single" w:sz="4" w:space="0" w:color="auto"/>
            </w:tcBorders>
          </w:tcPr>
          <w:p w14:paraId="438F1E47" w14:textId="77777777" w:rsidR="00A2726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489558B" w14:textId="77777777" w:rsidR="00A2726F" w:rsidRDefault="00A2726F" w:rsidP="00102A53">
            <w:pPr>
              <w:pStyle w:val="TAL"/>
              <w:rPr>
                <w:rFonts w:cs="Arial"/>
                <w:szCs w:val="18"/>
              </w:rPr>
            </w:pPr>
            <w:r>
              <w:rPr>
                <w:rFonts w:cs="Arial"/>
                <w:szCs w:val="18"/>
              </w:rPr>
              <w:t>Cross-Reference to binary data encoded within a binary body part in an HTTP multipart message.</w:t>
            </w:r>
          </w:p>
        </w:tc>
      </w:tr>
      <w:tr w:rsidR="00A2726F" w14:paraId="04BB07A6"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386A9DA0" w14:textId="77777777" w:rsidR="00A2726F" w:rsidRDefault="00A2726F" w:rsidP="00102A53">
            <w:pPr>
              <w:pStyle w:val="TAL"/>
              <w:rPr>
                <w:lang w:eastAsia="zh-CN"/>
              </w:rPr>
            </w:pPr>
            <w:r w:rsidRPr="00F8607F">
              <w:t>Guami</w:t>
            </w:r>
          </w:p>
        </w:tc>
        <w:tc>
          <w:tcPr>
            <w:tcW w:w="1940" w:type="dxa"/>
            <w:tcBorders>
              <w:top w:val="single" w:sz="4" w:space="0" w:color="auto"/>
              <w:left w:val="single" w:sz="4" w:space="0" w:color="auto"/>
              <w:bottom w:val="single" w:sz="4" w:space="0" w:color="auto"/>
              <w:right w:val="single" w:sz="4" w:space="0" w:color="auto"/>
            </w:tcBorders>
          </w:tcPr>
          <w:p w14:paraId="6D2DD7A4" w14:textId="77777777" w:rsidR="00A2726F" w:rsidRDefault="00A2726F"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2B6AA96" w14:textId="77777777" w:rsidR="00A2726F" w:rsidRDefault="00A2726F" w:rsidP="00102A53">
            <w:pPr>
              <w:pStyle w:val="TAL"/>
              <w:rPr>
                <w:rFonts w:cs="Arial"/>
                <w:szCs w:val="18"/>
              </w:rPr>
            </w:pPr>
            <w:r w:rsidRPr="00B6630E">
              <w:rPr>
                <w:rFonts w:eastAsia="DengXian"/>
                <w:bCs/>
              </w:rPr>
              <w:t>Globally Unique AMF ID</w:t>
            </w:r>
          </w:p>
        </w:tc>
      </w:tr>
      <w:tr w:rsidR="00A2726F" w14:paraId="1D08D8C6"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62125E7" w14:textId="77777777" w:rsidR="00A2726F" w:rsidRDefault="00A2726F" w:rsidP="00102A53">
            <w:pPr>
              <w:pStyle w:val="TAL"/>
              <w:rPr>
                <w:lang w:eastAsia="zh-CN"/>
              </w:rPr>
            </w:pPr>
            <w:r>
              <w:t>BackupAmfInfo</w:t>
            </w:r>
          </w:p>
        </w:tc>
        <w:tc>
          <w:tcPr>
            <w:tcW w:w="1940" w:type="dxa"/>
            <w:tcBorders>
              <w:top w:val="single" w:sz="4" w:space="0" w:color="auto"/>
              <w:left w:val="single" w:sz="4" w:space="0" w:color="auto"/>
              <w:bottom w:val="single" w:sz="4" w:space="0" w:color="auto"/>
              <w:right w:val="single" w:sz="4" w:space="0" w:color="auto"/>
            </w:tcBorders>
          </w:tcPr>
          <w:p w14:paraId="10B7C40C" w14:textId="77777777" w:rsidR="00A2726F" w:rsidRDefault="00A2726F"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4E8AB84" w14:textId="77777777" w:rsidR="00A2726F" w:rsidRDefault="00A2726F" w:rsidP="00102A53">
            <w:pPr>
              <w:pStyle w:val="TAL"/>
              <w:rPr>
                <w:rFonts w:cs="Arial"/>
                <w:szCs w:val="18"/>
              </w:rPr>
            </w:pPr>
            <w:r>
              <w:rPr>
                <w:rFonts w:cs="Arial"/>
                <w:szCs w:val="18"/>
              </w:rPr>
              <w:t>Backup AMF Information</w:t>
            </w:r>
          </w:p>
        </w:tc>
      </w:tr>
      <w:tr w:rsidR="00A2726F" w14:paraId="2D4AA774"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770D41B" w14:textId="77777777" w:rsidR="00A2726F" w:rsidRPr="00F8607F" w:rsidRDefault="00A2726F" w:rsidP="00102A53">
            <w:pPr>
              <w:pStyle w:val="TAL"/>
            </w:pPr>
            <w:r>
              <w:t>PresenceState</w:t>
            </w:r>
          </w:p>
        </w:tc>
        <w:tc>
          <w:tcPr>
            <w:tcW w:w="1940" w:type="dxa"/>
            <w:tcBorders>
              <w:top w:val="single" w:sz="4" w:space="0" w:color="auto"/>
              <w:left w:val="single" w:sz="4" w:space="0" w:color="auto"/>
              <w:bottom w:val="single" w:sz="4" w:space="0" w:color="auto"/>
              <w:right w:val="single" w:sz="4" w:space="0" w:color="auto"/>
            </w:tcBorders>
          </w:tcPr>
          <w:p w14:paraId="3E860825" w14:textId="77777777" w:rsidR="00A2726F" w:rsidRPr="00F8607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6F3427E" w14:textId="77777777" w:rsidR="00A2726F" w:rsidRPr="00F8607F" w:rsidRDefault="00A2726F" w:rsidP="00102A53">
            <w:pPr>
              <w:pStyle w:val="TAL"/>
              <w:rPr>
                <w:rFonts w:cs="Arial"/>
                <w:szCs w:val="18"/>
              </w:rPr>
            </w:pPr>
            <w:r>
              <w:rPr>
                <w:rFonts w:cs="Arial"/>
                <w:szCs w:val="18"/>
              </w:rPr>
              <w:t>Indicates the UE presence in or out of a LADN service area</w:t>
            </w:r>
          </w:p>
        </w:tc>
      </w:tr>
      <w:tr w:rsidR="00A2726F" w14:paraId="7EC5BE21"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406D227" w14:textId="77777777" w:rsidR="00A2726F" w:rsidRDefault="00A2726F" w:rsidP="00102A53">
            <w:pPr>
              <w:pStyle w:val="TAL"/>
            </w:pPr>
            <w:r>
              <w:t>TraceData</w:t>
            </w:r>
          </w:p>
        </w:tc>
        <w:tc>
          <w:tcPr>
            <w:tcW w:w="1940" w:type="dxa"/>
            <w:tcBorders>
              <w:top w:val="single" w:sz="4" w:space="0" w:color="auto"/>
              <w:left w:val="single" w:sz="4" w:space="0" w:color="auto"/>
              <w:bottom w:val="single" w:sz="4" w:space="0" w:color="auto"/>
              <w:right w:val="single" w:sz="4" w:space="0" w:color="auto"/>
            </w:tcBorders>
          </w:tcPr>
          <w:p w14:paraId="34B8E0CF" w14:textId="77777777" w:rsidR="00A2726F" w:rsidRDefault="00A2726F"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3953958" w14:textId="77777777" w:rsidR="00A2726F" w:rsidRDefault="00A2726F" w:rsidP="00102A53">
            <w:pPr>
              <w:pStyle w:val="TAL"/>
              <w:rPr>
                <w:rFonts w:cs="Arial"/>
                <w:szCs w:val="18"/>
              </w:rPr>
            </w:pPr>
            <w:r>
              <w:rPr>
                <w:rFonts w:cs="Arial"/>
                <w:szCs w:val="18"/>
              </w:rPr>
              <w:t>Trace control and configuration parameters</w:t>
            </w:r>
          </w:p>
        </w:tc>
      </w:tr>
      <w:tr w:rsidR="00A2726F" w14:paraId="0B894D45"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31BFE0A" w14:textId="77777777" w:rsidR="00A2726F" w:rsidRDefault="00A2726F" w:rsidP="00102A53">
            <w:pPr>
              <w:pStyle w:val="TAL"/>
            </w:pPr>
            <w:r>
              <w:t>PlmnId</w:t>
            </w:r>
          </w:p>
        </w:tc>
        <w:tc>
          <w:tcPr>
            <w:tcW w:w="1940" w:type="dxa"/>
            <w:tcBorders>
              <w:top w:val="single" w:sz="4" w:space="0" w:color="auto"/>
              <w:left w:val="single" w:sz="4" w:space="0" w:color="auto"/>
              <w:bottom w:val="single" w:sz="4" w:space="0" w:color="auto"/>
              <w:right w:val="single" w:sz="4" w:space="0" w:color="auto"/>
            </w:tcBorders>
          </w:tcPr>
          <w:p w14:paraId="63ED7775" w14:textId="77777777" w:rsidR="00A2726F" w:rsidRPr="00F8607F" w:rsidRDefault="00A2726F"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80CBBB1" w14:textId="77777777" w:rsidR="00A2726F" w:rsidRDefault="00A2726F" w:rsidP="00102A53">
            <w:pPr>
              <w:pStyle w:val="TAL"/>
              <w:rPr>
                <w:rFonts w:cs="Arial"/>
                <w:szCs w:val="18"/>
              </w:rPr>
            </w:pPr>
            <w:r>
              <w:rPr>
                <w:rFonts w:cs="Arial"/>
                <w:szCs w:val="18"/>
              </w:rPr>
              <w:t>PLMN Identity</w:t>
            </w:r>
          </w:p>
        </w:tc>
      </w:tr>
      <w:tr w:rsidR="00A2726F" w14:paraId="7B105EDC"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D660CFC" w14:textId="77777777" w:rsidR="00A2726F" w:rsidRDefault="00A2726F" w:rsidP="00102A53">
            <w:pPr>
              <w:pStyle w:val="TAL"/>
            </w:pPr>
            <w:r>
              <w:t>RatType</w:t>
            </w:r>
          </w:p>
        </w:tc>
        <w:tc>
          <w:tcPr>
            <w:tcW w:w="1940" w:type="dxa"/>
            <w:tcBorders>
              <w:top w:val="single" w:sz="4" w:space="0" w:color="auto"/>
              <w:left w:val="single" w:sz="4" w:space="0" w:color="auto"/>
              <w:bottom w:val="single" w:sz="4" w:space="0" w:color="auto"/>
              <w:right w:val="single" w:sz="4" w:space="0" w:color="auto"/>
            </w:tcBorders>
          </w:tcPr>
          <w:p w14:paraId="3F0CECE0" w14:textId="77777777" w:rsidR="00A2726F" w:rsidRPr="00F8607F" w:rsidRDefault="00A2726F"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DE8123B" w14:textId="77777777" w:rsidR="00A2726F" w:rsidRDefault="00A2726F" w:rsidP="00102A53">
            <w:pPr>
              <w:pStyle w:val="TAL"/>
              <w:rPr>
                <w:rFonts w:cs="Arial"/>
                <w:szCs w:val="18"/>
              </w:rPr>
            </w:pPr>
            <w:r>
              <w:rPr>
                <w:rFonts w:cs="Arial"/>
                <w:szCs w:val="18"/>
              </w:rPr>
              <w:t>RAT Type</w:t>
            </w:r>
          </w:p>
        </w:tc>
      </w:tr>
      <w:tr w:rsidR="00A2726F" w14:paraId="7D7C8369"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3E1420D2" w14:textId="77777777" w:rsidR="00A2726F" w:rsidRDefault="00A2726F" w:rsidP="00102A53">
            <w:pPr>
              <w:pStyle w:val="TAL"/>
            </w:pPr>
            <w:r>
              <w:t>NgApCause</w:t>
            </w:r>
          </w:p>
        </w:tc>
        <w:tc>
          <w:tcPr>
            <w:tcW w:w="1940" w:type="dxa"/>
            <w:tcBorders>
              <w:top w:val="single" w:sz="4" w:space="0" w:color="auto"/>
              <w:left w:val="single" w:sz="4" w:space="0" w:color="auto"/>
              <w:bottom w:val="single" w:sz="4" w:space="0" w:color="auto"/>
              <w:right w:val="single" w:sz="4" w:space="0" w:color="auto"/>
            </w:tcBorders>
          </w:tcPr>
          <w:p w14:paraId="253BFEB8" w14:textId="77777777" w:rsidR="00A2726F" w:rsidRDefault="00A2726F"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9A797F0" w14:textId="77777777" w:rsidR="00A2726F" w:rsidRDefault="00A2726F" w:rsidP="00102A53">
            <w:pPr>
              <w:pStyle w:val="TAL"/>
              <w:rPr>
                <w:rFonts w:cs="Arial"/>
                <w:szCs w:val="18"/>
              </w:rPr>
            </w:pPr>
            <w:r>
              <w:rPr>
                <w:rFonts w:cs="Arial"/>
                <w:szCs w:val="18"/>
              </w:rPr>
              <w:t>NGAP Cause</w:t>
            </w:r>
          </w:p>
        </w:tc>
      </w:tr>
      <w:tr w:rsidR="00A2726F" w14:paraId="602B9791"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CCA6050" w14:textId="77777777" w:rsidR="00A2726F" w:rsidRDefault="00A2726F" w:rsidP="00102A53">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6ADD98A1" w14:textId="77777777" w:rsidR="00A2726F" w:rsidRPr="00F8607F" w:rsidRDefault="00A2726F"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23541D6" w14:textId="77777777" w:rsidR="00A2726F" w:rsidRDefault="00A2726F" w:rsidP="00102A53">
            <w:pPr>
              <w:pStyle w:val="TAL"/>
              <w:rPr>
                <w:rFonts w:cs="Arial"/>
                <w:szCs w:val="18"/>
              </w:rPr>
            </w:pPr>
            <w:r>
              <w:rPr>
                <w:rFonts w:cs="Arial"/>
                <w:szCs w:val="18"/>
              </w:rPr>
              <w:t>5G MM Cause</w:t>
            </w:r>
          </w:p>
        </w:tc>
      </w:tr>
      <w:tr w:rsidR="00A2726F" w14:paraId="2A9B0525"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36273F1" w14:textId="77777777" w:rsidR="00A2726F" w:rsidRDefault="00A2726F" w:rsidP="00102A53">
            <w:pPr>
              <w:pStyle w:val="TAL"/>
              <w:rPr>
                <w:lang w:eastAsia="zh-CN"/>
              </w:rPr>
            </w:pPr>
            <w:r>
              <w:rPr>
                <w:lang w:eastAsia="zh-CN"/>
              </w:rPr>
              <w:t>DurationSec</w:t>
            </w:r>
          </w:p>
        </w:tc>
        <w:tc>
          <w:tcPr>
            <w:tcW w:w="1940" w:type="dxa"/>
            <w:tcBorders>
              <w:top w:val="single" w:sz="4" w:space="0" w:color="auto"/>
              <w:left w:val="single" w:sz="4" w:space="0" w:color="auto"/>
              <w:bottom w:val="single" w:sz="4" w:space="0" w:color="auto"/>
              <w:right w:val="single" w:sz="4" w:space="0" w:color="auto"/>
            </w:tcBorders>
          </w:tcPr>
          <w:p w14:paraId="730684FE" w14:textId="77777777" w:rsidR="00A2726F" w:rsidRPr="00F8607F" w:rsidRDefault="00A2726F"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C28F710" w14:textId="77777777" w:rsidR="00A2726F" w:rsidRDefault="00A2726F" w:rsidP="00102A53">
            <w:pPr>
              <w:pStyle w:val="TAL"/>
              <w:rPr>
                <w:rFonts w:cs="Arial"/>
                <w:szCs w:val="18"/>
              </w:rPr>
            </w:pPr>
            <w:r>
              <w:rPr>
                <w:rFonts w:cs="Arial"/>
                <w:szCs w:val="18"/>
              </w:rPr>
              <w:t>Duration in units of seconds</w:t>
            </w:r>
          </w:p>
        </w:tc>
      </w:tr>
      <w:tr w:rsidR="00A2726F" w14:paraId="3409E9B3"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821183D" w14:textId="77777777" w:rsidR="00A2726F" w:rsidRDefault="00A2726F" w:rsidP="00102A53">
            <w:pPr>
              <w:pStyle w:val="TAL"/>
              <w:rPr>
                <w:lang w:eastAsia="zh-CN"/>
              </w:rPr>
            </w:pPr>
            <w:r>
              <w:rPr>
                <w:lang w:eastAsia="zh-CN"/>
              </w:rPr>
              <w:t>AdditionalQosFlowInfo</w:t>
            </w:r>
          </w:p>
        </w:tc>
        <w:tc>
          <w:tcPr>
            <w:tcW w:w="1940" w:type="dxa"/>
            <w:tcBorders>
              <w:top w:val="single" w:sz="4" w:space="0" w:color="auto"/>
              <w:left w:val="single" w:sz="4" w:space="0" w:color="auto"/>
              <w:bottom w:val="single" w:sz="4" w:space="0" w:color="auto"/>
              <w:right w:val="single" w:sz="4" w:space="0" w:color="auto"/>
            </w:tcBorders>
          </w:tcPr>
          <w:p w14:paraId="48AB8DB0" w14:textId="77777777" w:rsidR="00A2726F" w:rsidRPr="00F8607F" w:rsidRDefault="00A2726F"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867753F" w14:textId="77777777" w:rsidR="00A2726F" w:rsidRDefault="00A2726F" w:rsidP="00102A53">
            <w:pPr>
              <w:pStyle w:val="TAL"/>
              <w:rPr>
                <w:rFonts w:cs="Arial"/>
                <w:szCs w:val="18"/>
              </w:rPr>
            </w:pPr>
            <w:r>
              <w:rPr>
                <w:rFonts w:cs="Arial"/>
                <w:szCs w:val="18"/>
              </w:rPr>
              <w:t>Additional QoS Flow Information</w:t>
            </w:r>
          </w:p>
        </w:tc>
      </w:tr>
      <w:tr w:rsidR="00A2726F" w14:paraId="302E0B18"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B573C95" w14:textId="77777777" w:rsidR="00A2726F" w:rsidRDefault="00A2726F" w:rsidP="00102A53">
            <w:pPr>
              <w:pStyle w:val="TAL"/>
              <w:rPr>
                <w:lang w:eastAsia="zh-CN"/>
              </w:rPr>
            </w:pPr>
            <w:r>
              <w:t>NfGroupId</w:t>
            </w:r>
          </w:p>
        </w:tc>
        <w:tc>
          <w:tcPr>
            <w:tcW w:w="1940" w:type="dxa"/>
            <w:tcBorders>
              <w:top w:val="single" w:sz="4" w:space="0" w:color="auto"/>
              <w:left w:val="single" w:sz="4" w:space="0" w:color="auto"/>
              <w:bottom w:val="single" w:sz="4" w:space="0" w:color="auto"/>
              <w:right w:val="single" w:sz="4" w:space="0" w:color="auto"/>
            </w:tcBorders>
          </w:tcPr>
          <w:p w14:paraId="5CBC280C" w14:textId="77777777" w:rsidR="00A2726F" w:rsidRPr="00F8607F"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9594161" w14:textId="77777777" w:rsidR="00A2726F" w:rsidRDefault="00A2726F" w:rsidP="00102A53">
            <w:pPr>
              <w:pStyle w:val="TAL"/>
              <w:rPr>
                <w:rFonts w:cs="Arial"/>
                <w:szCs w:val="18"/>
              </w:rPr>
            </w:pPr>
            <w:r>
              <w:rPr>
                <w:rFonts w:cs="Arial"/>
                <w:szCs w:val="18"/>
                <w:lang w:eastAsia="zh-CN"/>
              </w:rPr>
              <w:t>Network Function Group Id</w:t>
            </w:r>
          </w:p>
        </w:tc>
      </w:tr>
      <w:tr w:rsidR="00A2726F" w14:paraId="32C61645"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16C5DED" w14:textId="77777777" w:rsidR="00A2726F" w:rsidRDefault="00A2726F" w:rsidP="00102A53">
            <w:pPr>
              <w:pStyle w:val="TAL"/>
              <w:rPr>
                <w:lang w:eastAsia="zh-CN"/>
              </w:rPr>
            </w:pPr>
            <w:r>
              <w:rPr>
                <w:lang w:eastAsia="zh-CN"/>
              </w:rPr>
              <w:t>SecondaryRatUsageReport</w:t>
            </w:r>
          </w:p>
        </w:tc>
        <w:tc>
          <w:tcPr>
            <w:tcW w:w="1940" w:type="dxa"/>
            <w:tcBorders>
              <w:top w:val="single" w:sz="4" w:space="0" w:color="auto"/>
              <w:left w:val="single" w:sz="4" w:space="0" w:color="auto"/>
              <w:bottom w:val="single" w:sz="4" w:space="0" w:color="auto"/>
              <w:right w:val="single" w:sz="4" w:space="0" w:color="auto"/>
            </w:tcBorders>
          </w:tcPr>
          <w:p w14:paraId="655C2E81" w14:textId="77777777" w:rsidR="00A2726F" w:rsidRPr="00F8607F" w:rsidRDefault="00A2726F"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C70E9CD" w14:textId="77777777" w:rsidR="00A2726F" w:rsidRDefault="00A2726F" w:rsidP="00102A53">
            <w:pPr>
              <w:pStyle w:val="TAL"/>
              <w:rPr>
                <w:rFonts w:cs="Arial"/>
                <w:szCs w:val="18"/>
              </w:rPr>
            </w:pPr>
            <w:r>
              <w:t xml:space="preserve">Secondary RAT </w:t>
            </w:r>
            <w:r w:rsidRPr="00C62591">
              <w:t>Usage Report</w:t>
            </w:r>
          </w:p>
        </w:tc>
      </w:tr>
      <w:tr w:rsidR="00A2726F" w14:paraId="7B55A548"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45122C4" w14:textId="77777777" w:rsidR="00A2726F" w:rsidRDefault="00A2726F" w:rsidP="00102A53">
            <w:pPr>
              <w:pStyle w:val="TAL"/>
              <w:rPr>
                <w:lang w:eastAsia="zh-CN"/>
              </w:rPr>
            </w:pPr>
            <w:r>
              <w:rPr>
                <w:lang w:eastAsia="zh-CN"/>
              </w:rPr>
              <w:t>SecondaryRatUsageInfo</w:t>
            </w:r>
          </w:p>
        </w:tc>
        <w:tc>
          <w:tcPr>
            <w:tcW w:w="1940" w:type="dxa"/>
            <w:tcBorders>
              <w:top w:val="single" w:sz="4" w:space="0" w:color="auto"/>
              <w:left w:val="single" w:sz="4" w:space="0" w:color="auto"/>
              <w:bottom w:val="single" w:sz="4" w:space="0" w:color="auto"/>
              <w:right w:val="single" w:sz="4" w:space="0" w:color="auto"/>
            </w:tcBorders>
          </w:tcPr>
          <w:p w14:paraId="67AFA0E7" w14:textId="77777777" w:rsidR="00A2726F" w:rsidRPr="00F8607F" w:rsidRDefault="00A2726F"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7BCA6BE" w14:textId="77777777" w:rsidR="00A2726F" w:rsidRDefault="00A2726F" w:rsidP="00102A53">
            <w:pPr>
              <w:pStyle w:val="TAL"/>
              <w:rPr>
                <w:rFonts w:cs="Arial"/>
                <w:szCs w:val="18"/>
              </w:rPr>
            </w:pPr>
            <w:r>
              <w:t xml:space="preserve">Secondary RAT </w:t>
            </w:r>
            <w:r w:rsidRPr="00C62591">
              <w:t xml:space="preserve">Usage </w:t>
            </w:r>
            <w:r>
              <w:t>Information</w:t>
            </w:r>
          </w:p>
        </w:tc>
      </w:tr>
      <w:tr w:rsidR="00A2726F" w14:paraId="7C6D9AC8"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FB2A854" w14:textId="77777777" w:rsidR="00A2726F" w:rsidRDefault="00A2726F" w:rsidP="00102A53">
            <w:pPr>
              <w:pStyle w:val="TAL"/>
              <w:rPr>
                <w:lang w:eastAsia="zh-CN"/>
              </w:rPr>
            </w:pPr>
            <w:r>
              <w:rPr>
                <w:lang w:eastAsia="zh-CN"/>
              </w:rPr>
              <w:t>Dnai</w:t>
            </w:r>
          </w:p>
        </w:tc>
        <w:tc>
          <w:tcPr>
            <w:tcW w:w="1940" w:type="dxa"/>
            <w:tcBorders>
              <w:top w:val="single" w:sz="4" w:space="0" w:color="auto"/>
              <w:left w:val="single" w:sz="4" w:space="0" w:color="auto"/>
              <w:bottom w:val="single" w:sz="4" w:space="0" w:color="auto"/>
              <w:right w:val="single" w:sz="4" w:space="0" w:color="auto"/>
            </w:tcBorders>
          </w:tcPr>
          <w:p w14:paraId="23F06B05" w14:textId="77777777" w:rsidR="00A2726F" w:rsidRPr="00CD477C"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94663C0" w14:textId="77777777" w:rsidR="00A2726F" w:rsidRDefault="00A2726F" w:rsidP="00102A53">
            <w:pPr>
              <w:pStyle w:val="TAL"/>
            </w:pPr>
            <w:r>
              <w:t>Data Network Access Identifier</w:t>
            </w:r>
          </w:p>
        </w:tc>
      </w:tr>
      <w:tr w:rsidR="00A2726F" w14:paraId="637EF16B"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3D7E94A" w14:textId="77777777" w:rsidR="00A2726F" w:rsidRDefault="00A2726F" w:rsidP="00102A53">
            <w:pPr>
              <w:pStyle w:val="TAL"/>
              <w:rPr>
                <w:lang w:eastAsia="zh-CN"/>
              </w:rPr>
            </w:pPr>
            <w:r>
              <w:rPr>
                <w:lang w:eastAsia="zh-CN"/>
              </w:rPr>
              <w:t>PlmnIdNid</w:t>
            </w:r>
          </w:p>
        </w:tc>
        <w:tc>
          <w:tcPr>
            <w:tcW w:w="1940" w:type="dxa"/>
            <w:tcBorders>
              <w:top w:val="single" w:sz="4" w:space="0" w:color="auto"/>
              <w:left w:val="single" w:sz="4" w:space="0" w:color="auto"/>
              <w:bottom w:val="single" w:sz="4" w:space="0" w:color="auto"/>
              <w:right w:val="single" w:sz="4" w:space="0" w:color="auto"/>
            </w:tcBorders>
          </w:tcPr>
          <w:p w14:paraId="5D1D6E75" w14:textId="77777777" w:rsidR="00A2726F" w:rsidRDefault="00A2726F"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D236FA5" w14:textId="77777777" w:rsidR="00A2726F" w:rsidRDefault="00A2726F" w:rsidP="00102A53">
            <w:pPr>
              <w:pStyle w:val="TAL"/>
            </w:pPr>
            <w:r>
              <w:t>PLMN Identity and, for SNPN, Network Identity</w:t>
            </w:r>
          </w:p>
        </w:tc>
      </w:tr>
      <w:tr w:rsidR="00A2726F" w14:paraId="1400A661"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80085F7" w14:textId="77777777" w:rsidR="00A2726F" w:rsidRDefault="00A2726F" w:rsidP="00102A53">
            <w:pPr>
              <w:pStyle w:val="TAL"/>
              <w:rPr>
                <w:lang w:eastAsia="zh-CN"/>
              </w:rPr>
            </w:pPr>
            <w:r w:rsidRPr="00990331">
              <w:t>SmallDataRateStatus</w:t>
            </w:r>
          </w:p>
        </w:tc>
        <w:tc>
          <w:tcPr>
            <w:tcW w:w="1940" w:type="dxa"/>
            <w:tcBorders>
              <w:top w:val="single" w:sz="4" w:space="0" w:color="auto"/>
              <w:left w:val="single" w:sz="4" w:space="0" w:color="auto"/>
              <w:bottom w:val="single" w:sz="4" w:space="0" w:color="auto"/>
              <w:right w:val="single" w:sz="4" w:space="0" w:color="auto"/>
            </w:tcBorders>
          </w:tcPr>
          <w:p w14:paraId="67202461" w14:textId="77777777" w:rsidR="00A2726F" w:rsidRPr="00CD477C" w:rsidRDefault="00A2726F"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7207A4C" w14:textId="77777777" w:rsidR="00A2726F" w:rsidRDefault="00A2726F" w:rsidP="00102A53">
            <w:pPr>
              <w:pStyle w:val="TAL"/>
            </w:pPr>
            <w:r>
              <w:rPr>
                <w:rFonts w:cs="Arial" w:hint="eastAsia"/>
                <w:szCs w:val="18"/>
              </w:rPr>
              <w:t>Small Data Rate Control Stat</w:t>
            </w:r>
            <w:r>
              <w:rPr>
                <w:rFonts w:cs="Arial"/>
                <w:szCs w:val="18"/>
              </w:rPr>
              <w:t>us</w:t>
            </w:r>
          </w:p>
        </w:tc>
      </w:tr>
      <w:tr w:rsidR="00A2726F" w14:paraId="0AA4FF5F"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7FB98DF" w14:textId="77777777" w:rsidR="00A2726F" w:rsidRDefault="00A2726F" w:rsidP="00102A53">
            <w:pPr>
              <w:pStyle w:val="TAL"/>
              <w:rPr>
                <w:lang w:eastAsia="zh-CN"/>
              </w:rPr>
            </w:pPr>
            <w:r>
              <w:t>ApnRateStatus</w:t>
            </w:r>
          </w:p>
        </w:tc>
        <w:tc>
          <w:tcPr>
            <w:tcW w:w="1940" w:type="dxa"/>
            <w:tcBorders>
              <w:top w:val="single" w:sz="4" w:space="0" w:color="auto"/>
              <w:left w:val="single" w:sz="4" w:space="0" w:color="auto"/>
              <w:bottom w:val="single" w:sz="4" w:space="0" w:color="auto"/>
              <w:right w:val="single" w:sz="4" w:space="0" w:color="auto"/>
            </w:tcBorders>
          </w:tcPr>
          <w:p w14:paraId="0A24A7B7" w14:textId="77777777" w:rsidR="00A2726F" w:rsidRPr="00CD477C" w:rsidRDefault="00A2726F"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B42BEF8" w14:textId="77777777" w:rsidR="00A2726F" w:rsidRDefault="00A2726F" w:rsidP="00102A53">
            <w:pPr>
              <w:pStyle w:val="TAL"/>
            </w:pPr>
            <w:r>
              <w:rPr>
                <w:rFonts w:hint="eastAsia"/>
                <w:lang w:eastAsia="zh-CN"/>
              </w:rPr>
              <w:t>APN Rate Control Status</w:t>
            </w:r>
          </w:p>
        </w:tc>
      </w:tr>
      <w:tr w:rsidR="00A2726F" w14:paraId="2ED9F4CB"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6E599BA" w14:textId="77777777" w:rsidR="00A2726F" w:rsidRDefault="00A2726F" w:rsidP="00102A53">
            <w:pPr>
              <w:pStyle w:val="TAL"/>
            </w:pPr>
            <w:r w:rsidRPr="00D67AB2">
              <w:rPr>
                <w:rFonts w:hint="eastAsia"/>
                <w:lang w:eastAsia="zh-CN"/>
              </w:rPr>
              <w:t>StationaryIndication</w:t>
            </w:r>
          </w:p>
        </w:tc>
        <w:tc>
          <w:tcPr>
            <w:tcW w:w="1940" w:type="dxa"/>
            <w:tcBorders>
              <w:top w:val="single" w:sz="4" w:space="0" w:color="auto"/>
              <w:left w:val="single" w:sz="4" w:space="0" w:color="auto"/>
              <w:bottom w:val="single" w:sz="4" w:space="0" w:color="auto"/>
              <w:right w:val="single" w:sz="4" w:space="0" w:color="auto"/>
            </w:tcBorders>
          </w:tcPr>
          <w:p w14:paraId="614779F1" w14:textId="77777777" w:rsidR="00A2726F" w:rsidRPr="00CD477C" w:rsidRDefault="00A2726F"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E1DF8AE" w14:textId="77777777" w:rsidR="00A2726F" w:rsidRDefault="00A2726F" w:rsidP="00102A53">
            <w:pPr>
              <w:pStyle w:val="TAL"/>
              <w:rPr>
                <w:lang w:eastAsia="zh-CN"/>
              </w:rPr>
            </w:pPr>
            <w:r w:rsidRPr="00140E21">
              <w:t>Stationary Indication</w:t>
            </w:r>
          </w:p>
        </w:tc>
      </w:tr>
      <w:tr w:rsidR="00A2726F" w14:paraId="5A241A3D"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A90D174" w14:textId="77777777" w:rsidR="00A2726F" w:rsidRDefault="00A2726F" w:rsidP="00102A53">
            <w:pPr>
              <w:pStyle w:val="TAL"/>
            </w:pPr>
            <w:r w:rsidRPr="00D67AB2">
              <w:rPr>
                <w:rFonts w:hint="eastAsia"/>
                <w:lang w:eastAsia="zh-CN"/>
              </w:rPr>
              <w:t>ScheduledCommunicationTime</w:t>
            </w:r>
          </w:p>
        </w:tc>
        <w:tc>
          <w:tcPr>
            <w:tcW w:w="1940" w:type="dxa"/>
            <w:tcBorders>
              <w:top w:val="single" w:sz="4" w:space="0" w:color="auto"/>
              <w:left w:val="single" w:sz="4" w:space="0" w:color="auto"/>
              <w:bottom w:val="single" w:sz="4" w:space="0" w:color="auto"/>
              <w:right w:val="single" w:sz="4" w:space="0" w:color="auto"/>
            </w:tcBorders>
          </w:tcPr>
          <w:p w14:paraId="20C05ACF" w14:textId="77777777" w:rsidR="00A2726F" w:rsidRPr="00CD477C" w:rsidRDefault="00A2726F"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E6880DB" w14:textId="77777777" w:rsidR="00A2726F" w:rsidRDefault="00A2726F" w:rsidP="00102A53">
            <w:pPr>
              <w:pStyle w:val="TAL"/>
              <w:rPr>
                <w:lang w:eastAsia="zh-CN"/>
              </w:rPr>
            </w:pPr>
            <w:r w:rsidRPr="009B5B8A">
              <w:t>Scheduled Communication Time</w:t>
            </w:r>
          </w:p>
        </w:tc>
      </w:tr>
      <w:tr w:rsidR="00A2726F" w14:paraId="07311F7A"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360F7758" w14:textId="77777777" w:rsidR="00A2726F" w:rsidRDefault="00A2726F" w:rsidP="00102A53">
            <w:pPr>
              <w:pStyle w:val="TAL"/>
            </w:pPr>
            <w:r w:rsidRPr="008B0224">
              <w:rPr>
                <w:lang w:eastAsia="zh-CN"/>
              </w:rPr>
              <w:t>ScheduledCommunicationType</w:t>
            </w:r>
          </w:p>
        </w:tc>
        <w:tc>
          <w:tcPr>
            <w:tcW w:w="1940" w:type="dxa"/>
            <w:tcBorders>
              <w:top w:val="single" w:sz="4" w:space="0" w:color="auto"/>
              <w:left w:val="single" w:sz="4" w:space="0" w:color="auto"/>
              <w:bottom w:val="single" w:sz="4" w:space="0" w:color="auto"/>
              <w:right w:val="single" w:sz="4" w:space="0" w:color="auto"/>
            </w:tcBorders>
          </w:tcPr>
          <w:p w14:paraId="0A623500" w14:textId="77777777" w:rsidR="00A2726F" w:rsidRPr="00CD477C" w:rsidRDefault="00A2726F"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4980628" w14:textId="77777777" w:rsidR="00A2726F" w:rsidRDefault="00A2726F" w:rsidP="00102A53">
            <w:pPr>
              <w:pStyle w:val="TAL"/>
              <w:rPr>
                <w:lang w:eastAsia="zh-CN"/>
              </w:rPr>
            </w:pPr>
            <w:r w:rsidRPr="009B5B8A">
              <w:t>Scheduled Communication Type</w:t>
            </w:r>
          </w:p>
        </w:tc>
      </w:tr>
      <w:tr w:rsidR="00A2726F" w14:paraId="4F5D4747"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2913103" w14:textId="77777777" w:rsidR="00A2726F" w:rsidRDefault="00A2726F" w:rsidP="00102A53">
            <w:pPr>
              <w:pStyle w:val="TAL"/>
            </w:pPr>
            <w:r w:rsidRPr="00D67AB2">
              <w:rPr>
                <w:lang w:eastAsia="zh-CN"/>
              </w:rPr>
              <w:t>TrafficProfile</w:t>
            </w:r>
          </w:p>
        </w:tc>
        <w:tc>
          <w:tcPr>
            <w:tcW w:w="1940" w:type="dxa"/>
            <w:tcBorders>
              <w:top w:val="single" w:sz="4" w:space="0" w:color="auto"/>
              <w:left w:val="single" w:sz="4" w:space="0" w:color="auto"/>
              <w:bottom w:val="single" w:sz="4" w:space="0" w:color="auto"/>
              <w:right w:val="single" w:sz="4" w:space="0" w:color="auto"/>
            </w:tcBorders>
          </w:tcPr>
          <w:p w14:paraId="17120194" w14:textId="77777777" w:rsidR="00A2726F" w:rsidRPr="00CD477C" w:rsidRDefault="00A2726F"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8D35B2B" w14:textId="77777777" w:rsidR="00A2726F" w:rsidRDefault="00A2726F" w:rsidP="00102A53">
            <w:pPr>
              <w:pStyle w:val="TAL"/>
              <w:rPr>
                <w:lang w:eastAsia="zh-CN"/>
              </w:rPr>
            </w:pPr>
            <w:r w:rsidRPr="009B5B8A">
              <w:t>Traffic Profile</w:t>
            </w:r>
          </w:p>
        </w:tc>
      </w:tr>
      <w:tr w:rsidR="00A2726F" w14:paraId="73D94491"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488453A5" w14:textId="77777777" w:rsidR="00A2726F" w:rsidRDefault="00A2726F" w:rsidP="00102A53">
            <w:pPr>
              <w:pStyle w:val="TAL"/>
            </w:pPr>
            <w:r w:rsidRPr="00EA50A7">
              <w:rPr>
                <w:lang w:eastAsia="zh-CN"/>
              </w:rPr>
              <w:t>BatteryIndication</w:t>
            </w:r>
          </w:p>
        </w:tc>
        <w:tc>
          <w:tcPr>
            <w:tcW w:w="1940" w:type="dxa"/>
            <w:tcBorders>
              <w:top w:val="single" w:sz="4" w:space="0" w:color="auto"/>
              <w:left w:val="single" w:sz="4" w:space="0" w:color="auto"/>
              <w:bottom w:val="single" w:sz="4" w:space="0" w:color="auto"/>
              <w:right w:val="single" w:sz="4" w:space="0" w:color="auto"/>
            </w:tcBorders>
          </w:tcPr>
          <w:p w14:paraId="1789CD84" w14:textId="77777777" w:rsidR="00A2726F" w:rsidRPr="00CD477C" w:rsidRDefault="00A2726F"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C9DFC00" w14:textId="77777777" w:rsidR="00A2726F" w:rsidRDefault="00A2726F" w:rsidP="00102A53">
            <w:pPr>
              <w:pStyle w:val="TAL"/>
              <w:rPr>
                <w:lang w:eastAsia="zh-CN"/>
              </w:rPr>
            </w:pPr>
            <w:r w:rsidRPr="00140E21">
              <w:t>Battery Indication</w:t>
            </w:r>
          </w:p>
        </w:tc>
      </w:tr>
      <w:tr w:rsidR="00A2726F" w14:paraId="58C4200B"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1287432" w14:textId="77777777" w:rsidR="00A2726F" w:rsidRPr="00EA50A7" w:rsidRDefault="00A2726F" w:rsidP="00102A53">
            <w:pPr>
              <w:pStyle w:val="TAL"/>
              <w:rPr>
                <w:lang w:eastAsia="zh-CN"/>
              </w:rPr>
            </w:pPr>
            <w:r w:rsidRPr="005D14F1">
              <w:t>NfSetId</w:t>
            </w:r>
          </w:p>
        </w:tc>
        <w:tc>
          <w:tcPr>
            <w:tcW w:w="1940" w:type="dxa"/>
            <w:tcBorders>
              <w:top w:val="single" w:sz="4" w:space="0" w:color="auto"/>
              <w:left w:val="single" w:sz="4" w:space="0" w:color="auto"/>
              <w:bottom w:val="single" w:sz="4" w:space="0" w:color="auto"/>
              <w:right w:val="single" w:sz="4" w:space="0" w:color="auto"/>
            </w:tcBorders>
          </w:tcPr>
          <w:p w14:paraId="37FE9661" w14:textId="77777777" w:rsidR="00A2726F" w:rsidRPr="00CD477C" w:rsidRDefault="00A2726F"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CDBD696" w14:textId="77777777" w:rsidR="00A2726F" w:rsidRPr="00140E21" w:rsidRDefault="00A2726F" w:rsidP="00102A53">
            <w:pPr>
              <w:pStyle w:val="TAL"/>
            </w:pPr>
            <w:r w:rsidRPr="007F2542">
              <w:rPr>
                <w:rFonts w:cs="Arial"/>
                <w:szCs w:val="18"/>
              </w:rPr>
              <w:t>NF Set Identifier</w:t>
            </w:r>
          </w:p>
        </w:tc>
      </w:tr>
      <w:tr w:rsidR="00A2726F" w14:paraId="25E16DB2"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70E20E2" w14:textId="77777777" w:rsidR="00A2726F" w:rsidRPr="005D14F1" w:rsidRDefault="00A2726F" w:rsidP="00102A53">
            <w:pPr>
              <w:pStyle w:val="TAL"/>
            </w:pPr>
            <w:r>
              <w:rPr>
                <w:lang w:eastAsia="zh-CN"/>
              </w:rPr>
              <w:t>M</w:t>
            </w:r>
            <w:r>
              <w:rPr>
                <w:rFonts w:hint="eastAsia"/>
                <w:lang w:eastAsia="zh-CN"/>
              </w:rPr>
              <w:t>oExpDataCounter</w:t>
            </w:r>
          </w:p>
        </w:tc>
        <w:tc>
          <w:tcPr>
            <w:tcW w:w="1940" w:type="dxa"/>
            <w:tcBorders>
              <w:top w:val="single" w:sz="4" w:space="0" w:color="auto"/>
              <w:left w:val="single" w:sz="4" w:space="0" w:color="auto"/>
              <w:bottom w:val="single" w:sz="4" w:space="0" w:color="auto"/>
              <w:right w:val="single" w:sz="4" w:space="0" w:color="auto"/>
            </w:tcBorders>
          </w:tcPr>
          <w:p w14:paraId="7410649A" w14:textId="77777777" w:rsidR="00A2726F" w:rsidRPr="00CD477C" w:rsidRDefault="00A2726F"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3F0545E" w14:textId="77777777" w:rsidR="00A2726F" w:rsidRPr="007F2542" w:rsidRDefault="00A2726F" w:rsidP="00102A53">
            <w:pPr>
              <w:pStyle w:val="TAL"/>
              <w:rPr>
                <w:rFonts w:cs="Arial"/>
                <w:szCs w:val="18"/>
              </w:rPr>
            </w:pPr>
            <w:r>
              <w:rPr>
                <w:rFonts w:cs="Arial"/>
                <w:szCs w:val="18"/>
              </w:rPr>
              <w:t>MO Exception Data Counter</w:t>
            </w:r>
          </w:p>
        </w:tc>
      </w:tr>
      <w:tr w:rsidR="00A2726F" w14:paraId="4C682041"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43A0D72" w14:textId="77777777" w:rsidR="00A2726F" w:rsidRDefault="00A2726F" w:rsidP="00102A53">
            <w:pPr>
              <w:pStyle w:val="TAL"/>
              <w:rPr>
                <w:lang w:eastAsia="zh-CN"/>
              </w:rPr>
            </w:pPr>
            <w:r>
              <w:t>DddTrafficDescriptor</w:t>
            </w:r>
          </w:p>
        </w:tc>
        <w:tc>
          <w:tcPr>
            <w:tcW w:w="1940" w:type="dxa"/>
            <w:tcBorders>
              <w:top w:val="single" w:sz="4" w:space="0" w:color="auto"/>
              <w:left w:val="single" w:sz="4" w:space="0" w:color="auto"/>
              <w:bottom w:val="single" w:sz="4" w:space="0" w:color="auto"/>
              <w:right w:val="single" w:sz="4" w:space="0" w:color="auto"/>
            </w:tcBorders>
          </w:tcPr>
          <w:p w14:paraId="5222A8B4" w14:textId="77777777" w:rsidR="00A2726F" w:rsidRDefault="00A2726F"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6AED683" w14:textId="77777777" w:rsidR="00A2726F" w:rsidRDefault="00A2726F" w:rsidP="00102A53">
            <w:pPr>
              <w:pStyle w:val="TAL"/>
              <w:rPr>
                <w:rFonts w:cs="Arial"/>
                <w:szCs w:val="18"/>
              </w:rPr>
            </w:pPr>
            <w:r>
              <w:rPr>
                <w:rFonts w:cs="Arial" w:hint="eastAsia"/>
                <w:szCs w:val="18"/>
                <w:lang w:eastAsia="zh-CN"/>
              </w:rPr>
              <w:t>T</w:t>
            </w:r>
            <w:r>
              <w:rPr>
                <w:rFonts w:cs="Arial"/>
                <w:szCs w:val="18"/>
                <w:lang w:eastAsia="zh-CN"/>
              </w:rPr>
              <w:t>raffic Descriptor</w:t>
            </w:r>
          </w:p>
        </w:tc>
      </w:tr>
      <w:tr w:rsidR="00A2726F" w14:paraId="722BC784"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1AA2E16" w14:textId="77777777" w:rsidR="00A2726F" w:rsidRDefault="00A2726F" w:rsidP="00102A53">
            <w:pPr>
              <w:pStyle w:val="TAL"/>
            </w:pPr>
            <w:r>
              <w:t>NfServiceSetId</w:t>
            </w:r>
          </w:p>
        </w:tc>
        <w:tc>
          <w:tcPr>
            <w:tcW w:w="1940" w:type="dxa"/>
            <w:tcBorders>
              <w:top w:val="single" w:sz="4" w:space="0" w:color="auto"/>
              <w:left w:val="single" w:sz="4" w:space="0" w:color="auto"/>
              <w:bottom w:val="single" w:sz="4" w:space="0" w:color="auto"/>
              <w:right w:val="single" w:sz="4" w:space="0" w:color="auto"/>
            </w:tcBorders>
          </w:tcPr>
          <w:p w14:paraId="08B6DEFB" w14:textId="77777777" w:rsidR="00A2726F" w:rsidRPr="00CD477C" w:rsidRDefault="00A2726F"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A95069E" w14:textId="77777777" w:rsidR="00A2726F" w:rsidRDefault="00A2726F" w:rsidP="00102A53">
            <w:pPr>
              <w:pStyle w:val="TAL"/>
              <w:rPr>
                <w:rFonts w:cs="Arial"/>
                <w:szCs w:val="18"/>
                <w:lang w:eastAsia="zh-CN"/>
              </w:rPr>
            </w:pPr>
            <w:r>
              <w:rPr>
                <w:rFonts w:cs="Arial"/>
                <w:szCs w:val="18"/>
              </w:rPr>
              <w:t>NF Service Set ID</w:t>
            </w:r>
          </w:p>
        </w:tc>
      </w:tr>
      <w:tr w:rsidR="00A2726F" w14:paraId="17E8EA51"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4921748" w14:textId="77777777" w:rsidR="00A2726F" w:rsidRDefault="00A2726F" w:rsidP="00102A53">
            <w:pPr>
              <w:pStyle w:val="TAL"/>
            </w:pPr>
            <w:r>
              <w:t>RedirectResponse</w:t>
            </w:r>
          </w:p>
        </w:tc>
        <w:tc>
          <w:tcPr>
            <w:tcW w:w="1940" w:type="dxa"/>
            <w:tcBorders>
              <w:top w:val="single" w:sz="4" w:space="0" w:color="auto"/>
              <w:left w:val="single" w:sz="4" w:space="0" w:color="auto"/>
              <w:bottom w:val="single" w:sz="4" w:space="0" w:color="auto"/>
              <w:right w:val="single" w:sz="4" w:space="0" w:color="auto"/>
            </w:tcBorders>
          </w:tcPr>
          <w:p w14:paraId="4393D03D" w14:textId="77777777" w:rsidR="00A2726F" w:rsidRPr="00CD477C" w:rsidRDefault="00A2726F"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8A89F03" w14:textId="77777777" w:rsidR="00A2726F" w:rsidRDefault="00A2726F" w:rsidP="00102A53">
            <w:pPr>
              <w:pStyle w:val="TAL"/>
              <w:rPr>
                <w:rFonts w:cs="Arial"/>
                <w:szCs w:val="18"/>
              </w:rPr>
            </w:pPr>
            <w:r>
              <w:rPr>
                <w:rFonts w:cs="Arial"/>
                <w:szCs w:val="18"/>
              </w:rPr>
              <w:t>Response body of the redirect response message</w:t>
            </w:r>
          </w:p>
        </w:tc>
      </w:tr>
      <w:tr w:rsidR="00A2726F" w14:paraId="305CBEEB"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D71F00E" w14:textId="77777777" w:rsidR="00A2726F" w:rsidRDefault="00A2726F" w:rsidP="00102A53">
            <w:pPr>
              <w:pStyle w:val="TAL"/>
            </w:pPr>
            <w:r>
              <w:rPr>
                <w:lang w:val="en-US"/>
              </w:rPr>
              <w:t>ServerAddressingInfo</w:t>
            </w:r>
          </w:p>
        </w:tc>
        <w:tc>
          <w:tcPr>
            <w:tcW w:w="1940" w:type="dxa"/>
            <w:tcBorders>
              <w:top w:val="single" w:sz="4" w:space="0" w:color="auto"/>
              <w:left w:val="single" w:sz="4" w:space="0" w:color="auto"/>
              <w:bottom w:val="single" w:sz="4" w:space="0" w:color="auto"/>
              <w:right w:val="single" w:sz="4" w:space="0" w:color="auto"/>
            </w:tcBorders>
          </w:tcPr>
          <w:p w14:paraId="77131FA0" w14:textId="77777777" w:rsidR="00A2726F" w:rsidRPr="00CD477C" w:rsidRDefault="00A2726F"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3B13576" w14:textId="77777777" w:rsidR="00A2726F" w:rsidRDefault="00A2726F" w:rsidP="00102A53">
            <w:pPr>
              <w:pStyle w:val="TAL"/>
              <w:rPr>
                <w:rFonts w:cs="Arial"/>
                <w:szCs w:val="18"/>
              </w:rPr>
            </w:pPr>
            <w:r>
              <w:rPr>
                <w:rFonts w:cs="Arial"/>
                <w:szCs w:val="18"/>
              </w:rPr>
              <w:t>Information of a Provisioning Server</w:t>
            </w:r>
          </w:p>
        </w:tc>
      </w:tr>
      <w:tr w:rsidR="00A2726F" w14:paraId="3FE68934"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115090C" w14:textId="77777777" w:rsidR="00A2726F" w:rsidRDefault="00A2726F" w:rsidP="00102A53">
            <w:pPr>
              <w:pStyle w:val="TAL"/>
            </w:pPr>
            <w:r>
              <w:t>PcfUeCallbackInfo</w:t>
            </w:r>
          </w:p>
        </w:tc>
        <w:tc>
          <w:tcPr>
            <w:tcW w:w="1940" w:type="dxa"/>
            <w:tcBorders>
              <w:top w:val="single" w:sz="4" w:space="0" w:color="auto"/>
              <w:left w:val="single" w:sz="4" w:space="0" w:color="auto"/>
              <w:bottom w:val="single" w:sz="4" w:space="0" w:color="auto"/>
              <w:right w:val="single" w:sz="4" w:space="0" w:color="auto"/>
            </w:tcBorders>
          </w:tcPr>
          <w:p w14:paraId="4F08FCBB" w14:textId="77777777" w:rsidR="00A2726F" w:rsidRPr="00CD477C" w:rsidRDefault="00A2726F"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6D47704" w14:textId="77777777" w:rsidR="00A2726F" w:rsidRDefault="00A2726F" w:rsidP="00102A53">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A2726F" w14:paraId="41A85747"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A2A64F0" w14:textId="77777777" w:rsidR="00A2726F" w:rsidRDefault="00A2726F" w:rsidP="00102A53">
            <w:pPr>
              <w:pStyle w:val="TAL"/>
            </w:pPr>
            <w:r>
              <w:t>SatelliteBackhaulCategory</w:t>
            </w:r>
          </w:p>
        </w:tc>
        <w:tc>
          <w:tcPr>
            <w:tcW w:w="1940" w:type="dxa"/>
            <w:tcBorders>
              <w:top w:val="single" w:sz="4" w:space="0" w:color="auto"/>
              <w:left w:val="single" w:sz="4" w:space="0" w:color="auto"/>
              <w:bottom w:val="single" w:sz="4" w:space="0" w:color="auto"/>
              <w:right w:val="single" w:sz="4" w:space="0" w:color="auto"/>
            </w:tcBorders>
          </w:tcPr>
          <w:p w14:paraId="176F04E3" w14:textId="77777777" w:rsidR="00A2726F" w:rsidRPr="00CD477C" w:rsidRDefault="00A2726F"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91B26B3" w14:textId="77777777" w:rsidR="00A2726F" w:rsidRDefault="00A2726F" w:rsidP="00102A53">
            <w:pPr>
              <w:pStyle w:val="TAL"/>
            </w:pPr>
            <w:r>
              <w:rPr>
                <w:rFonts w:cs="Arial"/>
                <w:szCs w:val="18"/>
              </w:rPr>
              <w:t>Satellite backhaul category</w:t>
            </w:r>
          </w:p>
        </w:tc>
      </w:tr>
      <w:tr w:rsidR="00A2726F" w14:paraId="52A61368"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22905BF" w14:textId="77777777" w:rsidR="00A2726F" w:rsidRDefault="00A2726F" w:rsidP="00102A53">
            <w:pPr>
              <w:pStyle w:val="TAL"/>
            </w:pPr>
            <w:r w:rsidRPr="001D2CEF">
              <w:lastRenderedPageBreak/>
              <w:t>Uint16</w:t>
            </w:r>
          </w:p>
        </w:tc>
        <w:tc>
          <w:tcPr>
            <w:tcW w:w="1940" w:type="dxa"/>
            <w:tcBorders>
              <w:top w:val="single" w:sz="4" w:space="0" w:color="auto"/>
              <w:left w:val="single" w:sz="4" w:space="0" w:color="auto"/>
              <w:bottom w:val="single" w:sz="4" w:space="0" w:color="auto"/>
              <w:right w:val="single" w:sz="4" w:space="0" w:color="auto"/>
            </w:tcBorders>
          </w:tcPr>
          <w:p w14:paraId="2ACE711D" w14:textId="77777777" w:rsidR="00A2726F" w:rsidRPr="00CD477C" w:rsidRDefault="00A2726F"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CD641C5" w14:textId="77777777" w:rsidR="00A2726F" w:rsidRDefault="00A2726F" w:rsidP="00102A53">
            <w:pPr>
              <w:pStyle w:val="TAL"/>
              <w:rPr>
                <w:rFonts w:cs="Arial"/>
                <w:szCs w:val="18"/>
              </w:rPr>
            </w:pPr>
            <w:r>
              <w:t>Unsigned 16-bit integer</w:t>
            </w:r>
          </w:p>
        </w:tc>
      </w:tr>
      <w:tr w:rsidR="00A2726F" w14:paraId="56477DE2"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48436BC0" w14:textId="77777777" w:rsidR="00A2726F" w:rsidRPr="001D2CEF" w:rsidRDefault="00A2726F" w:rsidP="00102A53">
            <w:pPr>
              <w:pStyle w:val="TAL"/>
            </w:pPr>
            <w:r>
              <w:t>G</w:t>
            </w:r>
            <w:r w:rsidRPr="0058701F">
              <w:t>eoSat</w:t>
            </w:r>
            <w:r>
              <w:t>ellite</w:t>
            </w:r>
            <w:r w:rsidRPr="0058701F">
              <w:t>Id</w:t>
            </w:r>
          </w:p>
        </w:tc>
        <w:tc>
          <w:tcPr>
            <w:tcW w:w="1940" w:type="dxa"/>
            <w:tcBorders>
              <w:top w:val="single" w:sz="4" w:space="0" w:color="auto"/>
              <w:left w:val="single" w:sz="4" w:space="0" w:color="auto"/>
              <w:bottom w:val="single" w:sz="4" w:space="0" w:color="auto"/>
              <w:right w:val="single" w:sz="4" w:space="0" w:color="auto"/>
            </w:tcBorders>
          </w:tcPr>
          <w:p w14:paraId="5D897EF6" w14:textId="77777777" w:rsidR="00A2726F" w:rsidRPr="00CD477C" w:rsidRDefault="00A2726F"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ED897E1" w14:textId="77777777" w:rsidR="00A2726F" w:rsidRDefault="00A2726F" w:rsidP="00102A53">
            <w:pPr>
              <w:pStyle w:val="TAL"/>
            </w:pPr>
            <w:r w:rsidRPr="000A47C5">
              <w:t>GEO satellite ID</w:t>
            </w:r>
            <w:r>
              <w:t xml:space="preserve"> (string)</w:t>
            </w:r>
          </w:p>
        </w:tc>
      </w:tr>
      <w:tr w:rsidR="00A2726F" w14:paraId="0B8E762C"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FB53DB7" w14:textId="77777777" w:rsidR="00A2726F" w:rsidRDefault="00A2726F" w:rsidP="00102A53">
            <w:pPr>
              <w:pStyle w:val="TAL"/>
            </w:pPr>
            <w:r>
              <w:t>Uinteger</w:t>
            </w:r>
          </w:p>
        </w:tc>
        <w:tc>
          <w:tcPr>
            <w:tcW w:w="1940" w:type="dxa"/>
            <w:tcBorders>
              <w:top w:val="single" w:sz="4" w:space="0" w:color="auto"/>
              <w:left w:val="single" w:sz="4" w:space="0" w:color="auto"/>
              <w:bottom w:val="single" w:sz="4" w:space="0" w:color="auto"/>
              <w:right w:val="single" w:sz="4" w:space="0" w:color="auto"/>
            </w:tcBorders>
          </w:tcPr>
          <w:p w14:paraId="370D5D90" w14:textId="77777777" w:rsidR="00A2726F" w:rsidRPr="00CD477C" w:rsidRDefault="00A2726F"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6CB2D1D" w14:textId="77777777" w:rsidR="00A2726F" w:rsidRPr="000A47C5" w:rsidRDefault="00A2726F" w:rsidP="00102A53">
            <w:pPr>
              <w:pStyle w:val="TAL"/>
            </w:pPr>
            <w:r>
              <w:rPr>
                <w:rFonts w:cs="Arial"/>
                <w:szCs w:val="18"/>
              </w:rPr>
              <w:t>Unsigned Integer common data type</w:t>
            </w:r>
          </w:p>
        </w:tc>
      </w:tr>
      <w:tr w:rsidR="00A2726F" w14:paraId="31FF6264"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3583825" w14:textId="77777777" w:rsidR="00A2726F" w:rsidRDefault="00A2726F" w:rsidP="00102A53">
            <w:pPr>
              <w:pStyle w:val="TAL"/>
            </w:pPr>
            <w:r>
              <w:t>VplmnOffloadingInfo</w:t>
            </w:r>
          </w:p>
        </w:tc>
        <w:tc>
          <w:tcPr>
            <w:tcW w:w="1940" w:type="dxa"/>
            <w:tcBorders>
              <w:top w:val="single" w:sz="4" w:space="0" w:color="auto"/>
              <w:left w:val="single" w:sz="4" w:space="0" w:color="auto"/>
              <w:bottom w:val="single" w:sz="4" w:space="0" w:color="auto"/>
              <w:right w:val="single" w:sz="4" w:space="0" w:color="auto"/>
            </w:tcBorders>
          </w:tcPr>
          <w:p w14:paraId="1A6ECC32" w14:textId="77777777" w:rsidR="00A2726F" w:rsidRPr="00CD477C" w:rsidRDefault="00A2726F"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79C4B3E" w14:textId="77777777" w:rsidR="00A2726F" w:rsidRDefault="00A2726F" w:rsidP="00102A53">
            <w:pPr>
              <w:pStyle w:val="TAL"/>
              <w:rPr>
                <w:rFonts w:cs="Arial"/>
                <w:szCs w:val="18"/>
              </w:rPr>
            </w:pPr>
            <w:r>
              <w:rPr>
                <w:rFonts w:cs="Arial"/>
                <w:szCs w:val="18"/>
              </w:rPr>
              <w:t>VPLMN Specific Offloading Information</w:t>
            </w:r>
          </w:p>
        </w:tc>
      </w:tr>
      <w:tr w:rsidR="00A2726F" w14:paraId="2EC3E8E7"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D6E5A24" w14:textId="77777777" w:rsidR="00A2726F" w:rsidRDefault="00A2726F" w:rsidP="00102A53">
            <w:pPr>
              <w:pStyle w:val="TAL"/>
            </w:pPr>
            <w:r w:rsidRPr="00B06F7A">
              <w:t>GroupId</w:t>
            </w:r>
          </w:p>
        </w:tc>
        <w:tc>
          <w:tcPr>
            <w:tcW w:w="1940" w:type="dxa"/>
            <w:tcBorders>
              <w:top w:val="single" w:sz="4" w:space="0" w:color="auto"/>
              <w:left w:val="single" w:sz="4" w:space="0" w:color="auto"/>
              <w:bottom w:val="single" w:sz="4" w:space="0" w:color="auto"/>
              <w:right w:val="single" w:sz="4" w:space="0" w:color="auto"/>
            </w:tcBorders>
          </w:tcPr>
          <w:p w14:paraId="7D84D950" w14:textId="77777777" w:rsidR="00A2726F" w:rsidRPr="00CD477C" w:rsidRDefault="00A2726F"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C91C1C7" w14:textId="77777777" w:rsidR="00A2726F" w:rsidRDefault="00A2726F" w:rsidP="00102A53">
            <w:pPr>
              <w:pStyle w:val="TAL"/>
              <w:rPr>
                <w:rFonts w:cs="Arial"/>
                <w:szCs w:val="18"/>
              </w:rPr>
            </w:pPr>
            <w:r>
              <w:rPr>
                <w:rFonts w:cs="Arial"/>
                <w:szCs w:val="18"/>
                <w:lang w:eastAsia="zh-CN"/>
              </w:rPr>
              <w:t>Internal Group Id</w:t>
            </w:r>
          </w:p>
        </w:tc>
      </w:tr>
      <w:tr w:rsidR="00A2726F" w14:paraId="7709362F"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CCAB844" w14:textId="77777777" w:rsidR="00A2726F" w:rsidRDefault="00A2726F" w:rsidP="00102A53">
            <w:pPr>
              <w:pStyle w:val="TAL"/>
            </w:pPr>
            <w:r>
              <w:rPr>
                <w:rFonts w:eastAsia="Malgun Gothic"/>
              </w:rPr>
              <w:t>EcsAddrConfigInfo</w:t>
            </w:r>
          </w:p>
        </w:tc>
        <w:tc>
          <w:tcPr>
            <w:tcW w:w="1940" w:type="dxa"/>
            <w:tcBorders>
              <w:top w:val="single" w:sz="4" w:space="0" w:color="auto"/>
              <w:left w:val="single" w:sz="4" w:space="0" w:color="auto"/>
              <w:bottom w:val="single" w:sz="4" w:space="0" w:color="auto"/>
              <w:right w:val="single" w:sz="4" w:space="0" w:color="auto"/>
            </w:tcBorders>
          </w:tcPr>
          <w:p w14:paraId="780BD414" w14:textId="77777777" w:rsidR="00A2726F" w:rsidRPr="00CD477C" w:rsidRDefault="00A2726F" w:rsidP="00102A53">
            <w:pPr>
              <w:pStyle w:val="TAC"/>
            </w:pPr>
            <w:r>
              <w:t>3GPP TS 29.503 [46]</w:t>
            </w:r>
          </w:p>
        </w:tc>
        <w:tc>
          <w:tcPr>
            <w:tcW w:w="4702" w:type="dxa"/>
            <w:tcBorders>
              <w:top w:val="single" w:sz="4" w:space="0" w:color="auto"/>
              <w:left w:val="single" w:sz="4" w:space="0" w:color="auto"/>
              <w:bottom w:val="single" w:sz="4" w:space="0" w:color="auto"/>
              <w:right w:val="single" w:sz="4" w:space="0" w:color="auto"/>
            </w:tcBorders>
          </w:tcPr>
          <w:p w14:paraId="78D3F920" w14:textId="77777777" w:rsidR="00A2726F" w:rsidRDefault="00A2726F" w:rsidP="00102A53">
            <w:pPr>
              <w:pStyle w:val="TAL"/>
              <w:rPr>
                <w:rFonts w:cs="Arial"/>
                <w:szCs w:val="18"/>
              </w:rPr>
            </w:pPr>
            <w:r>
              <w:rPr>
                <w:rFonts w:cs="Arial"/>
                <w:szCs w:val="18"/>
              </w:rPr>
              <w:t>ECS Address Configuration Information</w:t>
            </w:r>
          </w:p>
        </w:tc>
      </w:tr>
      <w:tr w:rsidR="00A2726F" w14:paraId="30D2CB79"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3770A921" w14:textId="77777777" w:rsidR="00A2726F" w:rsidRDefault="00A2726F" w:rsidP="00102A53">
            <w:pPr>
              <w:pStyle w:val="TAL"/>
            </w:pPr>
            <w:r>
              <w:rPr>
                <w:lang w:eastAsia="zh-CN"/>
              </w:rPr>
              <w:t>ServiceName</w:t>
            </w:r>
          </w:p>
        </w:tc>
        <w:tc>
          <w:tcPr>
            <w:tcW w:w="1940" w:type="dxa"/>
            <w:tcBorders>
              <w:top w:val="single" w:sz="4" w:space="0" w:color="auto"/>
              <w:left w:val="single" w:sz="4" w:space="0" w:color="auto"/>
              <w:bottom w:val="single" w:sz="4" w:space="0" w:color="auto"/>
              <w:right w:val="single" w:sz="4" w:space="0" w:color="auto"/>
            </w:tcBorders>
          </w:tcPr>
          <w:p w14:paraId="78151ACC" w14:textId="77777777" w:rsidR="00A2726F" w:rsidRPr="00F8607F" w:rsidRDefault="00A2726F" w:rsidP="00102A5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5CB1ECB5" w14:textId="77777777" w:rsidR="00A2726F" w:rsidRDefault="00A2726F" w:rsidP="00102A53">
            <w:pPr>
              <w:pStyle w:val="TAL"/>
              <w:rPr>
                <w:rFonts w:cs="Arial"/>
                <w:szCs w:val="18"/>
              </w:rPr>
            </w:pPr>
            <w:r>
              <w:rPr>
                <w:rFonts w:cs="Arial"/>
                <w:szCs w:val="18"/>
              </w:rPr>
              <w:t>Service Name</w:t>
            </w:r>
          </w:p>
        </w:tc>
      </w:tr>
      <w:tr w:rsidR="00A2726F" w14:paraId="11E05F8B"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1D4B421" w14:textId="77777777" w:rsidR="00A2726F" w:rsidRDefault="00A2726F" w:rsidP="00102A53">
            <w:pPr>
              <w:pStyle w:val="TAL"/>
              <w:rPr>
                <w:lang w:eastAsia="zh-CN"/>
              </w:rPr>
            </w:pPr>
            <w:r>
              <w:rPr>
                <w:lang w:eastAsia="zh-CN"/>
              </w:rPr>
              <w:t>WAgfInfo</w:t>
            </w:r>
          </w:p>
        </w:tc>
        <w:tc>
          <w:tcPr>
            <w:tcW w:w="1940" w:type="dxa"/>
            <w:tcBorders>
              <w:top w:val="single" w:sz="4" w:space="0" w:color="auto"/>
              <w:left w:val="single" w:sz="4" w:space="0" w:color="auto"/>
              <w:bottom w:val="single" w:sz="4" w:space="0" w:color="auto"/>
              <w:right w:val="single" w:sz="4" w:space="0" w:color="auto"/>
            </w:tcBorders>
          </w:tcPr>
          <w:p w14:paraId="780F214A" w14:textId="77777777" w:rsidR="00A2726F" w:rsidRDefault="00A2726F" w:rsidP="00102A5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777D02C6" w14:textId="77777777" w:rsidR="00A2726F" w:rsidRDefault="00A2726F" w:rsidP="00102A53">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A2726F" w14:paraId="42E1A643"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7BE037A" w14:textId="77777777" w:rsidR="00A2726F" w:rsidRDefault="00A2726F" w:rsidP="00102A53">
            <w:pPr>
              <w:pStyle w:val="TAL"/>
              <w:rPr>
                <w:lang w:eastAsia="zh-CN"/>
              </w:rPr>
            </w:pPr>
            <w:r>
              <w:rPr>
                <w:lang w:eastAsia="zh-CN"/>
              </w:rPr>
              <w:t>TngfInfo</w:t>
            </w:r>
          </w:p>
        </w:tc>
        <w:tc>
          <w:tcPr>
            <w:tcW w:w="1940" w:type="dxa"/>
            <w:tcBorders>
              <w:top w:val="single" w:sz="4" w:space="0" w:color="auto"/>
              <w:left w:val="single" w:sz="4" w:space="0" w:color="auto"/>
              <w:bottom w:val="single" w:sz="4" w:space="0" w:color="auto"/>
              <w:right w:val="single" w:sz="4" w:space="0" w:color="auto"/>
            </w:tcBorders>
          </w:tcPr>
          <w:p w14:paraId="7F98510F" w14:textId="77777777" w:rsidR="00A2726F" w:rsidRDefault="00A2726F" w:rsidP="00102A5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16AA251" w14:textId="77777777" w:rsidR="00A2726F" w:rsidRDefault="00A2726F" w:rsidP="00102A53">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A2726F" w14:paraId="13EB35E5"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5B431F4" w14:textId="77777777" w:rsidR="00A2726F" w:rsidRDefault="00A2726F" w:rsidP="00102A53">
            <w:pPr>
              <w:pStyle w:val="TAL"/>
              <w:rPr>
                <w:lang w:eastAsia="zh-CN"/>
              </w:rPr>
            </w:pPr>
            <w:r>
              <w:rPr>
                <w:lang w:eastAsia="zh-CN"/>
              </w:rPr>
              <w:t>TwifInfo</w:t>
            </w:r>
          </w:p>
        </w:tc>
        <w:tc>
          <w:tcPr>
            <w:tcW w:w="1940" w:type="dxa"/>
            <w:tcBorders>
              <w:top w:val="single" w:sz="4" w:space="0" w:color="auto"/>
              <w:left w:val="single" w:sz="4" w:space="0" w:color="auto"/>
              <w:bottom w:val="single" w:sz="4" w:space="0" w:color="auto"/>
              <w:right w:val="single" w:sz="4" w:space="0" w:color="auto"/>
            </w:tcBorders>
          </w:tcPr>
          <w:p w14:paraId="4CED40C5" w14:textId="77777777" w:rsidR="00A2726F" w:rsidRDefault="00A2726F" w:rsidP="00102A5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4DAAB52" w14:textId="77777777" w:rsidR="00A2726F" w:rsidRDefault="00A2726F" w:rsidP="00102A53">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A2726F" w14:paraId="61057669"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417F4225" w14:textId="77777777" w:rsidR="00A2726F" w:rsidRDefault="00A2726F" w:rsidP="00102A53">
            <w:pPr>
              <w:pStyle w:val="TAL"/>
            </w:pPr>
            <w:r>
              <w:rPr>
                <w:lang w:eastAsia="zh-CN"/>
              </w:rPr>
              <w:t>ChargingInformation</w:t>
            </w:r>
          </w:p>
        </w:tc>
        <w:tc>
          <w:tcPr>
            <w:tcW w:w="1940" w:type="dxa"/>
            <w:tcBorders>
              <w:top w:val="single" w:sz="4" w:space="0" w:color="auto"/>
              <w:left w:val="single" w:sz="4" w:space="0" w:color="auto"/>
              <w:bottom w:val="single" w:sz="4" w:space="0" w:color="auto"/>
              <w:right w:val="single" w:sz="4" w:space="0" w:color="auto"/>
            </w:tcBorders>
          </w:tcPr>
          <w:p w14:paraId="4A1968DF" w14:textId="77777777" w:rsidR="00A2726F" w:rsidRDefault="00A2726F" w:rsidP="00102A53">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4BD90E46" w14:textId="77777777" w:rsidR="00A2726F" w:rsidRDefault="00A2726F" w:rsidP="00102A53">
            <w:pPr>
              <w:pStyle w:val="TAL"/>
            </w:pPr>
            <w:r>
              <w:rPr>
                <w:rFonts w:cs="Arial"/>
                <w:szCs w:val="18"/>
              </w:rPr>
              <w:t>CHF addresses</w:t>
            </w:r>
          </w:p>
        </w:tc>
      </w:tr>
      <w:tr w:rsidR="00A2726F" w14:paraId="707FEA32"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99C71F6" w14:textId="77777777" w:rsidR="00A2726F" w:rsidRDefault="00A2726F" w:rsidP="00102A53">
            <w:pPr>
              <w:pStyle w:val="TAL"/>
              <w:rPr>
                <w:lang w:eastAsia="zh-CN"/>
              </w:rPr>
            </w:pPr>
            <w:r>
              <w:t>NgRanTargetId</w:t>
            </w:r>
          </w:p>
        </w:tc>
        <w:tc>
          <w:tcPr>
            <w:tcW w:w="1940" w:type="dxa"/>
            <w:tcBorders>
              <w:top w:val="single" w:sz="4" w:space="0" w:color="auto"/>
              <w:left w:val="single" w:sz="4" w:space="0" w:color="auto"/>
              <w:bottom w:val="single" w:sz="4" w:space="0" w:color="auto"/>
              <w:right w:val="single" w:sz="4" w:space="0" w:color="auto"/>
            </w:tcBorders>
          </w:tcPr>
          <w:p w14:paraId="71CCBFB5" w14:textId="77777777" w:rsidR="00A2726F" w:rsidRPr="00F8607F" w:rsidRDefault="00A2726F" w:rsidP="00102A53">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56E37EAF" w14:textId="77777777" w:rsidR="00A2726F" w:rsidRDefault="00A2726F" w:rsidP="00102A53">
            <w:pPr>
              <w:pStyle w:val="TAL"/>
              <w:rPr>
                <w:rFonts w:cs="Arial"/>
                <w:szCs w:val="18"/>
              </w:rPr>
            </w:pPr>
            <w:r>
              <w:t>NG-RAN Target Id</w:t>
            </w:r>
          </w:p>
        </w:tc>
      </w:tr>
      <w:tr w:rsidR="00A2726F" w14:paraId="64BA9A8B"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6486C35" w14:textId="77777777" w:rsidR="00A2726F" w:rsidRDefault="00A2726F" w:rsidP="00102A53">
            <w:pPr>
              <w:pStyle w:val="TAL"/>
            </w:pPr>
            <w:r>
              <w:t>SbiBindingLevel</w:t>
            </w:r>
          </w:p>
        </w:tc>
        <w:tc>
          <w:tcPr>
            <w:tcW w:w="1940" w:type="dxa"/>
            <w:tcBorders>
              <w:top w:val="single" w:sz="4" w:space="0" w:color="auto"/>
              <w:left w:val="single" w:sz="4" w:space="0" w:color="auto"/>
              <w:bottom w:val="single" w:sz="4" w:space="0" w:color="auto"/>
              <w:right w:val="single" w:sz="4" w:space="0" w:color="auto"/>
            </w:tcBorders>
          </w:tcPr>
          <w:p w14:paraId="536C2AC2" w14:textId="77777777" w:rsidR="00A2726F" w:rsidRDefault="00A2726F" w:rsidP="00102A53">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77B137E7" w14:textId="77777777" w:rsidR="00A2726F" w:rsidRDefault="00A2726F" w:rsidP="00102A53">
            <w:pPr>
              <w:pStyle w:val="TAL"/>
            </w:pPr>
            <w:r>
              <w:rPr>
                <w:rFonts w:cs="Arial"/>
                <w:szCs w:val="18"/>
              </w:rPr>
              <w:t>SBI Binding Level</w:t>
            </w:r>
          </w:p>
        </w:tc>
      </w:tr>
      <w:tr w:rsidR="00A2726F" w14:paraId="102F666D"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5C7A9A0" w14:textId="77777777" w:rsidR="00A2726F" w:rsidRDefault="00A2726F" w:rsidP="00102A53">
            <w:pPr>
              <w:pStyle w:val="TAL"/>
            </w:pPr>
            <w:r>
              <w:t>IpIndex</w:t>
            </w:r>
          </w:p>
        </w:tc>
        <w:tc>
          <w:tcPr>
            <w:tcW w:w="1940" w:type="dxa"/>
            <w:tcBorders>
              <w:top w:val="single" w:sz="4" w:space="0" w:color="auto"/>
              <w:left w:val="single" w:sz="4" w:space="0" w:color="auto"/>
              <w:bottom w:val="single" w:sz="4" w:space="0" w:color="auto"/>
              <w:right w:val="single" w:sz="4" w:space="0" w:color="auto"/>
            </w:tcBorders>
          </w:tcPr>
          <w:p w14:paraId="37C344E1" w14:textId="77777777" w:rsidR="00A2726F" w:rsidRDefault="00A2726F" w:rsidP="00102A53">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593638D7" w14:textId="77777777" w:rsidR="00A2726F" w:rsidRDefault="00A2726F" w:rsidP="00102A53">
            <w:pPr>
              <w:pStyle w:val="TAL"/>
              <w:rPr>
                <w:rFonts w:cs="Arial"/>
                <w:szCs w:val="18"/>
              </w:rPr>
            </w:pPr>
            <w:r>
              <w:t>Information that identifies which IP pool or external server is used to allocate the IP address.</w:t>
            </w:r>
          </w:p>
        </w:tc>
      </w:tr>
      <w:tr w:rsidR="00A2726F" w14:paraId="1A62A0EE"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57920AB" w14:textId="77777777" w:rsidR="00A2726F" w:rsidRDefault="00A2726F" w:rsidP="00102A53">
            <w:pPr>
              <w:pStyle w:val="TAL"/>
              <w:rPr>
                <w:lang w:eastAsia="zh-CN"/>
              </w:rPr>
            </w:pPr>
            <w:r>
              <w:t>RoamingChargingProfile</w:t>
            </w:r>
          </w:p>
        </w:tc>
        <w:tc>
          <w:tcPr>
            <w:tcW w:w="1940" w:type="dxa"/>
            <w:tcBorders>
              <w:top w:val="single" w:sz="4" w:space="0" w:color="auto"/>
              <w:left w:val="single" w:sz="4" w:space="0" w:color="auto"/>
              <w:bottom w:val="single" w:sz="4" w:space="0" w:color="auto"/>
              <w:right w:val="single" w:sz="4" w:space="0" w:color="auto"/>
            </w:tcBorders>
          </w:tcPr>
          <w:p w14:paraId="12E6F506" w14:textId="77777777" w:rsidR="00A2726F" w:rsidRPr="00F8607F" w:rsidRDefault="00A2726F" w:rsidP="00102A53">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4152A3CC" w14:textId="77777777" w:rsidR="00A2726F" w:rsidRDefault="00A2726F" w:rsidP="00102A53">
            <w:pPr>
              <w:pStyle w:val="TAL"/>
              <w:rPr>
                <w:rFonts w:cs="Arial"/>
                <w:szCs w:val="18"/>
              </w:rPr>
            </w:pPr>
            <w:r>
              <w:rPr>
                <w:rFonts w:cs="Arial"/>
                <w:szCs w:val="18"/>
              </w:rPr>
              <w:t>Roaming Charging Profile</w:t>
            </w:r>
          </w:p>
        </w:tc>
      </w:tr>
      <w:tr w:rsidR="00E739D5" w14:paraId="1B3FB72A" w14:textId="77777777" w:rsidTr="00102A53">
        <w:trPr>
          <w:jc w:val="center"/>
          <w:ins w:id="48" w:author="Ericsson JL - CT4#118" w:date="2023-09-25T11:22:00Z"/>
        </w:trPr>
        <w:tc>
          <w:tcPr>
            <w:tcW w:w="2838" w:type="dxa"/>
            <w:tcBorders>
              <w:top w:val="single" w:sz="4" w:space="0" w:color="auto"/>
              <w:left w:val="single" w:sz="4" w:space="0" w:color="auto"/>
              <w:bottom w:val="single" w:sz="4" w:space="0" w:color="auto"/>
              <w:right w:val="single" w:sz="4" w:space="0" w:color="auto"/>
            </w:tcBorders>
          </w:tcPr>
          <w:p w14:paraId="266C8323" w14:textId="7B52489A" w:rsidR="00E739D5" w:rsidRDefault="00E739D5" w:rsidP="00E739D5">
            <w:pPr>
              <w:pStyle w:val="TAL"/>
              <w:rPr>
                <w:ins w:id="49" w:author="Ericsson JL - CT4#118" w:date="2023-09-25T11:22:00Z"/>
              </w:rPr>
            </w:pPr>
            <w:ins w:id="50" w:author="Ericsson JL - CT4#118" w:date="2023-09-25T11:22:00Z">
              <w:r>
                <w:t>SmfChargingId</w:t>
              </w:r>
            </w:ins>
          </w:p>
        </w:tc>
        <w:tc>
          <w:tcPr>
            <w:tcW w:w="1940" w:type="dxa"/>
            <w:tcBorders>
              <w:top w:val="single" w:sz="4" w:space="0" w:color="auto"/>
              <w:left w:val="single" w:sz="4" w:space="0" w:color="auto"/>
              <w:bottom w:val="single" w:sz="4" w:space="0" w:color="auto"/>
              <w:right w:val="single" w:sz="4" w:space="0" w:color="auto"/>
            </w:tcBorders>
          </w:tcPr>
          <w:p w14:paraId="2BEF8AB1" w14:textId="1EB84717" w:rsidR="00E739D5" w:rsidRPr="00F8607F" w:rsidRDefault="00E739D5" w:rsidP="00E739D5">
            <w:pPr>
              <w:pStyle w:val="TAC"/>
              <w:rPr>
                <w:ins w:id="51" w:author="Ericsson JL - CT4#118" w:date="2023-09-25T11:22:00Z"/>
              </w:rPr>
            </w:pPr>
            <w:ins w:id="52" w:author="Ericsson JL - CT4#118" w:date="2023-09-25T11:22:00Z">
              <w:r w:rsidRPr="00CD477C">
                <w:t>3GPP TS 29.571</w:t>
              </w:r>
              <w:r>
                <w:t> </w:t>
              </w:r>
              <w:r w:rsidRPr="00CD477C">
                <w:t>[13]</w:t>
              </w:r>
            </w:ins>
          </w:p>
        </w:tc>
        <w:tc>
          <w:tcPr>
            <w:tcW w:w="4702" w:type="dxa"/>
            <w:tcBorders>
              <w:top w:val="single" w:sz="4" w:space="0" w:color="auto"/>
              <w:left w:val="single" w:sz="4" w:space="0" w:color="auto"/>
              <w:bottom w:val="single" w:sz="4" w:space="0" w:color="auto"/>
              <w:right w:val="single" w:sz="4" w:space="0" w:color="auto"/>
            </w:tcBorders>
          </w:tcPr>
          <w:p w14:paraId="1FA86BE3" w14:textId="1E8C0B0F" w:rsidR="00E739D5" w:rsidRDefault="00E739D5" w:rsidP="00E739D5">
            <w:pPr>
              <w:pStyle w:val="TAL"/>
              <w:rPr>
                <w:ins w:id="53" w:author="Ericsson JL - CT4#118" w:date="2023-09-25T11:22:00Z"/>
                <w:rFonts w:cs="Arial"/>
                <w:szCs w:val="18"/>
              </w:rPr>
            </w:pPr>
            <w:ins w:id="54" w:author="Ericsson JL - CT4#118" w:date="2023-09-25T11:22:00Z">
              <w:r>
                <w:rPr>
                  <w:rFonts w:cs="Arial"/>
                  <w:szCs w:val="18"/>
                </w:rPr>
                <w:t>String based Charging Identifier</w:t>
              </w:r>
            </w:ins>
          </w:p>
        </w:tc>
      </w:tr>
      <w:bookmarkEnd w:id="19"/>
      <w:bookmarkEnd w:id="20"/>
      <w:bookmarkEnd w:id="21"/>
      <w:bookmarkEnd w:id="22"/>
      <w:bookmarkEnd w:id="23"/>
      <w:bookmarkEnd w:id="24"/>
    </w:tbl>
    <w:p w14:paraId="057D9764" w14:textId="77777777" w:rsidR="0066695E" w:rsidRPr="002900B0" w:rsidRDefault="0066695E" w:rsidP="0066695E">
      <w:pPr>
        <w:rPr>
          <w:color w:val="FF0000"/>
          <w:lang w:eastAsia="zh-CN"/>
        </w:rPr>
      </w:pPr>
    </w:p>
    <w:p w14:paraId="3E2578BF" w14:textId="77777777" w:rsidR="0066695E" w:rsidRPr="006B5418" w:rsidRDefault="0066695E" w:rsidP="006669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3DECE35" w14:textId="77777777" w:rsidR="0092505A" w:rsidRDefault="0092505A" w:rsidP="0092505A">
      <w:pPr>
        <w:pStyle w:val="Heading5"/>
      </w:pPr>
      <w:bookmarkStart w:id="55" w:name="_Toc145927472"/>
      <w:r>
        <w:lastRenderedPageBreak/>
        <w:t>6.1.6.2.9</w:t>
      </w:r>
      <w:r>
        <w:tab/>
        <w:t>Type: PduSessionCreateData</w:t>
      </w:r>
      <w:bookmarkEnd w:id="55"/>
    </w:p>
    <w:p w14:paraId="4599C9EE" w14:textId="77777777" w:rsidR="0092505A" w:rsidRDefault="0092505A" w:rsidP="0092505A">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92505A" w14:paraId="289FEF78"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7E480E9" w14:textId="77777777" w:rsidR="0092505A" w:rsidRDefault="0092505A" w:rsidP="00102A53">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54322F21" w14:textId="77777777" w:rsidR="0092505A" w:rsidRDefault="0092505A" w:rsidP="00102A53">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2446DF94" w14:textId="77777777" w:rsidR="0092505A" w:rsidRPr="007277D4" w:rsidRDefault="0092505A" w:rsidP="00102A53">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4DFBFB65" w14:textId="77777777" w:rsidR="0092505A" w:rsidRDefault="0092505A" w:rsidP="00102A53">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56E8283C" w14:textId="77777777" w:rsidR="0092505A" w:rsidRDefault="0092505A" w:rsidP="00102A53">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235C57C5" w14:textId="77777777" w:rsidR="0092505A" w:rsidRDefault="0092505A" w:rsidP="00102A53">
            <w:pPr>
              <w:pStyle w:val="TAH"/>
              <w:rPr>
                <w:rFonts w:cs="Arial"/>
                <w:szCs w:val="18"/>
              </w:rPr>
            </w:pPr>
            <w:r>
              <w:rPr>
                <w:rFonts w:cs="Arial"/>
                <w:szCs w:val="18"/>
              </w:rPr>
              <w:t>Applicability</w:t>
            </w:r>
          </w:p>
        </w:tc>
      </w:tr>
      <w:tr w:rsidR="0092505A" w14:paraId="3A68418D"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AB28C56" w14:textId="77777777" w:rsidR="0092505A" w:rsidRDefault="0092505A" w:rsidP="00102A53">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4EBE8C7E" w14:textId="77777777" w:rsidR="0092505A" w:rsidRDefault="0092505A" w:rsidP="00102A53">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7F20A206"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1F4C1BC"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5B8FF05" w14:textId="77777777" w:rsidR="0092505A" w:rsidRDefault="0092505A" w:rsidP="00102A53">
            <w:pPr>
              <w:pStyle w:val="TAL"/>
              <w:rPr>
                <w:rFonts w:cs="Arial"/>
                <w:szCs w:val="18"/>
              </w:rPr>
            </w:pPr>
            <w:r>
              <w:rPr>
                <w:rFonts w:cs="Arial"/>
                <w:szCs w:val="18"/>
              </w:rPr>
              <w:t>This IE shall be present, except if the UE is emergency registered and UICCless.</w:t>
            </w:r>
          </w:p>
          <w:p w14:paraId="651C45B8" w14:textId="77777777" w:rsidR="0092505A" w:rsidRDefault="0092505A" w:rsidP="00102A53">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08AB9B0F" w14:textId="77777777" w:rsidR="0092505A" w:rsidRDefault="0092505A" w:rsidP="00102A53">
            <w:pPr>
              <w:pStyle w:val="TAC"/>
            </w:pPr>
          </w:p>
        </w:tc>
      </w:tr>
      <w:tr w:rsidR="0092505A" w14:paraId="13B18F04"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CA7936A" w14:textId="77777777" w:rsidR="0092505A" w:rsidRDefault="0092505A" w:rsidP="00102A53">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53CF3780" w14:textId="77777777" w:rsidR="0092505A" w:rsidRDefault="0092505A" w:rsidP="00102A53">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F911C37"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F44758"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261BAE3" w14:textId="77777777" w:rsidR="0092505A" w:rsidRDefault="0092505A" w:rsidP="00102A53">
            <w:pPr>
              <w:pStyle w:val="TAL"/>
              <w:rPr>
                <w:rFonts w:cs="Arial"/>
                <w:szCs w:val="18"/>
              </w:rPr>
            </w:pPr>
            <w:r>
              <w:rPr>
                <w:rFonts w:cs="Arial"/>
                <w:szCs w:val="18"/>
              </w:rPr>
              <w:t>This IE shall be present if the SUPI is present in the message but is not authenticated and is for an emergency registered UE.</w:t>
            </w:r>
          </w:p>
          <w:p w14:paraId="4A4B479E" w14:textId="77777777" w:rsidR="0092505A" w:rsidRDefault="0092505A" w:rsidP="00102A53">
            <w:pPr>
              <w:pStyle w:val="TAL"/>
              <w:rPr>
                <w:rFonts w:cs="Arial"/>
                <w:szCs w:val="18"/>
              </w:rPr>
            </w:pPr>
            <w:r>
              <w:rPr>
                <w:rFonts w:cs="Arial"/>
                <w:szCs w:val="18"/>
              </w:rPr>
              <w:t>When present, it shall be set as follows:</w:t>
            </w:r>
          </w:p>
          <w:p w14:paraId="4507583B" w14:textId="77777777" w:rsidR="0092505A" w:rsidRDefault="0092505A" w:rsidP="00102A5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45D0B57C" w14:textId="77777777" w:rsidR="0092505A" w:rsidRDefault="0092505A" w:rsidP="00102A53">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2CF3F05" w14:textId="77777777" w:rsidR="0092505A" w:rsidRDefault="0092505A" w:rsidP="00102A53">
            <w:pPr>
              <w:pStyle w:val="TAC"/>
            </w:pPr>
          </w:p>
        </w:tc>
      </w:tr>
      <w:tr w:rsidR="0092505A" w14:paraId="405EA32F"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DC84B05" w14:textId="77777777" w:rsidR="0092505A" w:rsidRDefault="0092505A" w:rsidP="00102A53">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27F2CBFF" w14:textId="77777777" w:rsidR="0092505A" w:rsidRDefault="0092505A" w:rsidP="00102A53">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2888AC90"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E50C943"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45C49E" w14:textId="77777777" w:rsidR="0092505A" w:rsidRDefault="0092505A" w:rsidP="00102A53">
            <w:pPr>
              <w:pStyle w:val="TAL"/>
              <w:rPr>
                <w:rFonts w:cs="Arial"/>
                <w:szCs w:val="18"/>
              </w:rPr>
            </w:pPr>
            <w:r>
              <w:rPr>
                <w:rFonts w:cs="Arial"/>
                <w:szCs w:val="18"/>
              </w:rPr>
              <w:t>This IE shall be present if the UE is emergency registered and it is either UIClless or the SUPI is not authenticated.</w:t>
            </w:r>
          </w:p>
          <w:p w14:paraId="3B949A7F" w14:textId="77777777" w:rsidR="0092505A" w:rsidRDefault="0092505A" w:rsidP="00102A53">
            <w:pPr>
              <w:pStyle w:val="TAL"/>
              <w:rPr>
                <w:rFonts w:cs="Arial"/>
                <w:szCs w:val="18"/>
              </w:rPr>
            </w:pPr>
            <w:r>
              <w:rPr>
                <w:rFonts w:cs="Arial"/>
                <w:szCs w:val="18"/>
              </w:rPr>
              <w:t>For all other cases, this IE shall be present if it is available.</w:t>
            </w:r>
          </w:p>
          <w:p w14:paraId="4EF7BD59" w14:textId="77777777" w:rsidR="0092505A" w:rsidRDefault="0092505A" w:rsidP="00102A53">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1127D68D" w14:textId="77777777" w:rsidR="0092505A" w:rsidRDefault="0092505A" w:rsidP="00102A53">
            <w:pPr>
              <w:pStyle w:val="TAC"/>
            </w:pPr>
          </w:p>
        </w:tc>
      </w:tr>
      <w:tr w:rsidR="0092505A" w14:paraId="56F00E2C"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9A71240" w14:textId="77777777" w:rsidR="0092505A" w:rsidRDefault="0092505A" w:rsidP="00102A53">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6973E25C" w14:textId="77777777" w:rsidR="0092505A" w:rsidRDefault="0092505A" w:rsidP="00102A53">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1DBFDDB5"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4A92D03"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30B823" w14:textId="77777777" w:rsidR="0092505A" w:rsidRDefault="0092505A" w:rsidP="00102A53">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6D14EDB4" w14:textId="77777777" w:rsidR="0092505A" w:rsidRDefault="0092505A" w:rsidP="00102A53">
            <w:pPr>
              <w:pStyle w:val="TAC"/>
            </w:pPr>
          </w:p>
        </w:tc>
      </w:tr>
      <w:tr w:rsidR="0092505A" w14:paraId="68C1C169"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25C8A85" w14:textId="77777777" w:rsidR="0092505A" w:rsidRDefault="0092505A" w:rsidP="00102A53">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433AF6AB" w14:textId="77777777" w:rsidR="0092505A" w:rsidRDefault="0092505A" w:rsidP="00102A53">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4815DC9B" w14:textId="77777777" w:rsidR="0092505A" w:rsidRDefault="0092505A" w:rsidP="00102A53">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9BD0206" w14:textId="77777777" w:rsidR="0092505A" w:rsidRDefault="0092505A" w:rsidP="00102A53">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303603F" w14:textId="77777777" w:rsidR="0092505A" w:rsidRDefault="0092505A" w:rsidP="00102A53">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23900FFA" w14:textId="77777777" w:rsidR="0092505A" w:rsidRDefault="0092505A" w:rsidP="00102A53">
            <w:pPr>
              <w:pStyle w:val="TAC"/>
            </w:pPr>
          </w:p>
        </w:tc>
      </w:tr>
      <w:tr w:rsidR="0092505A" w14:paraId="1A7249B4"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C25BFF2" w14:textId="77777777" w:rsidR="0092505A" w:rsidRDefault="0092505A" w:rsidP="00102A53">
            <w:pPr>
              <w:pStyle w:val="TAL"/>
            </w:pPr>
            <w:r>
              <w:rPr>
                <w:rFonts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7F4188D8" w14:textId="77777777" w:rsidR="0092505A" w:rsidRDefault="0092505A" w:rsidP="00102A53">
            <w:pPr>
              <w:pStyle w:val="TAL"/>
            </w:pPr>
            <w:r>
              <w:rPr>
                <w:rFonts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102BAFE5" w14:textId="77777777" w:rsidR="0092505A" w:rsidRDefault="0092505A" w:rsidP="00102A53">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707AD8B" w14:textId="77777777" w:rsidR="0092505A" w:rsidRDefault="0092505A" w:rsidP="00102A5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C99A707" w14:textId="77777777" w:rsidR="0092505A" w:rsidRDefault="0092505A" w:rsidP="00102A53">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2DA9A95C" w14:textId="77777777" w:rsidR="0092505A" w:rsidRDefault="0092505A" w:rsidP="00102A53">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60D304F6" w14:textId="77777777" w:rsidR="0092505A" w:rsidRDefault="0092505A" w:rsidP="00102A53">
            <w:pPr>
              <w:pStyle w:val="TAC"/>
            </w:pPr>
          </w:p>
        </w:tc>
      </w:tr>
      <w:tr w:rsidR="0092505A" w14:paraId="6CA9943A"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D824D4B" w14:textId="77777777" w:rsidR="0092505A" w:rsidRDefault="0092505A" w:rsidP="00102A53">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7ADBF3FC" w14:textId="77777777" w:rsidR="0092505A" w:rsidRDefault="0092505A" w:rsidP="00102A53">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632BFE29"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9C24F3A"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661FDE" w14:textId="77777777" w:rsidR="0092505A" w:rsidRDefault="0092505A" w:rsidP="00102A53">
            <w:pPr>
              <w:pStyle w:val="TAL"/>
              <w:rPr>
                <w:rFonts w:cs="Arial"/>
                <w:szCs w:val="18"/>
              </w:rPr>
            </w:pPr>
            <w:r>
              <w:rPr>
                <w:rFonts w:cs="Arial"/>
                <w:szCs w:val="18"/>
              </w:rPr>
              <w:t>This IE shall be present, except during an EPS to 5GS idle mode mobility or handover using the N26 interface.</w:t>
            </w:r>
          </w:p>
          <w:p w14:paraId="4EE1392D" w14:textId="77777777" w:rsidR="0092505A" w:rsidRDefault="0092505A" w:rsidP="00102A53">
            <w:pPr>
              <w:pStyle w:val="TAL"/>
              <w:rPr>
                <w:rFonts w:cs="Arial"/>
                <w:szCs w:val="18"/>
              </w:rPr>
            </w:pPr>
            <w:r>
              <w:rPr>
                <w:rFonts w:cs="Arial"/>
                <w:szCs w:val="18"/>
              </w:rPr>
              <w:t>When present, it shall contain:</w:t>
            </w:r>
          </w:p>
          <w:p w14:paraId="315B4FA9" w14:textId="77777777" w:rsidR="0092505A" w:rsidRPr="002F24E9" w:rsidRDefault="0092505A" w:rsidP="00102A53">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170BD7D8" w14:textId="77777777" w:rsidR="0092505A" w:rsidRDefault="0092505A" w:rsidP="00102A53">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3C643DF4" w14:textId="77777777" w:rsidR="0092505A" w:rsidRDefault="0092505A" w:rsidP="00102A53">
            <w:pPr>
              <w:pStyle w:val="TAC"/>
            </w:pPr>
          </w:p>
        </w:tc>
      </w:tr>
      <w:tr w:rsidR="0092505A" w14:paraId="7778FCB9"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0A86610" w14:textId="77777777" w:rsidR="0092505A" w:rsidRDefault="0092505A" w:rsidP="00102A53">
            <w:pPr>
              <w:pStyle w:val="TAL"/>
            </w:pPr>
            <w:r>
              <w:t>altSnssai</w:t>
            </w:r>
          </w:p>
        </w:tc>
        <w:tc>
          <w:tcPr>
            <w:tcW w:w="1741" w:type="dxa"/>
            <w:tcBorders>
              <w:top w:val="single" w:sz="4" w:space="0" w:color="auto"/>
              <w:left w:val="single" w:sz="4" w:space="0" w:color="auto"/>
              <w:bottom w:val="single" w:sz="4" w:space="0" w:color="auto"/>
              <w:right w:val="single" w:sz="4" w:space="0" w:color="auto"/>
            </w:tcBorders>
          </w:tcPr>
          <w:p w14:paraId="17604A5C" w14:textId="77777777" w:rsidR="0092505A" w:rsidRDefault="0092505A" w:rsidP="00102A53">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64115707"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8449CCF"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406EF1" w14:textId="77777777" w:rsidR="0092505A" w:rsidRDefault="0092505A" w:rsidP="00102A53">
            <w:pPr>
              <w:pStyle w:val="TAL"/>
              <w:rPr>
                <w:rFonts w:cs="Arial"/>
                <w:szCs w:val="18"/>
              </w:rPr>
            </w:pPr>
            <w:r w:rsidRPr="00FE3269">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01ECE0CE" w14:textId="77777777" w:rsidR="0092505A" w:rsidRDefault="0092505A" w:rsidP="00102A53">
            <w:pPr>
              <w:pStyle w:val="TAC"/>
            </w:pPr>
            <w:r>
              <w:rPr>
                <w:lang w:eastAsia="zh-CN"/>
              </w:rPr>
              <w:t>NSRP</w:t>
            </w:r>
          </w:p>
        </w:tc>
      </w:tr>
      <w:tr w:rsidR="0092505A" w14:paraId="2EB6811C"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78446C2" w14:textId="77777777" w:rsidR="0092505A" w:rsidRDefault="0092505A" w:rsidP="00102A53">
            <w:pPr>
              <w:pStyle w:val="TAL"/>
            </w:pPr>
            <w:r>
              <w:t>hplmnSnssai</w:t>
            </w:r>
          </w:p>
        </w:tc>
        <w:tc>
          <w:tcPr>
            <w:tcW w:w="1741" w:type="dxa"/>
            <w:tcBorders>
              <w:top w:val="single" w:sz="4" w:space="0" w:color="auto"/>
              <w:left w:val="single" w:sz="4" w:space="0" w:color="auto"/>
              <w:bottom w:val="single" w:sz="4" w:space="0" w:color="auto"/>
              <w:right w:val="single" w:sz="4" w:space="0" w:color="auto"/>
            </w:tcBorders>
          </w:tcPr>
          <w:p w14:paraId="289B737E" w14:textId="77777777" w:rsidR="0092505A" w:rsidRDefault="0092505A" w:rsidP="00102A53">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6EAA7BB7"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591E9C"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F7F559" w14:textId="77777777" w:rsidR="0092505A" w:rsidRDefault="0092505A" w:rsidP="00102A53">
            <w:pPr>
              <w:pStyle w:val="TAL"/>
              <w:rPr>
                <w:rFonts w:cs="Arial"/>
                <w:szCs w:val="18"/>
              </w:rPr>
            </w:pPr>
            <w:r>
              <w:rPr>
                <w:rFonts w:cs="Arial"/>
                <w:szCs w:val="18"/>
              </w:rPr>
              <w:t>This IE shall be present for an LBO PDU session with an I-SMF, except during an EPS to 5GS idle mode mobility or handover using the N26 interface.</w:t>
            </w:r>
          </w:p>
          <w:p w14:paraId="098C5DC2" w14:textId="77777777" w:rsidR="0092505A" w:rsidRDefault="0092505A" w:rsidP="00102A53">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8F589DB" w14:textId="77777777" w:rsidR="0092505A" w:rsidRDefault="0092505A" w:rsidP="00102A53">
            <w:pPr>
              <w:pStyle w:val="TAC"/>
            </w:pPr>
            <w:r>
              <w:rPr>
                <w:lang w:eastAsia="zh-CN"/>
              </w:rPr>
              <w:t>DTSSA</w:t>
            </w:r>
          </w:p>
        </w:tc>
      </w:tr>
      <w:tr w:rsidR="0092505A" w14:paraId="673E819F"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A83CDE3" w14:textId="77777777" w:rsidR="0092505A" w:rsidRDefault="0092505A" w:rsidP="00102A53">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1D7E5895" w14:textId="77777777" w:rsidR="0092505A" w:rsidRDefault="0092505A" w:rsidP="00102A53">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1318FAD0"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05AB742"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353391" w14:textId="77777777" w:rsidR="0092505A" w:rsidRDefault="0092505A" w:rsidP="00102A53">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5B0844A6" w14:textId="77777777" w:rsidR="0092505A" w:rsidRDefault="0092505A" w:rsidP="00102A53">
            <w:pPr>
              <w:pStyle w:val="TAC"/>
            </w:pPr>
          </w:p>
        </w:tc>
      </w:tr>
      <w:tr w:rsidR="0092505A" w14:paraId="3FBEAB57"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3FFB17D" w14:textId="77777777" w:rsidR="0092505A" w:rsidRDefault="0092505A" w:rsidP="00102A53">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6348E47F" w14:textId="77777777" w:rsidR="0092505A" w:rsidRDefault="0092505A" w:rsidP="00102A53">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7E72BF0A" w14:textId="77777777" w:rsidR="0092505A" w:rsidDel="00302FC8"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17D9D9"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50D0D03" w14:textId="77777777" w:rsidR="0092505A" w:rsidRDefault="0092505A" w:rsidP="00102A53">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30B8E1E4" w14:textId="77777777" w:rsidR="0092505A" w:rsidRDefault="0092505A" w:rsidP="00102A53">
            <w:pPr>
              <w:pStyle w:val="TAC"/>
            </w:pPr>
            <w:r>
              <w:t>DTSSA</w:t>
            </w:r>
          </w:p>
        </w:tc>
      </w:tr>
      <w:tr w:rsidR="0092505A" w14:paraId="4A9A8A59"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0BFF556" w14:textId="77777777" w:rsidR="0092505A" w:rsidRDefault="0092505A" w:rsidP="00102A53">
            <w:pPr>
              <w:pStyle w:val="TAL"/>
            </w:pPr>
            <w:r>
              <w:lastRenderedPageBreak/>
              <w:t>servingNetwork</w:t>
            </w:r>
          </w:p>
        </w:tc>
        <w:tc>
          <w:tcPr>
            <w:tcW w:w="1741" w:type="dxa"/>
            <w:tcBorders>
              <w:top w:val="single" w:sz="4" w:space="0" w:color="auto"/>
              <w:left w:val="single" w:sz="4" w:space="0" w:color="auto"/>
              <w:bottom w:val="single" w:sz="4" w:space="0" w:color="auto"/>
              <w:right w:val="single" w:sz="4" w:space="0" w:color="auto"/>
            </w:tcBorders>
          </w:tcPr>
          <w:p w14:paraId="2F3397B8" w14:textId="77777777" w:rsidR="0092505A" w:rsidRDefault="0092505A" w:rsidP="00102A53">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69503F83" w14:textId="77777777" w:rsidR="0092505A" w:rsidRDefault="0092505A" w:rsidP="00102A53">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6A18458" w14:textId="77777777" w:rsidR="0092505A" w:rsidRDefault="0092505A" w:rsidP="00102A53">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D5EF232" w14:textId="77777777" w:rsidR="0092505A" w:rsidRDefault="0092505A" w:rsidP="00102A53">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7E7E33EA" w14:textId="77777777" w:rsidR="0092505A" w:rsidRDefault="0092505A" w:rsidP="00102A53">
            <w:pPr>
              <w:pStyle w:val="TAC"/>
            </w:pPr>
          </w:p>
        </w:tc>
      </w:tr>
      <w:tr w:rsidR="0092505A" w14:paraId="1D4801F5"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5BA595E" w14:textId="77777777" w:rsidR="0092505A" w:rsidRDefault="0092505A" w:rsidP="00102A53">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14:paraId="7903273D" w14:textId="77777777" w:rsidR="0092505A" w:rsidRDefault="0092505A" w:rsidP="00102A53">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090542EE"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9E54A00"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54BBEA" w14:textId="77777777" w:rsidR="0092505A" w:rsidRDefault="0092505A" w:rsidP="00102A53">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39B9D8A6" w14:textId="77777777" w:rsidR="0092505A" w:rsidRDefault="0092505A" w:rsidP="00102A53">
            <w:pPr>
              <w:pStyle w:val="TAL"/>
              <w:rPr>
                <w:rFonts w:cs="Arial"/>
                <w:szCs w:val="18"/>
              </w:rPr>
            </w:pPr>
          </w:p>
          <w:p w14:paraId="29B92D93" w14:textId="77777777" w:rsidR="0092505A" w:rsidRDefault="0092505A" w:rsidP="00102A53">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0162F01" w14:textId="77777777" w:rsidR="0092505A" w:rsidRDefault="0092505A" w:rsidP="00102A53">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2E160198" w14:textId="77777777" w:rsidR="0092505A" w:rsidRDefault="0092505A" w:rsidP="00102A53">
            <w:pPr>
              <w:pStyle w:val="TAC"/>
            </w:pPr>
          </w:p>
        </w:tc>
      </w:tr>
      <w:tr w:rsidR="0092505A" w14:paraId="762FE411"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E7FD065" w14:textId="77777777" w:rsidR="0092505A" w:rsidRDefault="0092505A" w:rsidP="00102A53">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14:paraId="386A9BF7" w14:textId="77777777" w:rsidR="0092505A" w:rsidRDefault="0092505A" w:rsidP="00102A53">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6CEE3482"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9616102" w14:textId="77777777" w:rsidR="0092505A" w:rsidRDefault="0092505A" w:rsidP="00102A53">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77D32DEA" w14:textId="77777777" w:rsidR="0092505A" w:rsidRDefault="0092505A" w:rsidP="00102A53">
            <w:pPr>
              <w:pStyle w:val="TAL"/>
              <w:rPr>
                <w:rFonts w:cs="Arial"/>
                <w:szCs w:val="18"/>
              </w:rPr>
            </w:pPr>
            <w:r>
              <w:rPr>
                <w:rFonts w:cs="Arial"/>
                <w:szCs w:val="18"/>
              </w:rPr>
              <w:t>This IE shall be present during an EPS to 5GS Idle mode mobility or handover preparation using the N26 interface.</w:t>
            </w:r>
          </w:p>
          <w:p w14:paraId="7B955FF1" w14:textId="77777777" w:rsidR="0092505A" w:rsidRDefault="0092505A" w:rsidP="00102A53">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2C8E9D28" w14:textId="77777777" w:rsidR="0092505A" w:rsidRDefault="0092505A" w:rsidP="00102A53">
            <w:pPr>
              <w:pStyle w:val="TAC"/>
            </w:pPr>
          </w:p>
        </w:tc>
      </w:tr>
      <w:tr w:rsidR="0092505A" w14:paraId="5061DC97"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64D4688" w14:textId="77777777" w:rsidR="0092505A" w:rsidRDefault="0092505A" w:rsidP="00102A53">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7D9787AD" w14:textId="77777777" w:rsidR="0092505A" w:rsidRDefault="0092505A" w:rsidP="00102A53">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393CE17F"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A3A378"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C326BB" w14:textId="77777777" w:rsidR="0092505A" w:rsidRDefault="0092505A" w:rsidP="00102A53">
            <w:pPr>
              <w:pStyle w:val="TAL"/>
              <w:rPr>
                <w:rFonts w:cs="Arial"/>
                <w:szCs w:val="18"/>
              </w:rPr>
            </w:pPr>
            <w:r>
              <w:rPr>
                <w:rFonts w:cs="Arial"/>
                <w:szCs w:val="18"/>
              </w:rPr>
              <w:t>This IE shall be present during an EPS to 5GS Idle mode mobility or handover preparation using the N26 interface.</w:t>
            </w:r>
          </w:p>
          <w:p w14:paraId="20B1C2C1" w14:textId="77777777" w:rsidR="0092505A" w:rsidRDefault="0092505A" w:rsidP="00102A53">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E893277" w14:textId="77777777" w:rsidR="0092505A" w:rsidRDefault="0092505A" w:rsidP="00102A53">
            <w:pPr>
              <w:pStyle w:val="TAC"/>
            </w:pPr>
          </w:p>
        </w:tc>
      </w:tr>
      <w:tr w:rsidR="0092505A" w14:paraId="56D44944"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5587322" w14:textId="77777777" w:rsidR="0092505A" w:rsidRDefault="0092505A" w:rsidP="00102A53">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3D45B6DE" w14:textId="77777777" w:rsidR="0092505A" w:rsidRDefault="0092505A" w:rsidP="00102A53">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3685427C"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1544EBD"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5D6B46" w14:textId="77777777" w:rsidR="0092505A" w:rsidRDefault="0092505A" w:rsidP="00102A53">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3CE92243" w14:textId="77777777" w:rsidR="0092505A" w:rsidRDefault="0092505A" w:rsidP="00102A53">
            <w:pPr>
              <w:pStyle w:val="TAC"/>
            </w:pPr>
          </w:p>
        </w:tc>
      </w:tr>
      <w:tr w:rsidR="0092505A" w14:paraId="529971CC"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90BA93F" w14:textId="77777777" w:rsidR="0092505A" w:rsidRDefault="0092505A" w:rsidP="00102A53">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3F688CCF" w14:textId="77777777" w:rsidR="0092505A" w:rsidRDefault="0092505A" w:rsidP="00102A53">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8EEC082" w14:textId="77777777" w:rsidR="0092505A" w:rsidDel="008505D9"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A5C16DD"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E5FBBE" w14:textId="77777777" w:rsidR="0092505A" w:rsidRDefault="0092505A" w:rsidP="00102A53">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36F79199" w14:textId="77777777" w:rsidR="0092505A" w:rsidRDefault="0092505A" w:rsidP="00102A53">
            <w:pPr>
              <w:pStyle w:val="TAC"/>
            </w:pPr>
            <w:r>
              <w:t>DTSSA</w:t>
            </w:r>
          </w:p>
        </w:tc>
      </w:tr>
      <w:tr w:rsidR="0092505A" w14:paraId="13A0B16D"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3AF896E" w14:textId="77777777" w:rsidR="0092505A" w:rsidRDefault="0092505A" w:rsidP="00102A53">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6038377F" w14:textId="77777777" w:rsidR="0092505A" w:rsidRDefault="0092505A" w:rsidP="00102A53">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67B5EA9C"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8F65CF4"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58E744" w14:textId="77777777" w:rsidR="0092505A" w:rsidRDefault="0092505A" w:rsidP="00102A53">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Control Plane CIoT 5GS Optimisation is enabled and data delivery via NEF is selected for this PDU session</w:t>
            </w:r>
            <w:r>
              <w:rPr>
                <w:noProof/>
              </w:rPr>
              <w:t>.</w:t>
            </w:r>
          </w:p>
          <w:p w14:paraId="23ACE163" w14:textId="77777777" w:rsidR="0092505A" w:rsidRDefault="0092505A" w:rsidP="00102A53">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3A4F69F5" w14:textId="77777777" w:rsidR="0092505A" w:rsidRDefault="0092505A" w:rsidP="00102A53">
            <w:pPr>
              <w:pStyle w:val="TAC"/>
            </w:pPr>
          </w:p>
        </w:tc>
      </w:tr>
      <w:tr w:rsidR="0092505A" w14:paraId="362F3F19"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6C358C6" w14:textId="77777777" w:rsidR="0092505A" w:rsidRDefault="0092505A" w:rsidP="00102A53">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5F3163EB" w14:textId="77777777" w:rsidR="0092505A" w:rsidRDefault="0092505A" w:rsidP="00102A53">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04D30CDC"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A10946"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ED827E" w14:textId="77777777" w:rsidR="0092505A" w:rsidRDefault="0092505A" w:rsidP="00102A53">
            <w:pPr>
              <w:pStyle w:val="TAL"/>
              <w:rPr>
                <w:rFonts w:cs="Arial"/>
                <w:szCs w:val="18"/>
              </w:rPr>
            </w:pPr>
            <w:r>
              <w:rPr>
                <w:rFonts w:cs="Arial"/>
                <w:szCs w:val="18"/>
              </w:rPr>
              <w:t xml:space="preserve">This IE shall be present for a PDU session involving an I-SMF, except when </w:t>
            </w:r>
            <w:r>
              <w:t>Control Plane CIoT 5GS Optimisation is enabled and data delivery via NEF is selected for this PDU session</w:t>
            </w:r>
            <w:r>
              <w:rPr>
                <w:noProof/>
              </w:rPr>
              <w:t>.</w:t>
            </w:r>
          </w:p>
          <w:p w14:paraId="65B40139" w14:textId="77777777" w:rsidR="0092505A" w:rsidRDefault="0092505A" w:rsidP="00102A53">
            <w:pPr>
              <w:pStyle w:val="TAL"/>
              <w:rPr>
                <w:rFonts w:cs="Arial"/>
                <w:szCs w:val="18"/>
              </w:rPr>
            </w:pPr>
          </w:p>
          <w:p w14:paraId="459FE5A9" w14:textId="77777777" w:rsidR="0092505A" w:rsidRDefault="0092505A" w:rsidP="00102A53">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223A6B33" w14:textId="77777777" w:rsidR="0092505A" w:rsidRDefault="0092505A" w:rsidP="00102A53">
            <w:pPr>
              <w:pStyle w:val="TAC"/>
            </w:pPr>
            <w:r>
              <w:t>DTSSA</w:t>
            </w:r>
          </w:p>
        </w:tc>
      </w:tr>
      <w:tr w:rsidR="0092505A" w14:paraId="5DAF2638"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D946511" w14:textId="77777777" w:rsidR="0092505A" w:rsidRDefault="0092505A" w:rsidP="00102A53">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50F625DA" w14:textId="77777777" w:rsidR="0092505A" w:rsidRDefault="0092505A" w:rsidP="00102A53">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0E16EC86"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07C795E"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48D6D3" w14:textId="77777777" w:rsidR="0092505A" w:rsidRDefault="0092505A" w:rsidP="00102A53">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1F664807" w14:textId="77777777" w:rsidR="0092505A" w:rsidRDefault="0092505A" w:rsidP="00102A53">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31E5F32F" w14:textId="77777777" w:rsidR="0092505A" w:rsidRDefault="0092505A" w:rsidP="00102A53">
            <w:pPr>
              <w:pStyle w:val="TAC"/>
            </w:pPr>
            <w:r>
              <w:t>DTSSA</w:t>
            </w:r>
          </w:p>
        </w:tc>
      </w:tr>
      <w:tr w:rsidR="0092505A" w14:paraId="06C1BF24"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35A0B83" w14:textId="77777777" w:rsidR="0092505A" w:rsidRDefault="0092505A" w:rsidP="00102A53">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507859E9" w14:textId="77777777" w:rsidR="0092505A" w:rsidRDefault="0092505A" w:rsidP="00102A53">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341E17C3"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1825EB3"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7797C1" w14:textId="77777777" w:rsidR="0092505A" w:rsidRDefault="0092505A" w:rsidP="00102A53">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6405665C" w14:textId="77777777" w:rsidR="0092505A" w:rsidRDefault="0092505A" w:rsidP="00102A53">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3E34B2F2" w14:textId="77777777" w:rsidR="0092505A" w:rsidRDefault="0092505A" w:rsidP="00102A53">
            <w:pPr>
              <w:pStyle w:val="TAC"/>
            </w:pPr>
            <w:r>
              <w:t>MAPDU</w:t>
            </w:r>
          </w:p>
        </w:tc>
      </w:tr>
      <w:tr w:rsidR="0092505A" w14:paraId="493BC149"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1CE77A8" w14:textId="77777777" w:rsidR="0092505A" w:rsidRDefault="0092505A" w:rsidP="00102A53">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78D14EFB" w14:textId="77777777" w:rsidR="0092505A" w:rsidRDefault="0092505A" w:rsidP="00102A53">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10CFE30E" w14:textId="77777777" w:rsidR="0092505A" w:rsidRDefault="0092505A" w:rsidP="00102A53">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2464AE8" w14:textId="77777777" w:rsidR="0092505A" w:rsidRDefault="0092505A" w:rsidP="00102A53">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DB47050" w14:textId="77777777" w:rsidR="0092505A" w:rsidRDefault="0092505A" w:rsidP="00102A53">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7E457238" w14:textId="77777777" w:rsidR="0092505A" w:rsidRDefault="0092505A" w:rsidP="00102A53">
            <w:pPr>
              <w:pStyle w:val="TAC"/>
            </w:pPr>
          </w:p>
        </w:tc>
      </w:tr>
      <w:tr w:rsidR="0092505A" w14:paraId="737E591A"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472D993" w14:textId="77777777" w:rsidR="0092505A" w:rsidRDefault="0092505A" w:rsidP="00102A53">
            <w:pPr>
              <w:pStyle w:val="TAL"/>
            </w:pPr>
            <w:r>
              <w:rPr>
                <w:rFonts w:hint="eastAsia"/>
                <w:lang w:eastAsia="zh-CN"/>
              </w:rPr>
              <w:lastRenderedPageBreak/>
              <w:t>additionalAnType</w:t>
            </w:r>
          </w:p>
        </w:tc>
        <w:tc>
          <w:tcPr>
            <w:tcW w:w="1741" w:type="dxa"/>
            <w:tcBorders>
              <w:top w:val="single" w:sz="4" w:space="0" w:color="auto"/>
              <w:left w:val="single" w:sz="4" w:space="0" w:color="auto"/>
              <w:bottom w:val="single" w:sz="4" w:space="0" w:color="auto"/>
              <w:right w:val="single" w:sz="4" w:space="0" w:color="auto"/>
            </w:tcBorders>
          </w:tcPr>
          <w:p w14:paraId="15119DE5" w14:textId="77777777" w:rsidR="0092505A" w:rsidRDefault="0092505A" w:rsidP="00102A53">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5FE30439" w14:textId="77777777" w:rsidR="0092505A" w:rsidRDefault="0092505A" w:rsidP="00102A53">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325FB17" w14:textId="77777777" w:rsidR="0092505A" w:rsidRDefault="0092505A" w:rsidP="00102A5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31E68EB" w14:textId="77777777" w:rsidR="0092505A" w:rsidRDefault="0092505A" w:rsidP="00102A53">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40AB9E64" w14:textId="77777777" w:rsidR="0092505A" w:rsidRDefault="0092505A" w:rsidP="00102A53">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12E843D1" w14:textId="77777777" w:rsidR="0092505A" w:rsidRDefault="0092505A" w:rsidP="00102A53">
            <w:pPr>
              <w:pStyle w:val="TAC"/>
            </w:pPr>
            <w:r>
              <w:rPr>
                <w:rFonts w:hint="eastAsia"/>
                <w:lang w:eastAsia="zh-CN"/>
              </w:rPr>
              <w:t>MAPDU</w:t>
            </w:r>
          </w:p>
        </w:tc>
      </w:tr>
      <w:tr w:rsidR="0092505A" w14:paraId="2E6C580E"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12D32C8" w14:textId="77777777" w:rsidR="0092505A" w:rsidRDefault="0092505A" w:rsidP="00102A53">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14:paraId="4E01F1B4" w14:textId="77777777" w:rsidR="0092505A" w:rsidRDefault="0092505A" w:rsidP="00102A53">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3BA2786F"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2F2FF55"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F3A44E2" w14:textId="77777777" w:rsidR="0092505A" w:rsidRDefault="0092505A" w:rsidP="00102A53">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19716640" w14:textId="77777777" w:rsidR="0092505A" w:rsidRDefault="0092505A" w:rsidP="00102A53">
            <w:pPr>
              <w:pStyle w:val="TAC"/>
            </w:pPr>
          </w:p>
        </w:tc>
      </w:tr>
      <w:tr w:rsidR="0092505A" w14:paraId="1BA7C65C"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D7ACA69" w14:textId="77777777" w:rsidR="0092505A" w:rsidRDefault="0092505A" w:rsidP="00102A53">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3AB3CFE6" w14:textId="77777777" w:rsidR="0092505A" w:rsidRDefault="0092505A" w:rsidP="00102A53">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1F3B7569"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14023A"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A6570A" w14:textId="77777777" w:rsidR="0092505A" w:rsidRDefault="0092505A" w:rsidP="00102A53">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39661105" w14:textId="77777777" w:rsidR="0092505A" w:rsidRDefault="0092505A" w:rsidP="00102A53">
            <w:pPr>
              <w:pStyle w:val="TAC"/>
            </w:pPr>
          </w:p>
        </w:tc>
      </w:tr>
      <w:tr w:rsidR="0092505A" w14:paraId="7834B9C7"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E716D39" w14:textId="77777777" w:rsidR="0092505A" w:rsidRDefault="0092505A" w:rsidP="00102A53">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3077E738" w14:textId="77777777" w:rsidR="0092505A" w:rsidRDefault="0092505A" w:rsidP="00102A53">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02EE1C13"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3B7B862"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A2932EA" w14:textId="77777777" w:rsidR="0092505A" w:rsidRDefault="0092505A" w:rsidP="00102A53">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59930507" w14:textId="77777777" w:rsidR="0092505A" w:rsidRDefault="0092505A" w:rsidP="00102A53">
            <w:pPr>
              <w:pStyle w:val="TAC"/>
            </w:pPr>
          </w:p>
        </w:tc>
      </w:tr>
      <w:tr w:rsidR="0092505A" w14:paraId="1B27FC96"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9C7F823" w14:textId="77777777" w:rsidR="0092505A" w:rsidRDefault="0092505A" w:rsidP="00102A53">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14:paraId="27871F79" w14:textId="77777777" w:rsidR="0092505A" w:rsidRDefault="0092505A" w:rsidP="00102A53">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05CF26BF" w14:textId="77777777" w:rsidR="0092505A" w:rsidRDefault="0092505A" w:rsidP="00102A5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70E334B"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D2B024" w14:textId="77777777" w:rsidR="0092505A" w:rsidRDefault="0092505A" w:rsidP="00102A53">
            <w:pPr>
              <w:pStyle w:val="TAL"/>
              <w:rPr>
                <w:rFonts w:cs="Arial"/>
                <w:szCs w:val="18"/>
              </w:rPr>
            </w:pPr>
            <w:r>
              <w:rPr>
                <w:rFonts w:cs="Arial"/>
                <w:szCs w:val="18"/>
              </w:rPr>
              <w:t>Additional UE location.</w:t>
            </w:r>
          </w:p>
          <w:p w14:paraId="0BBC4480" w14:textId="77777777" w:rsidR="0092505A" w:rsidRDefault="0092505A" w:rsidP="00102A53">
            <w:pPr>
              <w:pStyle w:val="TAL"/>
              <w:rPr>
                <w:rFonts w:cs="Arial"/>
                <w:szCs w:val="18"/>
              </w:rPr>
            </w:pPr>
            <w:r>
              <w:rPr>
                <w:rFonts w:cs="Arial"/>
                <w:szCs w:val="18"/>
              </w:rPr>
              <w:t>This IE may be present, if anType indicates a non-3GPP access and a valid 3GPP access user location information is available.</w:t>
            </w:r>
          </w:p>
          <w:p w14:paraId="509C99DF" w14:textId="77777777" w:rsidR="0092505A" w:rsidRDefault="0092505A" w:rsidP="00102A53">
            <w:pPr>
              <w:pStyle w:val="TAL"/>
              <w:rPr>
                <w:rFonts w:cs="Arial"/>
                <w:szCs w:val="18"/>
              </w:rPr>
            </w:pPr>
            <w:r>
              <w:rPr>
                <w:rFonts w:cs="Arial"/>
                <w:szCs w:val="18"/>
              </w:rPr>
              <w:t>When present, it shall contain:</w:t>
            </w:r>
          </w:p>
          <w:p w14:paraId="22C7E2C5" w14:textId="77777777" w:rsidR="0092505A" w:rsidRDefault="0092505A" w:rsidP="00102A53">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6953627A" w14:textId="77777777" w:rsidR="0092505A" w:rsidRDefault="0092505A" w:rsidP="00102A53">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3EF5C407" w14:textId="77777777" w:rsidR="0092505A" w:rsidRDefault="0092505A" w:rsidP="00102A53">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756E14FC" w14:textId="77777777" w:rsidR="0092505A" w:rsidRDefault="0092505A" w:rsidP="00102A53">
            <w:pPr>
              <w:pStyle w:val="TAC"/>
            </w:pPr>
          </w:p>
        </w:tc>
      </w:tr>
      <w:tr w:rsidR="0092505A" w14:paraId="54A6EAEC"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811D5D7" w14:textId="77777777" w:rsidR="0092505A" w:rsidRDefault="0092505A" w:rsidP="00102A53">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0F4580A9" w14:textId="77777777" w:rsidR="0092505A" w:rsidRDefault="0092505A" w:rsidP="00102A53">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786587EB"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A1C28DF"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58DF6F" w14:textId="77777777" w:rsidR="0092505A" w:rsidRDefault="0092505A" w:rsidP="00102A53">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4D8078CB" w14:textId="77777777" w:rsidR="0092505A" w:rsidRDefault="0092505A" w:rsidP="00102A53">
            <w:pPr>
              <w:pStyle w:val="TAC"/>
            </w:pPr>
          </w:p>
        </w:tc>
      </w:tr>
      <w:tr w:rsidR="0092505A" w14:paraId="5280816D"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28F3E25" w14:textId="77777777" w:rsidR="0092505A" w:rsidRDefault="0092505A" w:rsidP="00102A53">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6C4FE62F" w14:textId="77777777" w:rsidR="0092505A" w:rsidRDefault="0092505A" w:rsidP="00102A53">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503E839F"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94C4FFE"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A585F6" w14:textId="77777777" w:rsidR="0092505A" w:rsidRDefault="0092505A" w:rsidP="00102A53">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1C10FB2C" w14:textId="77777777" w:rsidR="0092505A" w:rsidRDefault="0092505A" w:rsidP="00102A53">
            <w:pPr>
              <w:pStyle w:val="TAC"/>
            </w:pPr>
          </w:p>
        </w:tc>
      </w:tr>
      <w:tr w:rsidR="0092505A" w14:paraId="29F674F0"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6F22683" w14:textId="77777777" w:rsidR="0092505A" w:rsidRDefault="0092505A" w:rsidP="00102A53">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32BC495B" w14:textId="77777777" w:rsidR="0092505A" w:rsidRDefault="0092505A" w:rsidP="00102A53">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7C56F2C2"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AC005A"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7964A8C" w14:textId="77777777" w:rsidR="0092505A" w:rsidRDefault="0092505A" w:rsidP="00102A53">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BB6AC21" w14:textId="77777777" w:rsidR="0092505A" w:rsidRDefault="0092505A" w:rsidP="00102A53">
            <w:pPr>
              <w:pStyle w:val="TAC"/>
            </w:pPr>
          </w:p>
        </w:tc>
      </w:tr>
      <w:tr w:rsidR="0092505A" w14:paraId="273FE1AA"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EF0D3E8" w14:textId="77777777" w:rsidR="0092505A" w:rsidRDefault="0092505A" w:rsidP="00102A53">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27FE5861" w14:textId="77777777" w:rsidR="0092505A" w:rsidRDefault="0092505A" w:rsidP="00102A53">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639146B2"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752031D"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4E5152" w14:textId="77777777" w:rsidR="0092505A" w:rsidRDefault="0092505A" w:rsidP="00102A53">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57926BD6" w14:textId="77777777" w:rsidR="0092505A" w:rsidRDefault="0092505A" w:rsidP="00102A53">
            <w:pPr>
              <w:pStyle w:val="TAC"/>
            </w:pPr>
          </w:p>
        </w:tc>
      </w:tr>
      <w:tr w:rsidR="0092505A" w14:paraId="046A0F1A"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8C0EE5A" w14:textId="77777777" w:rsidR="0092505A" w:rsidRDefault="0092505A" w:rsidP="00102A53">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7C84EA5A" w14:textId="77777777" w:rsidR="0092505A" w:rsidRDefault="0092505A" w:rsidP="00102A53">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121F81F9" w14:textId="77777777" w:rsidR="0092505A" w:rsidRDefault="0092505A" w:rsidP="00102A5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DC9E9EC"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1FF2FB" w14:textId="77777777" w:rsidR="0092505A" w:rsidRDefault="0092505A" w:rsidP="00102A53">
            <w:pPr>
              <w:pStyle w:val="TAL"/>
              <w:rPr>
                <w:rFonts w:cs="Arial"/>
                <w:szCs w:val="18"/>
              </w:rPr>
            </w:pPr>
            <w:r>
              <w:rPr>
                <w:rFonts w:cs="Arial"/>
                <w:szCs w:val="18"/>
              </w:rPr>
              <w:t>This IE may be used by V-SMF to indicate the home PCF selected by the AMF for the UE to the H-SMF, for a HR PDU session.</w:t>
            </w:r>
          </w:p>
          <w:p w14:paraId="32B93E68" w14:textId="77777777" w:rsidR="0092505A" w:rsidRDefault="0092505A" w:rsidP="00102A53">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079BF09B" w14:textId="77777777" w:rsidR="0092505A" w:rsidRDefault="0092505A" w:rsidP="00102A53">
            <w:pPr>
              <w:pStyle w:val="TAC"/>
            </w:pPr>
          </w:p>
        </w:tc>
      </w:tr>
      <w:tr w:rsidR="0092505A" w14:paraId="11106A5F"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3D21309" w14:textId="77777777" w:rsidR="0092505A" w:rsidRDefault="0092505A" w:rsidP="00102A53">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5D31421E" w14:textId="77777777" w:rsidR="0092505A" w:rsidRDefault="0092505A" w:rsidP="00102A53">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45C270DC" w14:textId="77777777" w:rsidR="0092505A" w:rsidRDefault="0092505A" w:rsidP="00102A5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F707A58"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125451" w14:textId="77777777" w:rsidR="0092505A" w:rsidRDefault="0092505A" w:rsidP="00102A53">
            <w:pPr>
              <w:pStyle w:val="TAL"/>
              <w:rPr>
                <w:rFonts w:cs="Arial"/>
                <w:szCs w:val="18"/>
              </w:rPr>
            </w:pPr>
            <w:r>
              <w:rPr>
                <w:rFonts w:cs="Arial"/>
                <w:szCs w:val="18"/>
              </w:rPr>
              <w:t>This IE may be used by I-SMF to indicate the (V-)PCF selected by the AMF for the UE to the SMF, for a PDU session with an I-SMF.</w:t>
            </w:r>
          </w:p>
          <w:p w14:paraId="3F3972CE" w14:textId="77777777" w:rsidR="0092505A" w:rsidRDefault="0092505A" w:rsidP="00102A53">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19F61856" w14:textId="77777777" w:rsidR="0092505A" w:rsidRDefault="0092505A" w:rsidP="00102A53">
            <w:pPr>
              <w:pStyle w:val="TAC"/>
            </w:pPr>
            <w:r>
              <w:t>DTSSA</w:t>
            </w:r>
          </w:p>
        </w:tc>
      </w:tr>
      <w:tr w:rsidR="0092505A" w14:paraId="2F96C18B"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DCD6ACB" w14:textId="77777777" w:rsidR="0092505A" w:rsidRDefault="0092505A" w:rsidP="00102A53">
            <w:pPr>
              <w:pStyle w:val="TAL"/>
            </w:pPr>
            <w:r>
              <w:t>pcfGroupId</w:t>
            </w:r>
          </w:p>
        </w:tc>
        <w:tc>
          <w:tcPr>
            <w:tcW w:w="1741" w:type="dxa"/>
            <w:tcBorders>
              <w:top w:val="single" w:sz="4" w:space="0" w:color="auto"/>
              <w:left w:val="single" w:sz="4" w:space="0" w:color="auto"/>
              <w:bottom w:val="single" w:sz="4" w:space="0" w:color="auto"/>
              <w:right w:val="single" w:sz="4" w:space="0" w:color="auto"/>
            </w:tcBorders>
          </w:tcPr>
          <w:p w14:paraId="0C86D500" w14:textId="77777777" w:rsidR="0092505A" w:rsidRDefault="0092505A" w:rsidP="00102A53">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2BA62004" w14:textId="77777777" w:rsidR="0092505A" w:rsidRDefault="0092505A" w:rsidP="00102A5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F270A14"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BA65D3" w14:textId="77777777" w:rsidR="0092505A" w:rsidRDefault="0092505A" w:rsidP="00102A53">
            <w:pPr>
              <w:pStyle w:val="TAL"/>
              <w:rPr>
                <w:rFonts w:cs="Arial"/>
                <w:szCs w:val="18"/>
              </w:rPr>
            </w:pPr>
            <w:r>
              <w:rPr>
                <w:rFonts w:cs="Arial"/>
                <w:szCs w:val="18"/>
              </w:rPr>
              <w:t>This IE may be present in non-roaming and HR roaming scenarios.</w:t>
            </w:r>
          </w:p>
          <w:p w14:paraId="04E13137" w14:textId="77777777" w:rsidR="0092505A" w:rsidRDefault="0092505A" w:rsidP="00102A53">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4E29AB20" w14:textId="77777777" w:rsidR="0092505A" w:rsidRDefault="0092505A" w:rsidP="00102A53">
            <w:pPr>
              <w:pStyle w:val="TAC"/>
            </w:pPr>
          </w:p>
        </w:tc>
      </w:tr>
      <w:tr w:rsidR="0092505A" w14:paraId="230BAC2B"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58BBFF2" w14:textId="77777777" w:rsidR="0092505A" w:rsidRDefault="0092505A" w:rsidP="00102A53">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14:paraId="1D4F8793" w14:textId="77777777" w:rsidR="0092505A" w:rsidRDefault="0092505A" w:rsidP="00102A53">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0F10D205" w14:textId="77777777" w:rsidR="0092505A" w:rsidRDefault="0092505A" w:rsidP="00102A5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355C576"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8509D2" w14:textId="77777777" w:rsidR="0092505A" w:rsidRDefault="0092505A" w:rsidP="00102A53">
            <w:pPr>
              <w:pStyle w:val="TAL"/>
              <w:rPr>
                <w:rFonts w:cs="Arial"/>
                <w:szCs w:val="18"/>
              </w:rPr>
            </w:pPr>
            <w:r>
              <w:rPr>
                <w:rFonts w:cs="Arial"/>
                <w:szCs w:val="18"/>
              </w:rPr>
              <w:t xml:space="preserve">When present, it shall contain the NF Set ID of the H-PCF indicated by the </w:t>
            </w:r>
            <w:r w:rsidRPr="000B376D">
              <w:rPr>
                <w:rFonts w:cs="Arial"/>
                <w:szCs w:val="18"/>
              </w:rPr>
              <w:t>hPcfId</w:t>
            </w:r>
            <w:r>
              <w:rPr>
                <w:rFonts w:cs="Arial"/>
                <w:szCs w:val="18"/>
              </w:rPr>
              <w:t xml:space="preserve"> IE or the (V-)PCF indicated by the </w:t>
            </w:r>
            <w:r w:rsidRPr="00141DA7">
              <w:rPr>
                <w:rFonts w:cs="Arial"/>
                <w:szCs w:val="18"/>
              </w:rPr>
              <w:t>pcfId</w:t>
            </w:r>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76D6A1D7" w14:textId="77777777" w:rsidR="0092505A" w:rsidRDefault="0092505A" w:rsidP="00102A53">
            <w:pPr>
              <w:pStyle w:val="TAC"/>
            </w:pPr>
          </w:p>
        </w:tc>
      </w:tr>
      <w:tr w:rsidR="0092505A" w14:paraId="65C02F33"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1D8B93A" w14:textId="77777777" w:rsidR="0092505A" w:rsidRDefault="0092505A" w:rsidP="00102A53">
            <w:pPr>
              <w:pStyle w:val="TAL"/>
            </w:pPr>
            <w:r>
              <w:lastRenderedPageBreak/>
              <w:t>hoPreparationIndication</w:t>
            </w:r>
          </w:p>
        </w:tc>
        <w:tc>
          <w:tcPr>
            <w:tcW w:w="1741" w:type="dxa"/>
            <w:tcBorders>
              <w:top w:val="single" w:sz="4" w:space="0" w:color="auto"/>
              <w:left w:val="single" w:sz="4" w:space="0" w:color="auto"/>
              <w:bottom w:val="single" w:sz="4" w:space="0" w:color="auto"/>
              <w:right w:val="single" w:sz="4" w:space="0" w:color="auto"/>
            </w:tcBorders>
          </w:tcPr>
          <w:p w14:paraId="4246A41C" w14:textId="77777777" w:rsidR="0092505A" w:rsidRDefault="0092505A" w:rsidP="00102A53">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2B12AF4C"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DBCA62"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EFC7ED" w14:textId="77777777" w:rsidR="0092505A" w:rsidRDefault="0092505A" w:rsidP="00102A53">
            <w:pPr>
              <w:pStyle w:val="TAL"/>
              <w:rPr>
                <w:rFonts w:cs="Arial"/>
                <w:szCs w:val="18"/>
              </w:rPr>
            </w:pPr>
            <w:r>
              <w:rPr>
                <w:rFonts w:cs="Arial"/>
                <w:szCs w:val="18"/>
              </w:rPr>
              <w:t>This IE shall be present during an EPS to 5GS handover preparation using the N26 interface or during N2 handover preparation with I-SMF insertion.</w:t>
            </w:r>
          </w:p>
          <w:p w14:paraId="61D59D05" w14:textId="77777777" w:rsidR="0092505A" w:rsidRDefault="0092505A" w:rsidP="00102A53">
            <w:pPr>
              <w:pStyle w:val="TAL"/>
              <w:rPr>
                <w:rFonts w:cs="Arial"/>
                <w:szCs w:val="18"/>
              </w:rPr>
            </w:pPr>
          </w:p>
          <w:p w14:paraId="5AF5C56C" w14:textId="77777777" w:rsidR="0092505A" w:rsidRDefault="0092505A" w:rsidP="00102A53">
            <w:pPr>
              <w:pStyle w:val="TAL"/>
              <w:rPr>
                <w:rFonts w:cs="Arial"/>
                <w:szCs w:val="18"/>
              </w:rPr>
            </w:pPr>
            <w:r>
              <w:rPr>
                <w:rFonts w:cs="Arial"/>
                <w:szCs w:val="18"/>
              </w:rPr>
              <w:t>When present, it shall be set as follows:</w:t>
            </w:r>
          </w:p>
          <w:p w14:paraId="21A39CB3" w14:textId="77777777" w:rsidR="0092505A" w:rsidRDefault="0092505A" w:rsidP="00102A5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1CBF380D" w14:textId="77777777" w:rsidR="0092505A" w:rsidRDefault="0092505A" w:rsidP="00102A5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6ED606F6" w14:textId="77777777" w:rsidR="0092505A" w:rsidRDefault="0092505A" w:rsidP="00102A53">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23D60D12" w14:textId="77777777" w:rsidR="0092505A" w:rsidRDefault="0092505A" w:rsidP="00102A53">
            <w:pPr>
              <w:pStyle w:val="TAC"/>
            </w:pPr>
          </w:p>
        </w:tc>
      </w:tr>
      <w:tr w:rsidR="0092505A" w14:paraId="0C3ED2F5"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8DF9231" w14:textId="77777777" w:rsidR="0092505A" w:rsidRDefault="0092505A" w:rsidP="00102A53">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53F83366" w14:textId="77777777" w:rsidR="0092505A" w:rsidRDefault="0092505A" w:rsidP="00102A53">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73D8A279"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8DDF4AA"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000F93" w14:textId="77777777" w:rsidR="0092505A" w:rsidRDefault="0092505A" w:rsidP="00102A53">
            <w:pPr>
              <w:pStyle w:val="TAL"/>
              <w:rPr>
                <w:rFonts w:cs="Arial"/>
                <w:szCs w:val="18"/>
              </w:rPr>
            </w:pPr>
            <w:r>
              <w:rPr>
                <w:rFonts w:cs="Arial"/>
                <w:szCs w:val="18"/>
              </w:rPr>
              <w:t>This IE shall be present if it is available. When present, it shall be set to:</w:t>
            </w:r>
          </w:p>
          <w:p w14:paraId="5B6250DE" w14:textId="77777777" w:rsidR="0092505A" w:rsidRDefault="0092505A" w:rsidP="00102A5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65C54603" w14:textId="77777777" w:rsidR="0092505A" w:rsidRDefault="0092505A" w:rsidP="00102A5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5C1BDA79" w14:textId="77777777" w:rsidR="0092505A" w:rsidRDefault="0092505A" w:rsidP="00102A5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339937B0" w14:textId="77777777" w:rsidR="0092505A" w:rsidRDefault="0092505A" w:rsidP="00102A53">
            <w:pPr>
              <w:pStyle w:val="TAL"/>
              <w:rPr>
                <w:rFonts w:cs="Arial"/>
                <w:szCs w:val="18"/>
              </w:rPr>
            </w:pPr>
          </w:p>
          <w:p w14:paraId="17FA2BB7" w14:textId="77777777" w:rsidR="0092505A" w:rsidRDefault="0092505A" w:rsidP="00102A53">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736BB79C" w14:textId="77777777" w:rsidR="0092505A" w:rsidRDefault="0092505A" w:rsidP="00102A5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66FDB5B" w14:textId="77777777" w:rsidR="0092505A" w:rsidRDefault="0092505A" w:rsidP="00102A53">
            <w:pPr>
              <w:pStyle w:val="TAC"/>
            </w:pPr>
          </w:p>
        </w:tc>
      </w:tr>
      <w:tr w:rsidR="0092505A" w14:paraId="3773AEB7"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12FAA83" w14:textId="77777777" w:rsidR="0092505A" w:rsidRDefault="0092505A" w:rsidP="00102A53">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7CAD558D" w14:textId="77777777" w:rsidR="0092505A" w:rsidRDefault="0092505A" w:rsidP="00102A53">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20B80CFE" w14:textId="77777777" w:rsidR="0092505A" w:rsidRDefault="0092505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FD72F09"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34400B" w14:textId="77777777" w:rsidR="0092505A" w:rsidRDefault="0092505A" w:rsidP="00102A53">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28899C52" w14:textId="77777777" w:rsidR="0092505A" w:rsidRDefault="0092505A" w:rsidP="00102A53">
            <w:pPr>
              <w:pStyle w:val="TAL"/>
              <w:rPr>
                <w:rFonts w:cs="Arial"/>
                <w:szCs w:val="18"/>
              </w:rPr>
            </w:pPr>
          </w:p>
          <w:p w14:paraId="423EC3B7" w14:textId="77777777" w:rsidR="0092505A" w:rsidRDefault="0092505A" w:rsidP="00102A53">
            <w:pPr>
              <w:pStyle w:val="TAL"/>
              <w:rPr>
                <w:rFonts w:cs="Arial"/>
                <w:szCs w:val="18"/>
              </w:rPr>
            </w:pPr>
            <w:r>
              <w:rPr>
                <w:rFonts w:cs="Arial"/>
                <w:szCs w:val="18"/>
              </w:rPr>
              <w:t>When present, it shall be set as follows:</w:t>
            </w:r>
          </w:p>
          <w:p w14:paraId="7CE719B8" w14:textId="77777777" w:rsidR="0092505A" w:rsidRDefault="0092505A" w:rsidP="00102A5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48D2AAAB" w14:textId="77777777" w:rsidR="0092505A" w:rsidRDefault="0092505A" w:rsidP="00102A5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54EA41A7" w14:textId="77777777" w:rsidR="0092505A" w:rsidRDefault="0092505A" w:rsidP="00102A5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9E59436" w14:textId="77777777" w:rsidR="0092505A" w:rsidRDefault="0092505A" w:rsidP="00102A53">
            <w:pPr>
              <w:pStyle w:val="TAC"/>
            </w:pPr>
          </w:p>
        </w:tc>
      </w:tr>
      <w:tr w:rsidR="0092505A" w14:paraId="360B45AE"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C0266D0" w14:textId="77777777" w:rsidR="0092505A" w:rsidRDefault="0092505A" w:rsidP="00102A53">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332F2C94" w14:textId="77777777" w:rsidR="0092505A" w:rsidRDefault="0092505A" w:rsidP="00102A53">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33CDFCB6" w14:textId="77777777" w:rsidR="0092505A" w:rsidRDefault="0092505A" w:rsidP="00102A5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064AEE2"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95C2A2" w14:textId="77777777" w:rsidR="0092505A" w:rsidRDefault="0092505A" w:rsidP="00102A53">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595892F9" w14:textId="77777777" w:rsidR="0092505A" w:rsidRDefault="0092505A" w:rsidP="00102A53">
            <w:pPr>
              <w:pStyle w:val="TAC"/>
            </w:pPr>
          </w:p>
        </w:tc>
      </w:tr>
      <w:tr w:rsidR="0092505A" w14:paraId="1633A1CE"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97CFB47" w14:textId="77777777" w:rsidR="0092505A" w:rsidRDefault="0092505A" w:rsidP="00102A53">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7AC0AF2D" w14:textId="77777777" w:rsidR="0092505A" w:rsidRDefault="0092505A" w:rsidP="00102A5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D0D5020" w14:textId="77777777" w:rsidR="0092505A" w:rsidRDefault="0092505A" w:rsidP="00102A5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2C7C25B"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77D1A9" w14:textId="77777777" w:rsidR="0092505A" w:rsidRDefault="0092505A" w:rsidP="00102A53">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53B30780" w14:textId="77777777" w:rsidR="0092505A" w:rsidRDefault="0092505A" w:rsidP="00102A53">
            <w:pPr>
              <w:pStyle w:val="TAC"/>
            </w:pPr>
          </w:p>
        </w:tc>
      </w:tr>
      <w:tr w:rsidR="0092505A" w14:paraId="47F47AB4"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5D30951" w14:textId="77777777" w:rsidR="0092505A" w:rsidRPr="002857AD" w:rsidRDefault="0092505A" w:rsidP="00102A53">
            <w:pPr>
              <w:pStyle w:val="TAL"/>
            </w:pPr>
            <w:r>
              <w:rPr>
                <w:rFonts w:hint="eastAsia"/>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14:paraId="1C194C15" w14:textId="77777777" w:rsidR="0092505A" w:rsidRDefault="0092505A" w:rsidP="00102A53">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11888B70" w14:textId="77777777" w:rsidR="0092505A" w:rsidRDefault="0092505A" w:rsidP="00102A53">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3E59F7F1" w14:textId="77777777" w:rsidR="0092505A" w:rsidRDefault="0092505A" w:rsidP="00102A5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C89B17E" w14:textId="77777777" w:rsidR="0092505A" w:rsidRDefault="0092505A" w:rsidP="00102A53">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96AF98D" w14:textId="77777777" w:rsidR="0092505A" w:rsidRDefault="0092505A" w:rsidP="00102A53">
            <w:pPr>
              <w:pStyle w:val="TAC"/>
            </w:pPr>
          </w:p>
        </w:tc>
      </w:tr>
      <w:tr w:rsidR="0092505A" w14:paraId="566A35C7"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9141520" w14:textId="77777777" w:rsidR="0092505A" w:rsidRDefault="0092505A" w:rsidP="00102A53">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627B15E9" w14:textId="77777777" w:rsidR="0092505A" w:rsidRDefault="0092505A" w:rsidP="00102A53">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270468B5" w14:textId="77777777" w:rsidR="0092505A" w:rsidRDefault="0092505A" w:rsidP="00102A5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F31B228"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8C9088" w14:textId="77777777" w:rsidR="0092505A" w:rsidRDefault="0092505A" w:rsidP="00102A53">
            <w:pPr>
              <w:pStyle w:val="TAL"/>
              <w:rPr>
                <w:rFonts w:cs="Arial"/>
                <w:szCs w:val="18"/>
              </w:rPr>
            </w:pPr>
            <w:r>
              <w:rPr>
                <w:rFonts w:cs="Arial"/>
                <w:szCs w:val="18"/>
              </w:rPr>
              <w:t>This IE may be present if the indication has been received from AMF and is allowed to be forwarded to H-SMF by operator configuration.</w:t>
            </w:r>
          </w:p>
          <w:p w14:paraId="0B918FBF" w14:textId="77777777" w:rsidR="0092505A" w:rsidRDefault="0092505A" w:rsidP="00102A53">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6A4439CC" w14:textId="77777777" w:rsidR="0092505A" w:rsidRDefault="0092505A" w:rsidP="00102A53">
            <w:pPr>
              <w:pStyle w:val="TAC"/>
            </w:pPr>
          </w:p>
        </w:tc>
      </w:tr>
      <w:tr w:rsidR="0092505A" w14:paraId="28F3110C"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39DF7FF" w14:textId="77777777" w:rsidR="0092505A" w:rsidRDefault="0092505A" w:rsidP="00102A53">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1E3FD046" w14:textId="77777777" w:rsidR="0092505A" w:rsidRDefault="0092505A" w:rsidP="00102A5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125D0B8" w14:textId="77777777" w:rsidR="0092505A" w:rsidRDefault="0092505A" w:rsidP="00102A5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2C4DAAA"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0591F7" w14:textId="77777777" w:rsidR="0092505A" w:rsidRDefault="0092505A" w:rsidP="00102A53">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41BD5AEA" w14:textId="77777777" w:rsidR="0092505A" w:rsidRDefault="0092505A" w:rsidP="00102A53">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855A6F7" w14:textId="77777777" w:rsidR="0092505A" w:rsidRDefault="0092505A" w:rsidP="00102A53">
            <w:pPr>
              <w:pStyle w:val="TAC"/>
            </w:pPr>
          </w:p>
        </w:tc>
      </w:tr>
      <w:tr w:rsidR="0092505A" w14:paraId="7F0B76AE"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FE1BF7F" w14:textId="77777777" w:rsidR="0092505A" w:rsidRDefault="0092505A" w:rsidP="00102A53">
            <w:pPr>
              <w:pStyle w:val="TAL"/>
            </w:pPr>
            <w:r>
              <w:lastRenderedPageBreak/>
              <w:t>iSmfServiceInstanceId</w:t>
            </w:r>
          </w:p>
        </w:tc>
        <w:tc>
          <w:tcPr>
            <w:tcW w:w="1741" w:type="dxa"/>
            <w:tcBorders>
              <w:top w:val="single" w:sz="4" w:space="0" w:color="auto"/>
              <w:left w:val="single" w:sz="4" w:space="0" w:color="auto"/>
              <w:bottom w:val="single" w:sz="4" w:space="0" w:color="auto"/>
              <w:right w:val="single" w:sz="4" w:space="0" w:color="auto"/>
            </w:tcBorders>
          </w:tcPr>
          <w:p w14:paraId="627C1F36" w14:textId="77777777" w:rsidR="0092505A" w:rsidRDefault="0092505A" w:rsidP="00102A5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EC63DAC" w14:textId="77777777" w:rsidR="0092505A" w:rsidRDefault="0092505A" w:rsidP="00102A5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638CE45"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C4DFE49" w14:textId="77777777" w:rsidR="0092505A" w:rsidRDefault="0092505A" w:rsidP="00102A53">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072132D4" w14:textId="77777777" w:rsidR="0092505A" w:rsidRDefault="0092505A" w:rsidP="00102A53">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FA7AFAE" w14:textId="77777777" w:rsidR="0092505A" w:rsidRDefault="0092505A" w:rsidP="00102A53">
            <w:pPr>
              <w:pStyle w:val="TAC"/>
            </w:pPr>
            <w:r>
              <w:t>DTSSA</w:t>
            </w:r>
          </w:p>
        </w:tc>
      </w:tr>
      <w:tr w:rsidR="0092505A" w14:paraId="16483C3C"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5D4F48F" w14:textId="77777777" w:rsidR="0092505A" w:rsidRDefault="0092505A" w:rsidP="00102A53">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05B6FBD4" w14:textId="77777777" w:rsidR="0092505A" w:rsidRDefault="0092505A" w:rsidP="00102A53">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57E79A74" w14:textId="77777777" w:rsidR="0092505A" w:rsidRDefault="0092505A" w:rsidP="00102A53">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6B1D34F2" w14:textId="77777777" w:rsidR="0092505A" w:rsidRDefault="0092505A" w:rsidP="00102A53">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5A851BD4" w14:textId="77777777" w:rsidR="0092505A" w:rsidRDefault="0092505A" w:rsidP="00102A53">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F896DDB" w14:textId="77777777" w:rsidR="0092505A" w:rsidRDefault="0092505A" w:rsidP="00102A53">
            <w:pPr>
              <w:pStyle w:val="TAC"/>
            </w:pPr>
          </w:p>
        </w:tc>
      </w:tr>
      <w:tr w:rsidR="0092505A" w14:paraId="6AD976EF"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C3B7CD2" w14:textId="77777777" w:rsidR="0092505A" w:rsidRDefault="0092505A" w:rsidP="00102A53">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413078E1" w14:textId="77777777" w:rsidR="0092505A" w:rsidRDefault="0092505A" w:rsidP="00102A53">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7B9A1B7D" w14:textId="77777777" w:rsidR="0092505A" w:rsidRDefault="0092505A" w:rsidP="00102A5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21D7CC0"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47B2C9" w14:textId="77777777" w:rsidR="0092505A" w:rsidRDefault="0092505A" w:rsidP="00102A53">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79A2851C" w14:textId="77777777" w:rsidR="0092505A" w:rsidRDefault="0092505A" w:rsidP="00102A53">
            <w:pPr>
              <w:pStyle w:val="TAC"/>
            </w:pPr>
          </w:p>
        </w:tc>
      </w:tr>
      <w:tr w:rsidR="0092505A" w14:paraId="587FD636"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3B4A117" w14:textId="77777777" w:rsidR="0092505A" w:rsidRDefault="0092505A" w:rsidP="00102A53">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3394C958" w14:textId="77777777" w:rsidR="0092505A" w:rsidRDefault="0092505A" w:rsidP="00102A5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DFD1493" w14:textId="77777777" w:rsidR="0092505A" w:rsidRDefault="0092505A" w:rsidP="00102A5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10B42EA" w14:textId="77777777" w:rsidR="0092505A" w:rsidRDefault="0092505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812DA0F" w14:textId="77777777" w:rsidR="0092505A" w:rsidRDefault="0092505A" w:rsidP="00102A53">
            <w:pPr>
              <w:pStyle w:val="TAL"/>
              <w:rPr>
                <w:noProof/>
                <w:lang w:val="en-US"/>
              </w:rPr>
            </w:pPr>
            <w:r>
              <w:rPr>
                <w:rFonts w:cs="Arial"/>
                <w:szCs w:val="18"/>
              </w:rPr>
              <w:t xml:space="preserve">Charging ID (see </w:t>
            </w:r>
            <w:r>
              <w:rPr>
                <w:noProof/>
                <w:lang w:val="en-US"/>
              </w:rPr>
              <w:t>clauses 5.1.9.1 of 3GPP TS 32.255 [25]).</w:t>
            </w:r>
          </w:p>
          <w:p w14:paraId="16443D21" w14:textId="77777777" w:rsidR="0092505A" w:rsidRDefault="0092505A" w:rsidP="00102A53">
            <w:pPr>
              <w:pStyle w:val="TAL"/>
              <w:rPr>
                <w:noProof/>
                <w:lang w:val="en-US"/>
              </w:rPr>
            </w:pPr>
          </w:p>
          <w:p w14:paraId="52E9DFFF" w14:textId="77777777" w:rsidR="0092505A" w:rsidRDefault="0092505A" w:rsidP="00102A53">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71431EA3" w14:textId="77777777" w:rsidR="0092505A" w:rsidRDefault="0092505A" w:rsidP="00102A53">
            <w:pPr>
              <w:pStyle w:val="TAL"/>
              <w:rPr>
                <w:rFonts w:cs="Arial"/>
                <w:szCs w:val="18"/>
              </w:rPr>
            </w:pPr>
          </w:p>
          <w:p w14:paraId="36FB4DB9" w14:textId="77777777" w:rsidR="0092505A" w:rsidRDefault="0092505A" w:rsidP="00102A53">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61E18B72" w14:textId="77777777" w:rsidR="0092505A" w:rsidRDefault="0092505A" w:rsidP="00102A53">
            <w:pPr>
              <w:pStyle w:val="TAL"/>
              <w:rPr>
                <w:noProof/>
                <w:lang w:val="en-US"/>
              </w:rPr>
            </w:pPr>
          </w:p>
          <w:p w14:paraId="24AF7B11" w14:textId="77777777" w:rsidR="0092505A" w:rsidRDefault="0092505A" w:rsidP="00102A53">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7B110F2B" w14:textId="77777777" w:rsidR="0092505A" w:rsidRDefault="0092505A" w:rsidP="00102A53">
            <w:pPr>
              <w:pStyle w:val="TAC"/>
            </w:pPr>
          </w:p>
        </w:tc>
      </w:tr>
      <w:tr w:rsidR="0034603D" w14:paraId="1182DD2C" w14:textId="77777777" w:rsidTr="00102A53">
        <w:trPr>
          <w:jc w:val="center"/>
          <w:ins w:id="56" w:author="Ericsson JL - CT4#118" w:date="2023-09-25T11:27:00Z"/>
        </w:trPr>
        <w:tc>
          <w:tcPr>
            <w:tcW w:w="1975" w:type="dxa"/>
            <w:tcBorders>
              <w:top w:val="single" w:sz="4" w:space="0" w:color="auto"/>
              <w:left w:val="single" w:sz="4" w:space="0" w:color="auto"/>
              <w:bottom w:val="single" w:sz="4" w:space="0" w:color="auto"/>
              <w:right w:val="single" w:sz="4" w:space="0" w:color="auto"/>
            </w:tcBorders>
          </w:tcPr>
          <w:p w14:paraId="08360860" w14:textId="0B8352F0" w:rsidR="0034603D" w:rsidRDefault="0034603D" w:rsidP="0034603D">
            <w:pPr>
              <w:pStyle w:val="TAL"/>
              <w:rPr>
                <w:ins w:id="57" w:author="Ericsson JL - CT4#118" w:date="2023-09-25T11:27:00Z"/>
              </w:rPr>
            </w:pPr>
            <w:ins w:id="58" w:author="Ericsson JL - CT4#118" w:date="2023-09-25T11:27:00Z">
              <w:r>
                <w:t>smfChargingId</w:t>
              </w:r>
            </w:ins>
          </w:p>
        </w:tc>
        <w:tc>
          <w:tcPr>
            <w:tcW w:w="1741" w:type="dxa"/>
            <w:tcBorders>
              <w:top w:val="single" w:sz="4" w:space="0" w:color="auto"/>
              <w:left w:val="single" w:sz="4" w:space="0" w:color="auto"/>
              <w:bottom w:val="single" w:sz="4" w:space="0" w:color="auto"/>
              <w:right w:val="single" w:sz="4" w:space="0" w:color="auto"/>
            </w:tcBorders>
          </w:tcPr>
          <w:p w14:paraId="1BEC0A7E" w14:textId="48117DCE" w:rsidR="0034603D" w:rsidRDefault="0034603D" w:rsidP="0034603D">
            <w:pPr>
              <w:pStyle w:val="TAL"/>
              <w:rPr>
                <w:ins w:id="59" w:author="Ericsson JL - CT4#118" w:date="2023-09-25T11:27:00Z"/>
              </w:rPr>
            </w:pPr>
            <w:ins w:id="60" w:author="Ericsson JL - CT4#118" w:date="2023-09-25T11:27:00Z">
              <w:r>
                <w:t>SmfChargingId</w:t>
              </w:r>
            </w:ins>
          </w:p>
        </w:tc>
        <w:tc>
          <w:tcPr>
            <w:tcW w:w="248" w:type="dxa"/>
            <w:tcBorders>
              <w:top w:val="single" w:sz="4" w:space="0" w:color="auto"/>
              <w:left w:val="single" w:sz="4" w:space="0" w:color="auto"/>
              <w:bottom w:val="single" w:sz="4" w:space="0" w:color="auto"/>
              <w:right w:val="single" w:sz="4" w:space="0" w:color="auto"/>
            </w:tcBorders>
          </w:tcPr>
          <w:p w14:paraId="495B3F6B" w14:textId="62141FA6" w:rsidR="0034603D" w:rsidRDefault="0034603D" w:rsidP="0034603D">
            <w:pPr>
              <w:pStyle w:val="TAC"/>
              <w:rPr>
                <w:ins w:id="61" w:author="Ericsson JL - CT4#118" w:date="2023-09-25T11:27:00Z"/>
              </w:rPr>
            </w:pPr>
            <w:ins w:id="62" w:author="Ericsson JL - CT4#118" w:date="2023-09-25T11:27:00Z">
              <w:r>
                <w:t>O</w:t>
              </w:r>
            </w:ins>
          </w:p>
        </w:tc>
        <w:tc>
          <w:tcPr>
            <w:tcW w:w="672" w:type="dxa"/>
            <w:tcBorders>
              <w:top w:val="single" w:sz="4" w:space="0" w:color="auto"/>
              <w:left w:val="single" w:sz="4" w:space="0" w:color="auto"/>
              <w:bottom w:val="single" w:sz="4" w:space="0" w:color="auto"/>
              <w:right w:val="single" w:sz="4" w:space="0" w:color="auto"/>
            </w:tcBorders>
          </w:tcPr>
          <w:p w14:paraId="4C9CB5D3" w14:textId="390F1F03" w:rsidR="0034603D" w:rsidRDefault="0034603D" w:rsidP="0034603D">
            <w:pPr>
              <w:pStyle w:val="TAL"/>
              <w:rPr>
                <w:ins w:id="63" w:author="Ericsson JL - CT4#118" w:date="2023-09-25T11:27:00Z"/>
              </w:rPr>
            </w:pPr>
            <w:ins w:id="64" w:author="Ericsson JL - CT4#118" w:date="2023-09-25T11:27:00Z">
              <w:r>
                <w:t>0..1</w:t>
              </w:r>
            </w:ins>
          </w:p>
        </w:tc>
        <w:tc>
          <w:tcPr>
            <w:tcW w:w="4455" w:type="dxa"/>
            <w:tcBorders>
              <w:top w:val="single" w:sz="4" w:space="0" w:color="auto"/>
              <w:left w:val="single" w:sz="4" w:space="0" w:color="auto"/>
              <w:bottom w:val="single" w:sz="4" w:space="0" w:color="auto"/>
              <w:right w:val="single" w:sz="4" w:space="0" w:color="auto"/>
            </w:tcBorders>
          </w:tcPr>
          <w:p w14:paraId="7F58A1E2" w14:textId="77777777" w:rsidR="00A64A55" w:rsidRDefault="00A64A55" w:rsidP="00A64A55">
            <w:pPr>
              <w:pStyle w:val="TAL"/>
              <w:rPr>
                <w:ins w:id="65" w:author="Ericsson JL - CT4#118" w:date="2023-09-28T15:28:00Z"/>
                <w:noProof/>
                <w:lang w:val="en-US"/>
              </w:rPr>
            </w:pPr>
            <w:ins w:id="66" w:author="Ericsson JL - CT4#118" w:date="2023-09-28T15:28:00Z">
              <w:r>
                <w:rPr>
                  <w:rFonts w:cs="Arial"/>
                  <w:szCs w:val="18"/>
                </w:rPr>
                <w:t xml:space="preserve">String based Charging ID (see </w:t>
              </w:r>
              <w:r>
                <w:rPr>
                  <w:noProof/>
                  <w:lang w:val="en-US"/>
                </w:rPr>
                <w:t>3GPP TS 32.255 [25]).</w:t>
              </w:r>
            </w:ins>
          </w:p>
          <w:p w14:paraId="0647619A" w14:textId="77777777" w:rsidR="00A64A55" w:rsidRDefault="00A64A55" w:rsidP="00A64A55">
            <w:pPr>
              <w:pStyle w:val="TAL"/>
              <w:rPr>
                <w:ins w:id="67" w:author="Ericsson JL - CT4#118" w:date="2023-09-28T15:28:00Z"/>
                <w:noProof/>
                <w:lang w:val="en-US"/>
              </w:rPr>
            </w:pPr>
          </w:p>
          <w:p w14:paraId="7B780637" w14:textId="77777777" w:rsidR="00A64A55" w:rsidRDefault="00A64A55" w:rsidP="00A64A55">
            <w:pPr>
              <w:pStyle w:val="TAL"/>
              <w:rPr>
                <w:ins w:id="68" w:author="Ericsson JL - CT4#118" w:date="2023-09-28T15:28:00Z"/>
                <w:noProof/>
                <w:lang w:val="en-US"/>
              </w:rPr>
            </w:pPr>
            <w:ins w:id="69" w:author="Ericsson JL - CT4#118" w:date="2023-09-28T15:28:00Z">
              <w:r>
                <w:rPr>
                  <w:noProof/>
                  <w:lang w:val="en-US"/>
                </w:rPr>
                <w:t xml:space="preserve">This IE shall be present if the chargingId IE is present and the V-SMF supports String based Charging Id. </w:t>
              </w:r>
            </w:ins>
          </w:p>
          <w:p w14:paraId="469371CD" w14:textId="77777777" w:rsidR="00A64A55" w:rsidRDefault="00A64A55" w:rsidP="00A64A55">
            <w:pPr>
              <w:pStyle w:val="TAL"/>
              <w:rPr>
                <w:ins w:id="70" w:author="Ericsson JL - CT4#118" w:date="2023-09-28T15:28:00Z"/>
                <w:noProof/>
                <w:lang w:val="en-US"/>
              </w:rPr>
            </w:pPr>
          </w:p>
          <w:p w14:paraId="2181AF33" w14:textId="77777777" w:rsidR="00A64A55" w:rsidRDefault="00A64A55" w:rsidP="00A64A55">
            <w:pPr>
              <w:pStyle w:val="TAL"/>
              <w:rPr>
                <w:ins w:id="71" w:author="Ericsson JL - CT4#118" w:date="2023-09-28T15:28:00Z"/>
                <w:noProof/>
                <w:lang w:val="en-US"/>
              </w:rPr>
            </w:pPr>
            <w:ins w:id="72" w:author="Ericsson JL - CT4#118" w:date="2023-09-28T15:28:00Z">
              <w:r>
                <w:rPr>
                  <w:noProof/>
                  <w:lang w:val="en-US"/>
                </w:rPr>
                <w:t>When present, this IE shall encode the String based Charging ID of the PDU session and the base Charging ID segment shall be idential to the value carried in the chargingId IE.</w:t>
              </w:r>
            </w:ins>
          </w:p>
          <w:p w14:paraId="32F84435" w14:textId="77777777" w:rsidR="0034603D" w:rsidRDefault="0034603D" w:rsidP="0034603D">
            <w:pPr>
              <w:pStyle w:val="TAL"/>
              <w:rPr>
                <w:ins w:id="73" w:author="Ericsson JL - CT4#118" w:date="2023-09-25T11:27:00Z"/>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95D75F3" w14:textId="63AD7922" w:rsidR="0034603D" w:rsidRDefault="0034603D" w:rsidP="0034603D">
            <w:pPr>
              <w:pStyle w:val="TAC"/>
              <w:rPr>
                <w:ins w:id="74" w:author="Ericsson JL - CT4#118" w:date="2023-09-25T11:27:00Z"/>
              </w:rPr>
            </w:pPr>
          </w:p>
        </w:tc>
      </w:tr>
      <w:tr w:rsidR="0034603D" w14:paraId="0B23AAA0"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B49BD8B" w14:textId="77777777" w:rsidR="0034603D" w:rsidRDefault="0034603D" w:rsidP="0034603D">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16F954DE" w14:textId="77777777" w:rsidR="0034603D" w:rsidRDefault="0034603D" w:rsidP="0034603D">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7639742E" w14:textId="77777777" w:rsidR="0034603D" w:rsidRDefault="0034603D" w:rsidP="0034603D">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152AF702" w14:textId="77777777" w:rsidR="0034603D" w:rsidRDefault="0034603D" w:rsidP="0034603D">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2C52C997" w14:textId="77777777" w:rsidR="0034603D" w:rsidRPr="00D165B3" w:rsidRDefault="0034603D" w:rsidP="0034603D">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7F0C72BA" w14:textId="77777777" w:rsidR="0034603D" w:rsidRDefault="0034603D" w:rsidP="0034603D">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1B9A57B6" w14:textId="77777777" w:rsidR="0034603D" w:rsidRDefault="0034603D" w:rsidP="0034603D">
            <w:pPr>
              <w:pStyle w:val="TAC"/>
            </w:pPr>
          </w:p>
        </w:tc>
      </w:tr>
      <w:tr w:rsidR="0034603D" w14:paraId="48B9A37C"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25576DE" w14:textId="77777777" w:rsidR="0034603D" w:rsidRDefault="0034603D" w:rsidP="0034603D">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53BE0C12" w14:textId="77777777" w:rsidR="0034603D" w:rsidRDefault="0034603D" w:rsidP="0034603D">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3CE1FE42" w14:textId="77777777" w:rsidR="0034603D" w:rsidRDefault="0034603D" w:rsidP="0034603D">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4E3FD26" w14:textId="77777777" w:rsidR="0034603D" w:rsidRDefault="0034603D" w:rsidP="0034603D">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973661B" w14:textId="77777777" w:rsidR="0034603D" w:rsidRDefault="0034603D" w:rsidP="0034603D">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5B2108B3" w14:textId="77777777" w:rsidR="0034603D" w:rsidRDefault="0034603D" w:rsidP="0034603D">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1D57B4A3" w14:textId="77777777" w:rsidR="0034603D" w:rsidRDefault="0034603D" w:rsidP="0034603D">
            <w:pPr>
              <w:pStyle w:val="TAC"/>
            </w:pPr>
          </w:p>
        </w:tc>
      </w:tr>
      <w:tr w:rsidR="0034603D" w14:paraId="605A7EA6"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4C1B6D3" w14:textId="77777777" w:rsidR="0034603D" w:rsidRDefault="0034603D" w:rsidP="0034603D">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668F69E8" w14:textId="77777777" w:rsidR="0034603D" w:rsidRDefault="0034603D" w:rsidP="0034603D">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26DEDE65" w14:textId="77777777" w:rsidR="0034603D" w:rsidRDefault="0034603D" w:rsidP="003460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F069EDC" w14:textId="77777777" w:rsidR="0034603D" w:rsidRDefault="0034603D" w:rsidP="003460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09336A" w14:textId="77777777" w:rsidR="0034603D" w:rsidRDefault="0034603D" w:rsidP="0034603D">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18064D04" w14:textId="77777777" w:rsidR="0034603D" w:rsidRDefault="0034603D" w:rsidP="0034603D">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44C54E52" w14:textId="77777777" w:rsidR="0034603D" w:rsidRDefault="0034603D" w:rsidP="0034603D">
            <w:pPr>
              <w:pStyle w:val="TAC"/>
            </w:pPr>
          </w:p>
        </w:tc>
      </w:tr>
      <w:tr w:rsidR="0034603D" w14:paraId="05DA4A9A"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AB97E80" w14:textId="77777777" w:rsidR="0034603D" w:rsidRDefault="0034603D" w:rsidP="0034603D">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09369FF6" w14:textId="77777777" w:rsidR="0034603D" w:rsidRDefault="0034603D" w:rsidP="0034603D">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0FA36155" w14:textId="77777777" w:rsidR="0034603D" w:rsidRDefault="0034603D" w:rsidP="0034603D">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09D9BFDE" w14:textId="77777777" w:rsidR="0034603D" w:rsidRDefault="0034603D" w:rsidP="0034603D">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01A24DCB" w14:textId="77777777" w:rsidR="0034603D" w:rsidRPr="00F8607F" w:rsidRDefault="0034603D" w:rsidP="0034603D">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4A8F0351" w14:textId="77777777" w:rsidR="0034603D" w:rsidRDefault="0034603D" w:rsidP="0034603D">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6B7F1876" w14:textId="77777777" w:rsidR="0034603D" w:rsidRDefault="0034603D" w:rsidP="0034603D">
            <w:pPr>
              <w:pStyle w:val="TAC"/>
            </w:pPr>
          </w:p>
        </w:tc>
      </w:tr>
      <w:tr w:rsidR="0034603D" w14:paraId="07C9587F"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26CA06F" w14:textId="77777777" w:rsidR="0034603D" w:rsidRPr="00F8607F" w:rsidRDefault="0034603D" w:rsidP="0034603D">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3C53756D" w14:textId="77777777" w:rsidR="0034603D" w:rsidRPr="00F8607F" w:rsidRDefault="0034603D" w:rsidP="0034603D">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68CCABCA" w14:textId="77777777" w:rsidR="0034603D" w:rsidRPr="00F8607F" w:rsidRDefault="0034603D" w:rsidP="003460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EE75262" w14:textId="77777777" w:rsidR="0034603D" w:rsidRPr="00F8607F" w:rsidRDefault="0034603D" w:rsidP="003460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501F97" w14:textId="77777777" w:rsidR="0034603D" w:rsidRDefault="0034603D" w:rsidP="0034603D">
            <w:pPr>
              <w:pStyle w:val="TAL"/>
              <w:rPr>
                <w:rFonts w:cs="Arial"/>
                <w:szCs w:val="18"/>
              </w:rPr>
            </w:pPr>
            <w:r>
              <w:rPr>
                <w:rFonts w:cs="Arial"/>
                <w:szCs w:val="18"/>
              </w:rPr>
              <w:t>This IE shall be present if it is available.</w:t>
            </w:r>
          </w:p>
          <w:p w14:paraId="2BD8C138" w14:textId="77777777" w:rsidR="0034603D" w:rsidRPr="00F8607F" w:rsidRDefault="0034603D" w:rsidP="0034603D">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35794142" w14:textId="77777777" w:rsidR="0034603D" w:rsidRDefault="0034603D" w:rsidP="0034603D">
            <w:pPr>
              <w:pStyle w:val="TAC"/>
            </w:pPr>
          </w:p>
        </w:tc>
      </w:tr>
      <w:tr w:rsidR="0034603D" w14:paraId="26BC25E0"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254B99B" w14:textId="77777777" w:rsidR="0034603D" w:rsidRPr="00F8607F" w:rsidRDefault="0034603D" w:rsidP="0034603D">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1761555D" w14:textId="77777777" w:rsidR="0034603D" w:rsidRPr="00F8607F" w:rsidRDefault="0034603D" w:rsidP="0034603D">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0C149366" w14:textId="77777777" w:rsidR="0034603D" w:rsidRPr="00F8607F" w:rsidRDefault="0034603D" w:rsidP="003460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6775E4" w14:textId="77777777" w:rsidR="0034603D" w:rsidRPr="00F8607F" w:rsidRDefault="0034603D" w:rsidP="003460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8226A64" w14:textId="77777777" w:rsidR="0034603D" w:rsidRDefault="0034603D" w:rsidP="0034603D">
            <w:pPr>
              <w:pStyle w:val="TAL"/>
              <w:rPr>
                <w:rFonts w:cs="Arial"/>
                <w:szCs w:val="18"/>
              </w:rPr>
            </w:pPr>
            <w:r>
              <w:rPr>
                <w:rFonts w:cs="Arial"/>
                <w:szCs w:val="18"/>
              </w:rPr>
              <w:t>This IE shall be present if it is available.</w:t>
            </w:r>
          </w:p>
          <w:p w14:paraId="5B5871DE" w14:textId="77777777" w:rsidR="0034603D" w:rsidRPr="00F8607F" w:rsidRDefault="0034603D" w:rsidP="0034603D">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6B152F15" w14:textId="77777777" w:rsidR="0034603D" w:rsidRDefault="0034603D" w:rsidP="0034603D">
            <w:pPr>
              <w:pStyle w:val="TAC"/>
            </w:pPr>
          </w:p>
        </w:tc>
      </w:tr>
      <w:tr w:rsidR="0034603D" w14:paraId="6D8E4AAD"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B05D5EC" w14:textId="77777777" w:rsidR="0034603D" w:rsidRPr="00F8607F" w:rsidRDefault="0034603D" w:rsidP="0034603D">
            <w:pPr>
              <w:pStyle w:val="TAL"/>
            </w:pPr>
            <w:r>
              <w:lastRenderedPageBreak/>
              <w:t>cpCiotEnabled</w:t>
            </w:r>
          </w:p>
        </w:tc>
        <w:tc>
          <w:tcPr>
            <w:tcW w:w="1741" w:type="dxa"/>
            <w:tcBorders>
              <w:top w:val="single" w:sz="4" w:space="0" w:color="auto"/>
              <w:left w:val="single" w:sz="4" w:space="0" w:color="auto"/>
              <w:bottom w:val="single" w:sz="4" w:space="0" w:color="auto"/>
              <w:right w:val="single" w:sz="4" w:space="0" w:color="auto"/>
            </w:tcBorders>
          </w:tcPr>
          <w:p w14:paraId="49EC8684" w14:textId="77777777" w:rsidR="0034603D" w:rsidRPr="00F8607F" w:rsidRDefault="0034603D" w:rsidP="0034603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11F1503F" w14:textId="77777777" w:rsidR="0034603D" w:rsidRPr="00F8607F" w:rsidRDefault="0034603D" w:rsidP="003460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1A02FA4" w14:textId="77777777" w:rsidR="0034603D" w:rsidRPr="00F8607F" w:rsidRDefault="0034603D" w:rsidP="003460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508D9B" w14:textId="77777777" w:rsidR="0034603D" w:rsidRDefault="0034603D" w:rsidP="0034603D">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125543DC" w14:textId="77777777" w:rsidR="0034603D" w:rsidRDefault="0034603D" w:rsidP="0034603D">
            <w:pPr>
              <w:pStyle w:val="TAL"/>
              <w:rPr>
                <w:lang w:eastAsia="zh-CN"/>
              </w:rPr>
            </w:pPr>
            <w:r w:rsidRPr="004F2714">
              <w:rPr>
                <w:rFonts w:cs="Arial"/>
                <w:szCs w:val="18"/>
              </w:rPr>
              <w:t>When present, it shall be set as follows:</w:t>
            </w:r>
          </w:p>
          <w:p w14:paraId="6C190C83" w14:textId="77777777" w:rsidR="0034603D" w:rsidRDefault="0034603D" w:rsidP="0034603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1801E345" w14:textId="77777777" w:rsidR="0034603D" w:rsidRDefault="0034603D" w:rsidP="0034603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1B789447" w14:textId="77777777" w:rsidR="0034603D" w:rsidRPr="00F8607F" w:rsidRDefault="0034603D" w:rsidP="0034603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BDD22D5" w14:textId="77777777" w:rsidR="0034603D" w:rsidRDefault="0034603D" w:rsidP="0034603D">
            <w:pPr>
              <w:pStyle w:val="TAC"/>
            </w:pPr>
            <w:r>
              <w:t>CIOT</w:t>
            </w:r>
          </w:p>
        </w:tc>
      </w:tr>
      <w:tr w:rsidR="0034603D" w14:paraId="25D19C30"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6D3AE16" w14:textId="77777777" w:rsidR="0034603D" w:rsidRDefault="0034603D" w:rsidP="0034603D">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14:paraId="01CA3060" w14:textId="77777777" w:rsidR="0034603D" w:rsidRDefault="0034603D" w:rsidP="0034603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4AE970F" w14:textId="77777777" w:rsidR="0034603D" w:rsidRDefault="0034603D" w:rsidP="003460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8E5FF87" w14:textId="77777777" w:rsidR="0034603D" w:rsidRDefault="0034603D" w:rsidP="003460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88D029" w14:textId="77777777" w:rsidR="0034603D" w:rsidRDefault="0034603D" w:rsidP="0034603D">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DA680F2" w14:textId="77777777" w:rsidR="0034603D" w:rsidRDefault="0034603D" w:rsidP="0034603D">
            <w:pPr>
              <w:pStyle w:val="TAL"/>
              <w:rPr>
                <w:rFonts w:cs="Arial"/>
                <w:szCs w:val="18"/>
              </w:rPr>
            </w:pPr>
          </w:p>
          <w:p w14:paraId="57ADABC3" w14:textId="77777777" w:rsidR="0034603D" w:rsidRDefault="0034603D" w:rsidP="0034603D">
            <w:pPr>
              <w:pStyle w:val="TAL"/>
              <w:rPr>
                <w:rFonts w:cs="Arial"/>
                <w:szCs w:val="18"/>
              </w:rPr>
            </w:pPr>
            <w:r w:rsidRPr="004F2714">
              <w:rPr>
                <w:rFonts w:cs="Arial"/>
                <w:szCs w:val="18"/>
              </w:rPr>
              <w:t>When present, it shall be set as follows:</w:t>
            </w:r>
          </w:p>
          <w:p w14:paraId="3CA34E9A" w14:textId="77777777" w:rsidR="0034603D" w:rsidRPr="006E3917" w:rsidRDefault="0034603D" w:rsidP="0034603D">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00B3FF6" w14:textId="77777777" w:rsidR="0034603D" w:rsidRPr="00426827" w:rsidRDefault="0034603D" w:rsidP="0034603D">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2AA1AE4A" w14:textId="77777777" w:rsidR="0034603D" w:rsidRDefault="0034603D" w:rsidP="0034603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7A81245" w14:textId="77777777" w:rsidR="0034603D" w:rsidRDefault="0034603D" w:rsidP="0034603D">
            <w:pPr>
              <w:pStyle w:val="TAC"/>
            </w:pPr>
            <w:r>
              <w:rPr>
                <w:rFonts w:cs="Arial"/>
                <w:szCs w:val="18"/>
              </w:rPr>
              <w:t>CIOT</w:t>
            </w:r>
          </w:p>
        </w:tc>
      </w:tr>
      <w:tr w:rsidR="0034603D" w14:paraId="2ECDCF9B"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5619CF9" w14:textId="77777777" w:rsidR="0034603D" w:rsidRPr="00F8607F" w:rsidRDefault="0034603D" w:rsidP="0034603D">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14:paraId="3CCFFDDC" w14:textId="77777777" w:rsidR="0034603D" w:rsidRPr="00F8607F" w:rsidRDefault="0034603D" w:rsidP="0034603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124AAF13" w14:textId="77777777" w:rsidR="0034603D" w:rsidRPr="00F8607F" w:rsidRDefault="0034603D" w:rsidP="003460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62B30AF" w14:textId="77777777" w:rsidR="0034603D" w:rsidRPr="00F8607F" w:rsidRDefault="0034603D" w:rsidP="003460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1F7A009" w14:textId="77777777" w:rsidR="0034603D" w:rsidRDefault="0034603D" w:rsidP="0034603D">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23C359C7" w14:textId="77777777" w:rsidR="0034603D" w:rsidRDefault="0034603D" w:rsidP="0034603D">
            <w:pPr>
              <w:pStyle w:val="TAL"/>
              <w:rPr>
                <w:lang w:eastAsia="zh-CN"/>
              </w:rPr>
            </w:pPr>
            <w:r w:rsidRPr="004F2714">
              <w:rPr>
                <w:rFonts w:cs="Arial"/>
                <w:szCs w:val="18"/>
              </w:rPr>
              <w:t>When present, it shall be set as follows:</w:t>
            </w:r>
          </w:p>
          <w:p w14:paraId="1857FF56" w14:textId="77777777" w:rsidR="0034603D" w:rsidRPr="009A7F11" w:rsidRDefault="0034603D" w:rsidP="0034603D">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2EB4A22" w14:textId="77777777" w:rsidR="0034603D" w:rsidRPr="009A7F11" w:rsidRDefault="0034603D" w:rsidP="0034603D">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7879D32" w14:textId="77777777" w:rsidR="0034603D" w:rsidRPr="00F8607F" w:rsidRDefault="0034603D" w:rsidP="0034603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8A64C66" w14:textId="77777777" w:rsidR="0034603D" w:rsidRDefault="0034603D" w:rsidP="0034603D">
            <w:pPr>
              <w:pStyle w:val="TAC"/>
            </w:pPr>
            <w:r>
              <w:t>CIOT</w:t>
            </w:r>
          </w:p>
        </w:tc>
      </w:tr>
      <w:tr w:rsidR="0034603D" w14:paraId="4F678131"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8A22C06" w14:textId="77777777" w:rsidR="0034603D" w:rsidRDefault="0034603D" w:rsidP="0034603D">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707FBD4A" w14:textId="77777777" w:rsidR="0034603D" w:rsidRDefault="0034603D" w:rsidP="0034603D">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6F8DBB4A" w14:textId="77777777" w:rsidR="0034603D" w:rsidRDefault="0034603D" w:rsidP="0034603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B56E604" w14:textId="77777777" w:rsidR="0034603D" w:rsidRDefault="0034603D" w:rsidP="0034603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FC30317" w14:textId="77777777" w:rsidR="0034603D" w:rsidRDefault="0034603D" w:rsidP="0034603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375A68D1" w14:textId="77777777" w:rsidR="0034603D" w:rsidRDefault="0034603D" w:rsidP="0034603D">
            <w:pPr>
              <w:pStyle w:val="TAL"/>
              <w:rPr>
                <w:rFonts w:cs="Arial"/>
                <w:szCs w:val="18"/>
                <w:lang w:eastAsia="zh-CN"/>
              </w:rPr>
            </w:pPr>
            <w:r w:rsidRPr="004F2714">
              <w:rPr>
                <w:rFonts w:cs="Arial"/>
                <w:szCs w:val="18"/>
              </w:rPr>
              <w:t>When present, it shall be set as follows:</w:t>
            </w:r>
          </w:p>
          <w:p w14:paraId="2273DD23" w14:textId="77777777" w:rsidR="0034603D" w:rsidRDefault="0034603D" w:rsidP="0034603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51F75EEE" w14:textId="77777777" w:rsidR="0034603D" w:rsidRDefault="0034603D" w:rsidP="0034603D">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1A01BAC9" w14:textId="77777777" w:rsidR="0034603D" w:rsidRDefault="0034603D" w:rsidP="0034603D">
            <w:pPr>
              <w:pStyle w:val="TAC"/>
            </w:pPr>
            <w:r>
              <w:rPr>
                <w:rFonts w:hint="eastAsia"/>
                <w:lang w:eastAsia="zh-CN"/>
              </w:rPr>
              <w:t>MAPDU</w:t>
            </w:r>
          </w:p>
        </w:tc>
      </w:tr>
      <w:tr w:rsidR="0034603D" w14:paraId="31D1322D"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0D41C47" w14:textId="77777777" w:rsidR="0034603D" w:rsidRDefault="0034603D" w:rsidP="0034603D">
            <w:pPr>
              <w:pStyle w:val="TAL"/>
              <w:rPr>
                <w:lang w:eastAsia="zh-CN"/>
              </w:rPr>
            </w:pPr>
            <w:r w:rsidRPr="006F4A86">
              <w:rPr>
                <w:lang w:val="en-US" w:eastAsia="zh-CN"/>
              </w:rPr>
              <w:t>maNw</w:t>
            </w:r>
            <w:r>
              <w:rPr>
                <w:lang w:val="en-US" w:eastAsia="zh-CN"/>
              </w:rPr>
              <w:t>Upgrade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744DA3B6" w14:textId="77777777" w:rsidR="0034603D" w:rsidRDefault="0034603D" w:rsidP="0034603D">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618E67BD" w14:textId="77777777" w:rsidR="0034603D" w:rsidRDefault="0034603D" w:rsidP="0034603D">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2F2EA9C8" w14:textId="77777777" w:rsidR="0034603D" w:rsidRDefault="0034603D" w:rsidP="0034603D">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2C343B9E" w14:textId="77777777" w:rsidR="0034603D" w:rsidRDefault="0034603D" w:rsidP="0034603D">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6ADFEDB1" w14:textId="77777777" w:rsidR="0034603D" w:rsidRDefault="0034603D" w:rsidP="0034603D">
            <w:pPr>
              <w:pStyle w:val="TAL"/>
              <w:rPr>
                <w:rFonts w:cs="Arial"/>
                <w:szCs w:val="18"/>
                <w:lang w:val="en-US" w:eastAsia="zh-CN"/>
              </w:rPr>
            </w:pPr>
          </w:p>
          <w:p w14:paraId="2BAEA294" w14:textId="77777777" w:rsidR="0034603D" w:rsidRDefault="0034603D" w:rsidP="0034603D">
            <w:pPr>
              <w:pStyle w:val="TAL"/>
              <w:rPr>
                <w:rFonts w:cs="Arial"/>
                <w:szCs w:val="18"/>
                <w:lang w:eastAsia="zh-CN"/>
              </w:rPr>
            </w:pPr>
            <w:r>
              <w:rPr>
                <w:rFonts w:cs="Arial"/>
                <w:szCs w:val="18"/>
              </w:rPr>
              <w:t>When present, it shall be set as follows:</w:t>
            </w:r>
          </w:p>
          <w:p w14:paraId="659FC43B" w14:textId="77777777" w:rsidR="0034603D" w:rsidRDefault="0034603D" w:rsidP="0034603D">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D37FBAD" w14:textId="77777777" w:rsidR="0034603D" w:rsidRDefault="0034603D" w:rsidP="0034603D">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7BEF96F" w14:textId="77777777" w:rsidR="0034603D" w:rsidRDefault="0034603D" w:rsidP="0034603D">
            <w:pPr>
              <w:pStyle w:val="TAL"/>
              <w:ind w:leftChars="100" w:left="200"/>
              <w:rPr>
                <w:rFonts w:cs="Arial"/>
                <w:szCs w:val="18"/>
                <w:lang w:eastAsia="zh-CN"/>
              </w:rPr>
            </w:pPr>
          </w:p>
          <w:p w14:paraId="6473EC24" w14:textId="77777777" w:rsidR="0034603D" w:rsidRDefault="0034603D" w:rsidP="0034603D">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4E371298" w14:textId="77777777" w:rsidR="0034603D" w:rsidRDefault="0034603D" w:rsidP="0034603D">
            <w:pPr>
              <w:pStyle w:val="TAC"/>
              <w:rPr>
                <w:lang w:eastAsia="zh-CN"/>
              </w:rPr>
            </w:pPr>
            <w:r>
              <w:rPr>
                <w:rFonts w:cs="Arial"/>
                <w:szCs w:val="18"/>
                <w:lang w:val="en-US" w:eastAsia="zh-CN"/>
              </w:rPr>
              <w:t>MAPDU</w:t>
            </w:r>
          </w:p>
        </w:tc>
      </w:tr>
      <w:tr w:rsidR="0034603D" w14:paraId="1B89A277"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17EC3D6" w14:textId="77777777" w:rsidR="0034603D" w:rsidRPr="006F4A86" w:rsidRDefault="0034603D" w:rsidP="0034603D">
            <w:pPr>
              <w:pStyle w:val="TAL"/>
              <w:rPr>
                <w:lang w:val="en-US" w:eastAsia="zh-CN"/>
              </w:rPr>
            </w:pPr>
            <w:r>
              <w:t>n3gPathSwitchSupportInd</w:t>
            </w:r>
          </w:p>
        </w:tc>
        <w:tc>
          <w:tcPr>
            <w:tcW w:w="1741" w:type="dxa"/>
            <w:tcBorders>
              <w:top w:val="single" w:sz="4" w:space="0" w:color="auto"/>
              <w:left w:val="single" w:sz="4" w:space="0" w:color="auto"/>
              <w:bottom w:val="single" w:sz="4" w:space="0" w:color="auto"/>
              <w:right w:val="single" w:sz="4" w:space="0" w:color="auto"/>
            </w:tcBorders>
          </w:tcPr>
          <w:p w14:paraId="372BBA44" w14:textId="77777777" w:rsidR="0034603D" w:rsidRDefault="0034603D" w:rsidP="0034603D">
            <w:pPr>
              <w:pStyle w:val="TAL"/>
              <w:rPr>
                <w:lang w:val="en-US"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23958E28" w14:textId="77777777" w:rsidR="0034603D" w:rsidRDefault="0034603D" w:rsidP="0034603D">
            <w:pPr>
              <w:pStyle w:val="TAC"/>
              <w:rPr>
                <w:lang w:val="en-US"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B7B6B00" w14:textId="77777777" w:rsidR="0034603D" w:rsidRDefault="0034603D" w:rsidP="0034603D">
            <w:pPr>
              <w:pStyle w:val="TAL"/>
              <w:rPr>
                <w:lang w:val="en-US"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8C4AA02" w14:textId="77777777" w:rsidR="0034603D" w:rsidRDefault="0034603D" w:rsidP="0034603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the AMF, V-SMF and </w:t>
            </w:r>
            <w:r w:rsidRPr="00A43EE3">
              <w:rPr>
                <w:rFonts w:cs="Arial"/>
                <w:szCs w:val="18"/>
                <w:lang w:eastAsia="zh-CN"/>
              </w:rPr>
              <w:t>the UE support non-3GPP access path switching</w:t>
            </w:r>
            <w:r>
              <w:rPr>
                <w:rFonts w:cs="Arial"/>
                <w:szCs w:val="18"/>
                <w:lang w:eastAsia="zh-CN"/>
              </w:rPr>
              <w:t xml:space="preserve"> for a MA-PDU session</w:t>
            </w:r>
            <w:r>
              <w:rPr>
                <w:rFonts w:cs="Arial" w:hint="eastAsia"/>
                <w:szCs w:val="18"/>
                <w:lang w:eastAsia="zh-CN"/>
              </w:rPr>
              <w:t>.</w:t>
            </w:r>
          </w:p>
          <w:p w14:paraId="7BBABB61" w14:textId="77777777" w:rsidR="0034603D" w:rsidRDefault="0034603D" w:rsidP="0034603D">
            <w:pPr>
              <w:pStyle w:val="TAL"/>
              <w:rPr>
                <w:rFonts w:cs="Arial"/>
                <w:szCs w:val="18"/>
                <w:lang w:eastAsia="zh-CN"/>
              </w:rPr>
            </w:pPr>
            <w:r w:rsidRPr="004F2714">
              <w:rPr>
                <w:rFonts w:cs="Arial"/>
                <w:szCs w:val="18"/>
              </w:rPr>
              <w:t>When present, it shall be set as follows:</w:t>
            </w:r>
          </w:p>
          <w:p w14:paraId="45B38255" w14:textId="77777777" w:rsidR="0034603D" w:rsidRDefault="0034603D" w:rsidP="0034603D">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129BC7BB" w14:textId="77777777" w:rsidR="0034603D" w:rsidRDefault="0034603D" w:rsidP="0034603D">
            <w:pPr>
              <w:pStyle w:val="TAL"/>
              <w:ind w:leftChars="100" w:left="200"/>
              <w:rPr>
                <w:rFonts w:cs="Arial"/>
                <w:szCs w:val="18"/>
                <w:lang w:val="en-US" w:eastAsia="zh-CN"/>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94" w:type="dxa"/>
            <w:tcBorders>
              <w:top w:val="single" w:sz="4" w:space="0" w:color="auto"/>
              <w:left w:val="single" w:sz="4" w:space="0" w:color="auto"/>
              <w:bottom w:val="single" w:sz="4" w:space="0" w:color="auto"/>
              <w:right w:val="single" w:sz="4" w:space="0" w:color="auto"/>
            </w:tcBorders>
          </w:tcPr>
          <w:p w14:paraId="7D4A0408" w14:textId="77777777" w:rsidR="0034603D" w:rsidRDefault="0034603D" w:rsidP="0034603D">
            <w:pPr>
              <w:pStyle w:val="TAC"/>
              <w:rPr>
                <w:rFonts w:cs="Arial"/>
                <w:szCs w:val="18"/>
                <w:lang w:val="en-US" w:eastAsia="zh-CN"/>
              </w:rPr>
            </w:pPr>
            <w:r>
              <w:rPr>
                <w:lang w:eastAsia="zh-CN"/>
              </w:rPr>
              <w:t>N3GPS</w:t>
            </w:r>
          </w:p>
        </w:tc>
      </w:tr>
      <w:tr w:rsidR="0034603D" w14:paraId="342EEC62"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A2A76F1" w14:textId="77777777" w:rsidR="0034603D" w:rsidRDefault="0034603D" w:rsidP="0034603D">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1A21A883" w14:textId="77777777" w:rsidR="0034603D" w:rsidRDefault="0034603D" w:rsidP="0034603D">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184A5C78" w14:textId="77777777" w:rsidR="0034603D" w:rsidRDefault="0034603D" w:rsidP="0034603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7CA27E1" w14:textId="77777777" w:rsidR="0034603D" w:rsidRDefault="0034603D" w:rsidP="0034603D">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2168DD19" w14:textId="77777777" w:rsidR="0034603D" w:rsidRDefault="0034603D" w:rsidP="0034603D">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4EF6D362" w14:textId="77777777" w:rsidR="0034603D" w:rsidRDefault="0034603D" w:rsidP="0034603D">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6E18457E" w14:textId="77777777" w:rsidR="0034603D" w:rsidRDefault="0034603D" w:rsidP="0034603D">
            <w:pPr>
              <w:pStyle w:val="TAC"/>
              <w:rPr>
                <w:lang w:eastAsia="zh-CN"/>
              </w:rPr>
            </w:pPr>
            <w:r>
              <w:rPr>
                <w:lang w:eastAsia="zh-CN"/>
              </w:rPr>
              <w:t>DTSSA</w:t>
            </w:r>
          </w:p>
        </w:tc>
      </w:tr>
      <w:tr w:rsidR="0034603D" w14:paraId="069F325E"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72F3DF4" w14:textId="77777777" w:rsidR="0034603D" w:rsidRDefault="0034603D" w:rsidP="0034603D">
            <w:pPr>
              <w:pStyle w:val="TAL"/>
              <w:rPr>
                <w:lang w:eastAsia="zh-CN"/>
              </w:rPr>
            </w:pPr>
            <w:r>
              <w:lastRenderedPageBreak/>
              <w:t>presenceInLadn</w:t>
            </w:r>
          </w:p>
        </w:tc>
        <w:tc>
          <w:tcPr>
            <w:tcW w:w="1741" w:type="dxa"/>
            <w:tcBorders>
              <w:top w:val="single" w:sz="4" w:space="0" w:color="auto"/>
              <w:left w:val="single" w:sz="4" w:space="0" w:color="auto"/>
              <w:bottom w:val="single" w:sz="4" w:space="0" w:color="auto"/>
              <w:right w:val="single" w:sz="4" w:space="0" w:color="auto"/>
            </w:tcBorders>
          </w:tcPr>
          <w:p w14:paraId="3A685EA8" w14:textId="77777777" w:rsidR="0034603D" w:rsidRDefault="0034603D" w:rsidP="0034603D">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51042288" w14:textId="77777777" w:rsidR="0034603D" w:rsidRDefault="0034603D" w:rsidP="0034603D">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26AD8A88" w14:textId="77777777" w:rsidR="0034603D" w:rsidRDefault="0034603D" w:rsidP="0034603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AA8560D" w14:textId="77777777" w:rsidR="0034603D" w:rsidRDefault="0034603D" w:rsidP="0034603D">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56FA17F9" w14:textId="77777777" w:rsidR="0034603D" w:rsidRDefault="0034603D" w:rsidP="0034603D">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537690D6" w14:textId="77777777" w:rsidR="0034603D" w:rsidRDefault="0034603D" w:rsidP="0034603D">
            <w:pPr>
              <w:pStyle w:val="TAC"/>
              <w:rPr>
                <w:rFonts w:cs="Arial"/>
                <w:szCs w:val="18"/>
                <w:lang w:eastAsia="zh-CN"/>
              </w:rPr>
            </w:pPr>
            <w:r>
              <w:rPr>
                <w:noProof/>
              </w:rPr>
              <w:t>DTSSA</w:t>
            </w:r>
          </w:p>
        </w:tc>
      </w:tr>
      <w:tr w:rsidR="0034603D" w14:paraId="22A7465E"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45C04B6" w14:textId="77777777" w:rsidR="0034603D" w:rsidRDefault="0034603D" w:rsidP="0034603D">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792D754F" w14:textId="77777777" w:rsidR="0034603D" w:rsidRDefault="0034603D" w:rsidP="0034603D">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5FFA4492" w14:textId="77777777" w:rsidR="0034603D" w:rsidRDefault="0034603D" w:rsidP="0034603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F256C08" w14:textId="77777777" w:rsidR="0034603D" w:rsidRDefault="0034603D" w:rsidP="0034603D">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79AE4452" w14:textId="77777777" w:rsidR="0034603D" w:rsidRDefault="0034603D" w:rsidP="0034603D">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2D8000B1" w14:textId="77777777" w:rsidR="0034603D" w:rsidRDefault="0034603D" w:rsidP="0034603D">
            <w:pPr>
              <w:pStyle w:val="TAC"/>
              <w:rPr>
                <w:noProof/>
              </w:rPr>
            </w:pPr>
            <w:r>
              <w:rPr>
                <w:rFonts w:cs="Arial"/>
                <w:szCs w:val="18"/>
                <w:lang w:eastAsia="zh-CN"/>
              </w:rPr>
              <w:t>DTSSA</w:t>
            </w:r>
          </w:p>
        </w:tc>
      </w:tr>
      <w:tr w:rsidR="0034603D" w14:paraId="5145CED0"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643433E" w14:textId="77777777" w:rsidR="0034603D" w:rsidRPr="00B30907" w:rsidRDefault="0034603D" w:rsidP="0034603D">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5D7752C0" w14:textId="77777777" w:rsidR="0034603D" w:rsidRDefault="0034603D" w:rsidP="0034603D">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45AE768D" w14:textId="77777777" w:rsidR="0034603D" w:rsidRDefault="0034603D" w:rsidP="0034603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106E127" w14:textId="77777777" w:rsidR="0034603D" w:rsidRDefault="0034603D" w:rsidP="0034603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FF87E85" w14:textId="77777777" w:rsidR="0034603D" w:rsidRDefault="0034603D" w:rsidP="0034603D">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B1A76A1" w14:textId="77777777" w:rsidR="0034603D" w:rsidRDefault="0034603D" w:rsidP="0034603D">
            <w:pPr>
              <w:pStyle w:val="TAC"/>
              <w:rPr>
                <w:rFonts w:cs="Arial"/>
                <w:szCs w:val="18"/>
                <w:lang w:eastAsia="zh-CN"/>
              </w:rPr>
            </w:pPr>
            <w:r>
              <w:rPr>
                <w:rFonts w:cs="Arial"/>
                <w:szCs w:val="18"/>
              </w:rPr>
              <w:t>CIOT</w:t>
            </w:r>
          </w:p>
        </w:tc>
      </w:tr>
      <w:tr w:rsidR="0034603D" w14:paraId="00E7BDCE"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E1BD09C" w14:textId="77777777" w:rsidR="0034603D" w:rsidRDefault="0034603D" w:rsidP="0034603D">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0C1EE2B7" w14:textId="77777777" w:rsidR="0034603D" w:rsidRPr="00B712A3" w:rsidRDefault="0034603D" w:rsidP="0034603D">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17EC4BA4" w14:textId="77777777" w:rsidR="0034603D" w:rsidRDefault="0034603D" w:rsidP="0034603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F1E9F27" w14:textId="77777777" w:rsidR="0034603D" w:rsidRDefault="0034603D" w:rsidP="0034603D">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4CC8D6F" w14:textId="77777777" w:rsidR="0034603D" w:rsidRDefault="0034603D" w:rsidP="0034603D">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265AB53D" w14:textId="77777777" w:rsidR="0034603D" w:rsidRDefault="0034603D" w:rsidP="0034603D">
            <w:pPr>
              <w:pStyle w:val="TAC"/>
              <w:rPr>
                <w:rFonts w:cs="Arial"/>
                <w:szCs w:val="18"/>
              </w:rPr>
            </w:pPr>
            <w:r>
              <w:rPr>
                <w:rFonts w:cs="Arial"/>
                <w:szCs w:val="18"/>
              </w:rPr>
              <w:t>CIOT</w:t>
            </w:r>
          </w:p>
        </w:tc>
      </w:tr>
      <w:tr w:rsidR="0034603D" w14:paraId="67E2B07D"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56936BD" w14:textId="77777777" w:rsidR="0034603D" w:rsidRDefault="0034603D" w:rsidP="0034603D">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4065E5A0" w14:textId="77777777" w:rsidR="0034603D" w:rsidRPr="00B712A3" w:rsidRDefault="0034603D" w:rsidP="0034603D">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2026FED2" w14:textId="77777777" w:rsidR="0034603D" w:rsidRDefault="0034603D" w:rsidP="0034603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30A9403" w14:textId="77777777" w:rsidR="0034603D" w:rsidRDefault="0034603D" w:rsidP="0034603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7DCE2C7" w14:textId="77777777" w:rsidR="0034603D" w:rsidRDefault="0034603D" w:rsidP="0034603D">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0FF49BCD" w14:textId="77777777" w:rsidR="0034603D" w:rsidRDefault="0034603D" w:rsidP="0034603D">
            <w:pPr>
              <w:pStyle w:val="TAL"/>
              <w:rPr>
                <w:rFonts w:cs="Arial"/>
                <w:szCs w:val="18"/>
              </w:rPr>
            </w:pPr>
          </w:p>
          <w:p w14:paraId="3609C118" w14:textId="77777777" w:rsidR="0034603D" w:rsidRDefault="0034603D" w:rsidP="0034603D">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2F418359" w14:textId="77777777" w:rsidR="0034603D" w:rsidRDefault="0034603D" w:rsidP="0034603D">
            <w:pPr>
              <w:pStyle w:val="TAL"/>
              <w:rPr>
                <w:rFonts w:cs="Arial"/>
                <w:szCs w:val="18"/>
              </w:rPr>
            </w:pPr>
          </w:p>
          <w:p w14:paraId="7F58A7B3" w14:textId="77777777" w:rsidR="0034603D" w:rsidRDefault="0034603D" w:rsidP="0034603D">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07266AFA" w14:textId="77777777" w:rsidR="0034603D" w:rsidRDefault="0034603D" w:rsidP="0034603D">
            <w:pPr>
              <w:pStyle w:val="TAC"/>
              <w:rPr>
                <w:rFonts w:cs="Arial"/>
                <w:szCs w:val="18"/>
              </w:rPr>
            </w:pPr>
            <w:r>
              <w:rPr>
                <w:rFonts w:cs="Arial"/>
                <w:szCs w:val="18"/>
              </w:rPr>
              <w:t>CIOT</w:t>
            </w:r>
          </w:p>
        </w:tc>
      </w:tr>
      <w:tr w:rsidR="0034603D" w14:paraId="3C1DC7CF"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E99AA09" w14:textId="77777777" w:rsidR="0034603D" w:rsidRDefault="0034603D" w:rsidP="0034603D">
            <w:pPr>
              <w:pStyle w:val="TAL"/>
            </w:pPr>
            <w:r>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681D1A6C" w14:textId="77777777" w:rsidR="0034603D" w:rsidRDefault="0034603D" w:rsidP="0034603D">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3F8B8484" w14:textId="77777777" w:rsidR="0034603D" w:rsidRDefault="0034603D" w:rsidP="0034603D">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6678947" w14:textId="77777777" w:rsidR="0034603D" w:rsidRDefault="0034603D" w:rsidP="0034603D">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2D0A5404" w14:textId="77777777" w:rsidR="0034603D" w:rsidRDefault="0034603D" w:rsidP="0034603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14:paraId="0045F486" w14:textId="77777777" w:rsidR="0034603D" w:rsidRDefault="0034603D" w:rsidP="0034603D">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16C26EB5" w14:textId="77777777" w:rsidR="0034603D" w:rsidRDefault="0034603D" w:rsidP="0034603D">
            <w:pPr>
              <w:pStyle w:val="TAC"/>
              <w:rPr>
                <w:rFonts w:cs="Arial"/>
                <w:szCs w:val="18"/>
              </w:rPr>
            </w:pPr>
            <w:r>
              <w:rPr>
                <w:rFonts w:cs="Arial" w:hint="eastAsia"/>
                <w:szCs w:val="18"/>
                <w:lang w:eastAsia="zh-CN"/>
              </w:rPr>
              <w:t>D</w:t>
            </w:r>
            <w:r>
              <w:rPr>
                <w:rFonts w:cs="Arial"/>
                <w:szCs w:val="18"/>
                <w:lang w:eastAsia="zh-CN"/>
              </w:rPr>
              <w:t>TSSA</w:t>
            </w:r>
          </w:p>
        </w:tc>
      </w:tr>
      <w:tr w:rsidR="0034603D" w14:paraId="35F67C7E"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D871EEE" w14:textId="77777777" w:rsidR="0034603D" w:rsidRDefault="0034603D" w:rsidP="0034603D">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14:paraId="23BA6E7F" w14:textId="77777777" w:rsidR="0034603D" w:rsidRDefault="0034603D" w:rsidP="0034603D">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14:paraId="422DD667" w14:textId="77777777" w:rsidR="0034603D" w:rsidRDefault="0034603D" w:rsidP="0034603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3870635" w14:textId="77777777" w:rsidR="0034603D" w:rsidRDefault="0034603D" w:rsidP="0034603D">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E060276" w14:textId="77777777" w:rsidR="0034603D" w:rsidRDefault="0034603D" w:rsidP="0034603D">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67992F39" w14:textId="77777777" w:rsidR="0034603D" w:rsidRDefault="0034603D" w:rsidP="0034603D">
            <w:pPr>
              <w:pStyle w:val="TAL"/>
              <w:rPr>
                <w:rFonts w:cs="Arial"/>
                <w:szCs w:val="18"/>
                <w:lang w:eastAsia="zh-CN"/>
              </w:rPr>
            </w:pPr>
          </w:p>
          <w:p w14:paraId="7AB58D0C" w14:textId="77777777" w:rsidR="0034603D" w:rsidRDefault="0034603D" w:rsidP="0034603D">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21F1026B" w14:textId="77777777" w:rsidR="0034603D" w:rsidRDefault="0034603D" w:rsidP="0034603D">
            <w:pPr>
              <w:pStyle w:val="TAC"/>
              <w:rPr>
                <w:rFonts w:cs="Arial"/>
                <w:szCs w:val="18"/>
                <w:lang w:eastAsia="zh-CN"/>
              </w:rPr>
            </w:pPr>
            <w:r>
              <w:rPr>
                <w:rFonts w:cs="Arial"/>
                <w:szCs w:val="18"/>
                <w:lang w:eastAsia="zh-CN"/>
              </w:rPr>
              <w:t>VQOS</w:t>
            </w:r>
          </w:p>
        </w:tc>
      </w:tr>
      <w:tr w:rsidR="0034603D" w14:paraId="03B5751F"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C12BB66" w14:textId="77777777" w:rsidR="0034603D" w:rsidRDefault="0034603D" w:rsidP="0034603D">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05AC18CA" w14:textId="77777777" w:rsidR="0034603D" w:rsidRDefault="0034603D" w:rsidP="0034603D">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363FC3F7" w14:textId="77777777" w:rsidR="0034603D" w:rsidRDefault="0034603D" w:rsidP="003460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4DB89E" w14:textId="77777777" w:rsidR="0034603D" w:rsidRDefault="0034603D" w:rsidP="003460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BB04FBB" w14:textId="77777777" w:rsidR="0034603D" w:rsidRDefault="0034603D" w:rsidP="0034603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05EF739B" w14:textId="77777777" w:rsidR="0034603D" w:rsidRDefault="0034603D" w:rsidP="0034603D">
            <w:pPr>
              <w:pStyle w:val="TAL"/>
              <w:rPr>
                <w:rFonts w:cs="Arial"/>
                <w:szCs w:val="18"/>
                <w:lang w:eastAsia="zh-CN"/>
              </w:rPr>
            </w:pPr>
          </w:p>
          <w:p w14:paraId="4E32BD67" w14:textId="77777777" w:rsidR="0034603D" w:rsidRDefault="0034603D" w:rsidP="0034603D">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0B98E5D3" w14:textId="77777777" w:rsidR="0034603D" w:rsidRDefault="0034603D" w:rsidP="0034603D">
            <w:pPr>
              <w:pStyle w:val="TAC"/>
              <w:rPr>
                <w:lang w:eastAsia="zh-CN"/>
              </w:rPr>
            </w:pPr>
            <w:r>
              <w:rPr>
                <w:rFonts w:hint="eastAsia"/>
                <w:lang w:eastAsia="zh-CN"/>
              </w:rPr>
              <w:t>E</w:t>
            </w:r>
            <w:r>
              <w:rPr>
                <w:lang w:eastAsia="zh-CN"/>
              </w:rPr>
              <w:t>nEDGE</w:t>
            </w:r>
          </w:p>
        </w:tc>
      </w:tr>
      <w:tr w:rsidR="0034603D" w14:paraId="3057CD7E"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35AD2D8" w14:textId="77777777" w:rsidR="0034603D" w:rsidRDefault="0034603D" w:rsidP="0034603D">
            <w:pPr>
              <w:pStyle w:val="TAL"/>
              <w:rPr>
                <w:noProof/>
              </w:rPr>
            </w:pPr>
            <w:r>
              <w:t>redundantPduSessionInfo</w:t>
            </w:r>
          </w:p>
        </w:tc>
        <w:tc>
          <w:tcPr>
            <w:tcW w:w="1741" w:type="dxa"/>
            <w:tcBorders>
              <w:top w:val="single" w:sz="4" w:space="0" w:color="auto"/>
              <w:left w:val="single" w:sz="4" w:space="0" w:color="auto"/>
              <w:bottom w:val="single" w:sz="4" w:space="0" w:color="auto"/>
              <w:right w:val="single" w:sz="4" w:space="0" w:color="auto"/>
            </w:tcBorders>
          </w:tcPr>
          <w:p w14:paraId="2E57853B" w14:textId="77777777" w:rsidR="0034603D" w:rsidRDefault="0034603D" w:rsidP="0034603D">
            <w:pPr>
              <w:pStyle w:val="TAL"/>
              <w:rPr>
                <w:lang w:val="en-US"/>
              </w:rPr>
            </w:pPr>
            <w:r>
              <w:t>RedundantPduSessionInformation</w:t>
            </w:r>
          </w:p>
        </w:tc>
        <w:tc>
          <w:tcPr>
            <w:tcW w:w="248" w:type="dxa"/>
            <w:tcBorders>
              <w:top w:val="single" w:sz="4" w:space="0" w:color="auto"/>
              <w:left w:val="single" w:sz="4" w:space="0" w:color="auto"/>
              <w:bottom w:val="single" w:sz="4" w:space="0" w:color="auto"/>
              <w:right w:val="single" w:sz="4" w:space="0" w:color="auto"/>
            </w:tcBorders>
          </w:tcPr>
          <w:p w14:paraId="6E9EFD53" w14:textId="77777777" w:rsidR="0034603D" w:rsidRDefault="0034603D" w:rsidP="003460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46951A3" w14:textId="77777777" w:rsidR="0034603D" w:rsidRDefault="0034603D" w:rsidP="003460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6DB70D" w14:textId="77777777" w:rsidR="0034603D" w:rsidRDefault="0034603D" w:rsidP="0034603D">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07144997" w14:textId="77777777" w:rsidR="0034603D" w:rsidRDefault="0034603D" w:rsidP="0034603D">
            <w:pPr>
              <w:pStyle w:val="TAC"/>
              <w:rPr>
                <w:lang w:eastAsia="zh-CN"/>
              </w:rPr>
            </w:pPr>
            <w:r>
              <w:rPr>
                <w:lang w:eastAsia="zh-CN"/>
              </w:rPr>
              <w:t>DCE2ER</w:t>
            </w:r>
          </w:p>
        </w:tc>
      </w:tr>
      <w:tr w:rsidR="0034603D" w14:paraId="1A706F4F"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37337FC" w14:textId="77777777" w:rsidR="0034603D" w:rsidRDefault="0034603D" w:rsidP="0034603D">
            <w:pPr>
              <w:pStyle w:val="TAL"/>
            </w:pPr>
            <w:r>
              <w:rPr>
                <w:noProof/>
              </w:rPr>
              <w:t>old</w:t>
            </w:r>
            <w:r>
              <w:t>P</w:t>
            </w:r>
            <w:r w:rsidRPr="00F70485">
              <w:t>du</w:t>
            </w:r>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14:paraId="663796E3" w14:textId="77777777" w:rsidR="0034603D" w:rsidRDefault="0034603D" w:rsidP="0034603D">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7DA46238" w14:textId="77777777" w:rsidR="0034603D" w:rsidRDefault="0034603D" w:rsidP="003460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5903CB" w14:textId="77777777" w:rsidR="0034603D" w:rsidRDefault="0034603D" w:rsidP="003460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F3498E" w14:textId="77777777" w:rsidR="0034603D" w:rsidRDefault="0034603D" w:rsidP="0034603D">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73599903" w14:textId="77777777" w:rsidR="0034603D" w:rsidRPr="005436EF" w:rsidRDefault="0034603D" w:rsidP="0034603D">
            <w:pPr>
              <w:pStyle w:val="TAL"/>
              <w:rPr>
                <w:rFonts w:cs="Arial"/>
                <w:szCs w:val="18"/>
                <w:lang w:eastAsia="zh-CN"/>
              </w:rPr>
            </w:pPr>
          </w:p>
          <w:p w14:paraId="4F4FEC6B" w14:textId="77777777" w:rsidR="0034603D" w:rsidRDefault="0034603D" w:rsidP="0034603D">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82DA71A" w14:textId="77777777" w:rsidR="0034603D" w:rsidRDefault="0034603D" w:rsidP="0034603D">
            <w:pPr>
              <w:pStyle w:val="TAC"/>
              <w:rPr>
                <w:lang w:eastAsia="zh-CN"/>
              </w:rPr>
            </w:pPr>
            <w:r>
              <w:rPr>
                <w:rFonts w:hint="eastAsia"/>
                <w:lang w:eastAsia="zh-CN"/>
              </w:rPr>
              <w:t>E</w:t>
            </w:r>
            <w:r>
              <w:rPr>
                <w:lang w:eastAsia="zh-CN"/>
              </w:rPr>
              <w:t>nEDGE</w:t>
            </w:r>
          </w:p>
        </w:tc>
      </w:tr>
      <w:tr w:rsidR="0034603D" w14:paraId="33A5EEC9"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66ADB86" w14:textId="77777777" w:rsidR="0034603D" w:rsidRDefault="0034603D" w:rsidP="0034603D">
            <w:pPr>
              <w:pStyle w:val="TAL"/>
              <w:rPr>
                <w:noProof/>
              </w:rPr>
            </w:pPr>
            <w:r>
              <w:lastRenderedPageBreak/>
              <w:t>smPolicyNotifyInd</w:t>
            </w:r>
          </w:p>
        </w:tc>
        <w:tc>
          <w:tcPr>
            <w:tcW w:w="1741" w:type="dxa"/>
            <w:tcBorders>
              <w:top w:val="single" w:sz="4" w:space="0" w:color="auto"/>
              <w:left w:val="single" w:sz="4" w:space="0" w:color="auto"/>
              <w:bottom w:val="single" w:sz="4" w:space="0" w:color="auto"/>
              <w:right w:val="single" w:sz="4" w:space="0" w:color="auto"/>
            </w:tcBorders>
          </w:tcPr>
          <w:p w14:paraId="2C749BDE" w14:textId="77777777" w:rsidR="0034603D" w:rsidRDefault="0034603D" w:rsidP="0034603D">
            <w:pPr>
              <w:pStyle w:val="TAL"/>
              <w:rPr>
                <w:lang w:val="en-US"/>
              </w:rPr>
            </w:pPr>
            <w:r>
              <w:t>boolean</w:t>
            </w:r>
          </w:p>
        </w:tc>
        <w:tc>
          <w:tcPr>
            <w:tcW w:w="248" w:type="dxa"/>
            <w:tcBorders>
              <w:top w:val="single" w:sz="4" w:space="0" w:color="auto"/>
              <w:left w:val="single" w:sz="4" w:space="0" w:color="auto"/>
              <w:bottom w:val="single" w:sz="4" w:space="0" w:color="auto"/>
              <w:right w:val="single" w:sz="4" w:space="0" w:color="auto"/>
            </w:tcBorders>
          </w:tcPr>
          <w:p w14:paraId="108C549D" w14:textId="77777777" w:rsidR="0034603D" w:rsidRDefault="0034603D" w:rsidP="003460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296D104" w14:textId="77777777" w:rsidR="0034603D" w:rsidRDefault="0034603D" w:rsidP="003460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DD7952" w14:textId="77777777" w:rsidR="0034603D" w:rsidRDefault="0034603D" w:rsidP="0034603D">
            <w:pPr>
              <w:pStyle w:val="TAL"/>
            </w:pPr>
            <w:r>
              <w:t>This IE shall be included by I-SMF to SMF, if received from AMF.</w:t>
            </w:r>
          </w:p>
          <w:p w14:paraId="318403CD" w14:textId="77777777" w:rsidR="0034603D" w:rsidRDefault="0034603D" w:rsidP="0034603D">
            <w:pPr>
              <w:pStyle w:val="TAL"/>
            </w:pPr>
          </w:p>
          <w:p w14:paraId="30928E1D" w14:textId="77777777" w:rsidR="0034603D" w:rsidRDefault="0034603D" w:rsidP="0034603D">
            <w:pPr>
              <w:pStyle w:val="TAL"/>
            </w:pPr>
            <w:r>
              <w:t>When present, this IE shall indicate whether the SM Policy Association Establishment and Termination events shall be reported for the PDU session by the PCF for the SM Policy to the PCF for the UE:</w:t>
            </w:r>
          </w:p>
          <w:p w14:paraId="0162C2AF" w14:textId="77777777" w:rsidR="0034603D" w:rsidRDefault="0034603D" w:rsidP="0034603D">
            <w:pPr>
              <w:pStyle w:val="TAL"/>
            </w:pPr>
          </w:p>
          <w:p w14:paraId="44D36660" w14:textId="77777777" w:rsidR="0034603D" w:rsidRDefault="0034603D" w:rsidP="0034603D">
            <w:pPr>
              <w:pStyle w:val="TAL"/>
            </w:pPr>
            <w:r>
              <w:t>- true: SM Policy Association Establishment and Termination events shall be reported</w:t>
            </w:r>
          </w:p>
          <w:p w14:paraId="7D0B508E" w14:textId="77777777" w:rsidR="0034603D" w:rsidRDefault="0034603D" w:rsidP="0034603D">
            <w:pPr>
              <w:pStyle w:val="TAL"/>
            </w:pPr>
          </w:p>
          <w:p w14:paraId="361E6188" w14:textId="77777777" w:rsidR="0034603D" w:rsidRDefault="0034603D" w:rsidP="0034603D">
            <w:pPr>
              <w:pStyle w:val="TAL"/>
            </w:pPr>
            <w:r>
              <w:t>- false (default): SM Policy Association Establishment and Termination events is not required</w:t>
            </w:r>
          </w:p>
          <w:p w14:paraId="46906151" w14:textId="77777777" w:rsidR="0034603D" w:rsidRDefault="0034603D" w:rsidP="0034603D">
            <w:pPr>
              <w:pStyle w:val="TAL"/>
            </w:pPr>
          </w:p>
          <w:p w14:paraId="2BF24222" w14:textId="77777777" w:rsidR="0034603D" w:rsidRDefault="0034603D" w:rsidP="0034603D">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07DFE6CD" w14:textId="77777777" w:rsidR="0034603D" w:rsidRDefault="0034603D" w:rsidP="0034603D">
            <w:pPr>
              <w:pStyle w:val="TAC"/>
              <w:rPr>
                <w:lang w:eastAsia="zh-CN"/>
              </w:rPr>
            </w:pPr>
            <w:r>
              <w:t>SPAE</w:t>
            </w:r>
          </w:p>
        </w:tc>
      </w:tr>
      <w:tr w:rsidR="0034603D" w14:paraId="315BBFC5"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FC66437" w14:textId="77777777" w:rsidR="0034603D" w:rsidRDefault="0034603D" w:rsidP="0034603D">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78FF91F4" w14:textId="77777777" w:rsidR="0034603D" w:rsidRDefault="0034603D" w:rsidP="0034603D">
            <w:pPr>
              <w:pStyle w:val="TAL"/>
              <w:rPr>
                <w:lang w:val="en-US"/>
              </w:rPr>
            </w:pPr>
            <w:r>
              <w:t>PcfUeCallbackInfo</w:t>
            </w:r>
          </w:p>
        </w:tc>
        <w:tc>
          <w:tcPr>
            <w:tcW w:w="248" w:type="dxa"/>
            <w:tcBorders>
              <w:top w:val="single" w:sz="4" w:space="0" w:color="auto"/>
              <w:left w:val="single" w:sz="4" w:space="0" w:color="auto"/>
              <w:bottom w:val="single" w:sz="4" w:space="0" w:color="auto"/>
              <w:right w:val="single" w:sz="4" w:space="0" w:color="auto"/>
            </w:tcBorders>
          </w:tcPr>
          <w:p w14:paraId="7F8F4721" w14:textId="77777777" w:rsidR="0034603D" w:rsidRDefault="0034603D" w:rsidP="003460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A8C92E" w14:textId="77777777" w:rsidR="0034603D" w:rsidRDefault="0034603D" w:rsidP="003460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3ABDDC" w14:textId="77777777" w:rsidR="0034603D" w:rsidRDefault="0034603D" w:rsidP="0034603D">
            <w:pPr>
              <w:pStyle w:val="TAL"/>
              <w:rPr>
                <w:noProof/>
              </w:rPr>
            </w:pPr>
            <w:r>
              <w:rPr>
                <w:noProof/>
              </w:rPr>
              <w:t xml:space="preserve">This IE shall be present when the </w:t>
            </w:r>
            <w:r>
              <w:t>smPolicyNotifyInd IE is present with value true.</w:t>
            </w:r>
          </w:p>
          <w:p w14:paraId="5C9253B9" w14:textId="77777777" w:rsidR="0034603D" w:rsidRDefault="0034603D" w:rsidP="0034603D">
            <w:pPr>
              <w:pStyle w:val="TAL"/>
              <w:rPr>
                <w:noProof/>
              </w:rPr>
            </w:pPr>
          </w:p>
          <w:p w14:paraId="74A2BFE3" w14:textId="77777777" w:rsidR="0034603D" w:rsidRDefault="0034603D" w:rsidP="0034603D">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22A865F2" w14:textId="77777777" w:rsidR="0034603D" w:rsidRDefault="0034603D" w:rsidP="0034603D">
            <w:pPr>
              <w:pStyle w:val="TAC"/>
              <w:rPr>
                <w:lang w:eastAsia="zh-CN"/>
              </w:rPr>
            </w:pPr>
            <w:r>
              <w:t>SPAE</w:t>
            </w:r>
          </w:p>
        </w:tc>
      </w:tr>
      <w:tr w:rsidR="0034603D" w14:paraId="034FCFE5"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7D8ADA7" w14:textId="77777777" w:rsidR="0034603D" w:rsidRDefault="0034603D" w:rsidP="0034603D">
            <w:pPr>
              <w:pStyle w:val="TAL"/>
              <w:rPr>
                <w:noProof/>
                <w:lang w:eastAsia="zh-CN"/>
              </w:rPr>
            </w:pPr>
            <w:r>
              <w:t>satelliteBackhaulCat</w:t>
            </w:r>
          </w:p>
        </w:tc>
        <w:tc>
          <w:tcPr>
            <w:tcW w:w="1741" w:type="dxa"/>
            <w:tcBorders>
              <w:top w:val="single" w:sz="4" w:space="0" w:color="auto"/>
              <w:left w:val="single" w:sz="4" w:space="0" w:color="auto"/>
              <w:bottom w:val="single" w:sz="4" w:space="0" w:color="auto"/>
              <w:right w:val="single" w:sz="4" w:space="0" w:color="auto"/>
            </w:tcBorders>
          </w:tcPr>
          <w:p w14:paraId="3E8AA547" w14:textId="77777777" w:rsidR="0034603D" w:rsidRDefault="0034603D" w:rsidP="0034603D">
            <w:pPr>
              <w:pStyle w:val="TAL"/>
            </w:pPr>
            <w:r>
              <w:t>SatelliteBackhaulCategory</w:t>
            </w:r>
          </w:p>
        </w:tc>
        <w:tc>
          <w:tcPr>
            <w:tcW w:w="248" w:type="dxa"/>
            <w:tcBorders>
              <w:top w:val="single" w:sz="4" w:space="0" w:color="auto"/>
              <w:left w:val="single" w:sz="4" w:space="0" w:color="auto"/>
              <w:bottom w:val="single" w:sz="4" w:space="0" w:color="auto"/>
              <w:right w:val="single" w:sz="4" w:space="0" w:color="auto"/>
            </w:tcBorders>
          </w:tcPr>
          <w:p w14:paraId="67F364D0" w14:textId="77777777" w:rsidR="0034603D" w:rsidRDefault="0034603D" w:rsidP="0034603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F6F7F76" w14:textId="77777777" w:rsidR="0034603D" w:rsidRDefault="0034603D" w:rsidP="003460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79D464" w14:textId="77777777" w:rsidR="0034603D" w:rsidRDefault="0034603D" w:rsidP="0034603D">
            <w:pPr>
              <w:pStyle w:val="TAL"/>
            </w:pPr>
            <w:r>
              <w:t>This IE may be present if the V-SMF/I-SMF supports the 5GSAT feature and the satelliteBackhaulCat IE has been received from the AMF.</w:t>
            </w:r>
          </w:p>
          <w:p w14:paraId="23D5EA5B" w14:textId="77777777" w:rsidR="0034603D" w:rsidRDefault="0034603D" w:rsidP="0034603D">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608C596F" w14:textId="77777777" w:rsidR="0034603D" w:rsidRDefault="0034603D" w:rsidP="0034603D">
            <w:pPr>
              <w:pStyle w:val="TAC"/>
            </w:pPr>
            <w:r>
              <w:rPr>
                <w:lang w:eastAsia="zh-CN"/>
              </w:rPr>
              <w:t>5GSAT</w:t>
            </w:r>
          </w:p>
        </w:tc>
      </w:tr>
      <w:tr w:rsidR="0034603D" w14:paraId="1C3E695B"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7E72C21" w14:textId="77777777" w:rsidR="0034603D" w:rsidRDefault="0034603D" w:rsidP="0034603D">
            <w:pPr>
              <w:pStyle w:val="TAL"/>
            </w:pPr>
            <w:r>
              <w:rPr>
                <w:lang w:eastAsia="zh-CN"/>
              </w:rPr>
              <w:t>upipSupported</w:t>
            </w:r>
          </w:p>
        </w:tc>
        <w:tc>
          <w:tcPr>
            <w:tcW w:w="1741" w:type="dxa"/>
            <w:tcBorders>
              <w:top w:val="single" w:sz="4" w:space="0" w:color="auto"/>
              <w:left w:val="single" w:sz="4" w:space="0" w:color="auto"/>
              <w:bottom w:val="single" w:sz="4" w:space="0" w:color="auto"/>
              <w:right w:val="single" w:sz="4" w:space="0" w:color="auto"/>
            </w:tcBorders>
          </w:tcPr>
          <w:p w14:paraId="6A94C0B6" w14:textId="77777777" w:rsidR="0034603D" w:rsidRDefault="0034603D" w:rsidP="0034603D">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67B1E4F9" w14:textId="77777777" w:rsidR="0034603D" w:rsidRDefault="0034603D" w:rsidP="0034603D">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EAA2303" w14:textId="77777777" w:rsidR="0034603D" w:rsidRDefault="0034603D" w:rsidP="0034603D">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00DFBE9" w14:textId="77777777" w:rsidR="0034603D" w:rsidRDefault="0034603D" w:rsidP="0034603D">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438600F9" w14:textId="77777777" w:rsidR="0034603D" w:rsidRDefault="0034603D" w:rsidP="0034603D">
            <w:pPr>
              <w:pStyle w:val="TAL"/>
              <w:rPr>
                <w:rFonts w:cs="Arial"/>
                <w:szCs w:val="18"/>
              </w:rPr>
            </w:pPr>
          </w:p>
          <w:p w14:paraId="06E01672" w14:textId="77777777" w:rsidR="0034603D" w:rsidRDefault="0034603D" w:rsidP="0034603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5DC9B98D" w14:textId="77777777" w:rsidR="0034603D" w:rsidRDefault="0034603D" w:rsidP="0034603D">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1EE04186" w14:textId="77777777" w:rsidR="0034603D" w:rsidRDefault="0034603D" w:rsidP="0034603D">
            <w:pPr>
              <w:pStyle w:val="TAC"/>
              <w:rPr>
                <w:lang w:eastAsia="zh-CN"/>
              </w:rPr>
            </w:pPr>
            <w:r>
              <w:rPr>
                <w:lang w:eastAsia="zh-CN"/>
              </w:rPr>
              <w:t>UPIPE</w:t>
            </w:r>
          </w:p>
        </w:tc>
      </w:tr>
      <w:tr w:rsidR="0034603D" w14:paraId="2DDC6743"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15C79F7" w14:textId="77777777" w:rsidR="0034603D" w:rsidRDefault="0034603D" w:rsidP="0034603D">
            <w:pPr>
              <w:pStyle w:val="TAL"/>
              <w:rPr>
                <w:lang w:eastAsia="zh-CN"/>
              </w:rPr>
            </w:pPr>
            <w:r>
              <w:t>upCnxState</w:t>
            </w:r>
          </w:p>
        </w:tc>
        <w:tc>
          <w:tcPr>
            <w:tcW w:w="1741" w:type="dxa"/>
            <w:tcBorders>
              <w:top w:val="single" w:sz="4" w:space="0" w:color="auto"/>
              <w:left w:val="single" w:sz="4" w:space="0" w:color="auto"/>
              <w:bottom w:val="single" w:sz="4" w:space="0" w:color="auto"/>
              <w:right w:val="single" w:sz="4" w:space="0" w:color="auto"/>
            </w:tcBorders>
          </w:tcPr>
          <w:p w14:paraId="73BFAB28" w14:textId="77777777" w:rsidR="0034603D" w:rsidRDefault="0034603D" w:rsidP="0034603D">
            <w:pPr>
              <w:pStyle w:val="TAL"/>
              <w:rPr>
                <w:lang w:eastAsia="zh-CN"/>
              </w:rPr>
            </w:pPr>
            <w:r>
              <w:t>UpCnxState</w:t>
            </w:r>
          </w:p>
        </w:tc>
        <w:tc>
          <w:tcPr>
            <w:tcW w:w="248" w:type="dxa"/>
            <w:tcBorders>
              <w:top w:val="single" w:sz="4" w:space="0" w:color="auto"/>
              <w:left w:val="single" w:sz="4" w:space="0" w:color="auto"/>
              <w:bottom w:val="single" w:sz="4" w:space="0" w:color="auto"/>
              <w:right w:val="single" w:sz="4" w:space="0" w:color="auto"/>
            </w:tcBorders>
          </w:tcPr>
          <w:p w14:paraId="1B1600BD" w14:textId="77777777" w:rsidR="0034603D" w:rsidRDefault="0034603D" w:rsidP="0034603D">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36271905" w14:textId="77777777" w:rsidR="0034603D" w:rsidRDefault="0034603D" w:rsidP="0034603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4F79DCD" w14:textId="77777777" w:rsidR="0034603D" w:rsidRDefault="0034603D" w:rsidP="0034603D">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7A6D71CC" w14:textId="77777777" w:rsidR="0034603D" w:rsidRDefault="0034603D" w:rsidP="0034603D">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53B3A561" w14:textId="77777777" w:rsidR="0034603D" w:rsidRDefault="0034603D" w:rsidP="0034603D">
            <w:pPr>
              <w:pStyle w:val="TAC"/>
              <w:rPr>
                <w:lang w:eastAsia="zh-CN"/>
              </w:rPr>
            </w:pPr>
          </w:p>
        </w:tc>
      </w:tr>
      <w:tr w:rsidR="0034603D" w14:paraId="0619719D"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B7233D4" w14:textId="77777777" w:rsidR="0034603D" w:rsidRDefault="0034603D" w:rsidP="0034603D">
            <w:pPr>
              <w:pStyle w:val="TAL"/>
            </w:pPr>
            <w:r>
              <w:rPr>
                <w:lang w:eastAsia="zh-CN"/>
              </w:rPr>
              <w:t>disasterRoamingInd</w:t>
            </w:r>
          </w:p>
        </w:tc>
        <w:tc>
          <w:tcPr>
            <w:tcW w:w="1741" w:type="dxa"/>
            <w:tcBorders>
              <w:top w:val="single" w:sz="4" w:space="0" w:color="auto"/>
              <w:left w:val="single" w:sz="4" w:space="0" w:color="auto"/>
              <w:bottom w:val="single" w:sz="4" w:space="0" w:color="auto"/>
              <w:right w:val="single" w:sz="4" w:space="0" w:color="auto"/>
            </w:tcBorders>
          </w:tcPr>
          <w:p w14:paraId="673B3896" w14:textId="77777777" w:rsidR="0034603D" w:rsidRDefault="0034603D" w:rsidP="0034603D">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65F6B3F9" w14:textId="77777777" w:rsidR="0034603D" w:rsidRDefault="0034603D" w:rsidP="0034603D">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44633D5C" w14:textId="77777777" w:rsidR="0034603D" w:rsidRDefault="0034603D" w:rsidP="0034603D">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2E35CD76" w14:textId="77777777" w:rsidR="0034603D" w:rsidRDefault="0034603D" w:rsidP="0034603D">
            <w:pPr>
              <w:pStyle w:val="TAL"/>
              <w:rPr>
                <w:rFonts w:cs="Arial"/>
                <w:szCs w:val="18"/>
              </w:rPr>
            </w:pPr>
            <w:r>
              <w:rPr>
                <w:rFonts w:cs="Arial"/>
                <w:szCs w:val="18"/>
              </w:rPr>
              <w:t>This IE may be set during the PDU session establishment. When present, this IE shall be set as follows:</w:t>
            </w:r>
          </w:p>
          <w:p w14:paraId="6117F5F1" w14:textId="77777777" w:rsidR="0034603D" w:rsidRDefault="0034603D" w:rsidP="0034603D">
            <w:pPr>
              <w:pStyle w:val="TAL"/>
              <w:rPr>
                <w:rFonts w:cs="Arial"/>
                <w:szCs w:val="18"/>
              </w:rPr>
            </w:pPr>
          </w:p>
          <w:p w14:paraId="6F4302BA" w14:textId="77777777" w:rsidR="0034603D" w:rsidRDefault="0034603D" w:rsidP="0034603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78CC9426" w14:textId="77777777" w:rsidR="0034603D" w:rsidRDefault="0034603D" w:rsidP="0034603D">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5B5C7C4D" w14:textId="77777777" w:rsidR="0034603D" w:rsidRDefault="0034603D" w:rsidP="0034603D">
            <w:pPr>
              <w:pStyle w:val="TAC"/>
              <w:rPr>
                <w:lang w:eastAsia="zh-CN"/>
              </w:rPr>
            </w:pPr>
          </w:p>
        </w:tc>
      </w:tr>
      <w:tr w:rsidR="0034603D" w14:paraId="12672163"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9284D22" w14:textId="77777777" w:rsidR="0034603D" w:rsidRDefault="0034603D" w:rsidP="0034603D">
            <w:pPr>
              <w:pStyle w:val="TAL"/>
              <w:rPr>
                <w:lang w:eastAsia="zh-CN"/>
              </w:rPr>
            </w:pPr>
            <w:r>
              <w:rPr>
                <w:lang w:eastAsia="zh-CN"/>
              </w:rPr>
              <w:t>hrsboInfo</w:t>
            </w:r>
          </w:p>
        </w:tc>
        <w:tc>
          <w:tcPr>
            <w:tcW w:w="1741" w:type="dxa"/>
            <w:tcBorders>
              <w:top w:val="single" w:sz="4" w:space="0" w:color="auto"/>
              <w:left w:val="single" w:sz="4" w:space="0" w:color="auto"/>
              <w:bottom w:val="single" w:sz="4" w:space="0" w:color="auto"/>
              <w:right w:val="single" w:sz="4" w:space="0" w:color="auto"/>
            </w:tcBorders>
          </w:tcPr>
          <w:p w14:paraId="3A23D490" w14:textId="77777777" w:rsidR="0034603D" w:rsidRDefault="0034603D" w:rsidP="0034603D">
            <w:pPr>
              <w:pStyle w:val="TAL"/>
              <w:rPr>
                <w:lang w:eastAsia="zh-CN"/>
              </w:rPr>
            </w:pPr>
            <w:r>
              <w:rPr>
                <w:rFonts w:hint="eastAsia"/>
                <w:lang w:eastAsia="zh-CN"/>
              </w:rPr>
              <w:t>HrsboInfoFromVplmn</w:t>
            </w:r>
          </w:p>
        </w:tc>
        <w:tc>
          <w:tcPr>
            <w:tcW w:w="248" w:type="dxa"/>
            <w:tcBorders>
              <w:top w:val="single" w:sz="4" w:space="0" w:color="auto"/>
              <w:left w:val="single" w:sz="4" w:space="0" w:color="auto"/>
              <w:bottom w:val="single" w:sz="4" w:space="0" w:color="auto"/>
              <w:right w:val="single" w:sz="4" w:space="0" w:color="auto"/>
            </w:tcBorders>
          </w:tcPr>
          <w:p w14:paraId="0B9E6F88" w14:textId="77777777" w:rsidR="0034603D" w:rsidRDefault="0034603D" w:rsidP="0034603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829785D" w14:textId="77777777" w:rsidR="0034603D" w:rsidRDefault="0034603D" w:rsidP="0034603D">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9FB7E52" w14:textId="77777777" w:rsidR="0034603D" w:rsidRDefault="0034603D" w:rsidP="0034603D">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5029F744" w14:textId="77777777" w:rsidR="0034603D" w:rsidRDefault="0034603D" w:rsidP="0034603D">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4FFBF9F" w14:textId="77777777" w:rsidR="0034603D" w:rsidRDefault="0034603D" w:rsidP="0034603D">
            <w:pPr>
              <w:pStyle w:val="TAC"/>
              <w:rPr>
                <w:lang w:eastAsia="zh-CN"/>
              </w:rPr>
            </w:pPr>
            <w:r>
              <w:rPr>
                <w:lang w:eastAsia="zh-CN"/>
              </w:rPr>
              <w:t>HR-SBO</w:t>
            </w:r>
          </w:p>
        </w:tc>
      </w:tr>
      <w:tr w:rsidR="0034603D" w14:paraId="491AB029"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97898BA" w14:textId="77777777" w:rsidR="0034603D" w:rsidRDefault="0034603D" w:rsidP="0034603D">
            <w:pPr>
              <w:pStyle w:val="TAL"/>
              <w:rPr>
                <w:lang w:eastAsia="zh-CN"/>
              </w:rPr>
            </w:pPr>
            <w:r>
              <w:rPr>
                <w:rFonts w:eastAsia="Malgun Gothic"/>
              </w:rPr>
              <w:t>ecsAddrConfigInfos</w:t>
            </w:r>
          </w:p>
        </w:tc>
        <w:tc>
          <w:tcPr>
            <w:tcW w:w="1741" w:type="dxa"/>
            <w:tcBorders>
              <w:top w:val="single" w:sz="4" w:space="0" w:color="auto"/>
              <w:left w:val="single" w:sz="4" w:space="0" w:color="auto"/>
              <w:bottom w:val="single" w:sz="4" w:space="0" w:color="auto"/>
              <w:right w:val="single" w:sz="4" w:space="0" w:color="auto"/>
            </w:tcBorders>
          </w:tcPr>
          <w:p w14:paraId="4287CF2B" w14:textId="77777777" w:rsidR="0034603D" w:rsidRDefault="0034603D" w:rsidP="0034603D">
            <w:pPr>
              <w:pStyle w:val="TAL"/>
              <w:rPr>
                <w:lang w:eastAsia="zh-CN"/>
              </w:rPr>
            </w:pPr>
            <w:r>
              <w:rPr>
                <w:lang w:eastAsia="zh-CN"/>
              </w:rPr>
              <w:t>array(</w:t>
            </w:r>
            <w:r>
              <w:rPr>
                <w:rFonts w:eastAsia="Malgun Gothic"/>
              </w:rPr>
              <w:t>EcsAddrConfigInfo)</w:t>
            </w:r>
          </w:p>
        </w:tc>
        <w:tc>
          <w:tcPr>
            <w:tcW w:w="248" w:type="dxa"/>
            <w:tcBorders>
              <w:top w:val="single" w:sz="4" w:space="0" w:color="auto"/>
              <w:left w:val="single" w:sz="4" w:space="0" w:color="auto"/>
              <w:bottom w:val="single" w:sz="4" w:space="0" w:color="auto"/>
              <w:right w:val="single" w:sz="4" w:space="0" w:color="auto"/>
            </w:tcBorders>
          </w:tcPr>
          <w:p w14:paraId="6F2375EA" w14:textId="77777777" w:rsidR="0034603D" w:rsidRDefault="0034603D" w:rsidP="0034603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E6F9548" w14:textId="77777777" w:rsidR="0034603D" w:rsidRDefault="0034603D" w:rsidP="0034603D">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59BECDFC" w14:textId="77777777" w:rsidR="0034603D" w:rsidRDefault="0034603D" w:rsidP="0034603D">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07F12CCB" w14:textId="77777777" w:rsidR="0034603D" w:rsidRPr="00C82E4D" w:rsidRDefault="0034603D" w:rsidP="0034603D">
            <w:pPr>
              <w:pStyle w:val="TAL"/>
              <w:rPr>
                <w:rFonts w:cs="Arial"/>
                <w:szCs w:val="18"/>
                <w:lang w:eastAsia="zh-CN"/>
              </w:rPr>
            </w:pPr>
          </w:p>
          <w:p w14:paraId="4A501EF8" w14:textId="77777777" w:rsidR="0034603D" w:rsidRPr="00456AF9" w:rsidRDefault="0034603D" w:rsidP="0034603D">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7EC0E4E9" w14:textId="77777777" w:rsidR="0034603D" w:rsidRDefault="0034603D" w:rsidP="0034603D">
            <w:pPr>
              <w:pStyle w:val="TAC"/>
              <w:rPr>
                <w:lang w:eastAsia="zh-CN"/>
              </w:rPr>
            </w:pPr>
            <w:r>
              <w:rPr>
                <w:lang w:eastAsia="zh-CN"/>
              </w:rPr>
              <w:t>HR-SBO</w:t>
            </w:r>
          </w:p>
        </w:tc>
      </w:tr>
      <w:tr w:rsidR="0034603D" w14:paraId="18199D9C" w14:textId="77777777" w:rsidTr="00102A5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FE4F5EE" w14:textId="77777777" w:rsidR="0034603D" w:rsidRDefault="0034603D" w:rsidP="0034603D">
            <w:pPr>
              <w:pStyle w:val="TAN"/>
            </w:pPr>
            <w:r>
              <w:lastRenderedPageBreak/>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2DBB678E" w14:textId="77777777" w:rsidR="0034603D" w:rsidRDefault="0034603D" w:rsidP="0034603D">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09807FFE" w14:textId="77777777" w:rsidR="0034603D" w:rsidRDefault="0034603D" w:rsidP="0034603D">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21BAD8BD" w14:textId="77777777" w:rsidR="0034603D" w:rsidRPr="00E35880" w:rsidRDefault="0034603D" w:rsidP="0034603D">
            <w:pPr>
              <w:pStyle w:val="TAN"/>
            </w:pPr>
            <w:r>
              <w:t>NOTE 4:</w:t>
            </w:r>
            <w:r>
              <w:tab/>
              <w:t>Usage of Charging ID with Uint32 value for roaming scenarios may lead to Charging ID collision between SMFs.</w:t>
            </w:r>
          </w:p>
        </w:tc>
      </w:tr>
    </w:tbl>
    <w:p w14:paraId="343765B1" w14:textId="77777777" w:rsidR="00213171" w:rsidRPr="002900B0" w:rsidRDefault="00213171" w:rsidP="00213171">
      <w:pPr>
        <w:rPr>
          <w:color w:val="FF0000"/>
          <w:lang w:eastAsia="zh-CN"/>
        </w:rPr>
      </w:pPr>
      <w:bookmarkStart w:id="75" w:name="_Toc25073938"/>
      <w:bookmarkStart w:id="76" w:name="_Toc34063121"/>
      <w:bookmarkStart w:id="77" w:name="_Toc43120098"/>
      <w:bookmarkStart w:id="78" w:name="_Toc49768153"/>
      <w:bookmarkStart w:id="79" w:name="_Toc56434326"/>
      <w:bookmarkStart w:id="80" w:name="_Toc145926442"/>
      <w:bookmarkEnd w:id="25"/>
      <w:bookmarkEnd w:id="26"/>
      <w:bookmarkEnd w:id="27"/>
      <w:bookmarkEnd w:id="28"/>
      <w:bookmarkEnd w:id="29"/>
      <w:bookmarkEnd w:id="30"/>
    </w:p>
    <w:p w14:paraId="4C450DC5" w14:textId="77777777" w:rsidR="00213171" w:rsidRPr="006B5418" w:rsidRDefault="00213171" w:rsidP="002131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3AC48E1" w14:textId="77777777" w:rsidR="008E5A68" w:rsidRDefault="008E5A68" w:rsidP="008E5A68">
      <w:pPr>
        <w:pStyle w:val="Heading5"/>
      </w:pPr>
      <w:bookmarkStart w:id="81" w:name="_Toc145927473"/>
      <w:r>
        <w:lastRenderedPageBreak/>
        <w:t>6.1.6.2.10</w:t>
      </w:r>
      <w:r>
        <w:tab/>
        <w:t>Type: PduSessionCreatedData</w:t>
      </w:r>
      <w:bookmarkEnd w:id="81"/>
    </w:p>
    <w:p w14:paraId="03748DD3" w14:textId="77777777" w:rsidR="008E5A68" w:rsidRDefault="008E5A68" w:rsidP="008E5A68">
      <w:pPr>
        <w:pStyle w:val="TH"/>
      </w:pPr>
      <w:r>
        <w:rPr>
          <w:noProof/>
        </w:rPr>
        <w:t>Table </w:t>
      </w:r>
      <w:r>
        <w:t xml:space="preserve">6.1.6.2.10-1: </w:t>
      </w:r>
      <w:r>
        <w:rPr>
          <w:noProof/>
        </w:rPr>
        <w:t xml:space="preserve">Definition of type </w:t>
      </w:r>
      <w:r>
        <w:t>PduSessionCreatedData</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8E5A68" w:rsidRPr="00FD48E5" w14:paraId="287693E4"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9717FF7" w14:textId="77777777" w:rsidR="008E5A68" w:rsidRDefault="008E5A68" w:rsidP="00102A53">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246F5EF" w14:textId="77777777" w:rsidR="008E5A68" w:rsidRDefault="008E5A68" w:rsidP="00102A53">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7558512" w14:textId="77777777" w:rsidR="008E5A68" w:rsidRPr="007277D4" w:rsidRDefault="008E5A68" w:rsidP="00102A53">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26DF0D09" w14:textId="77777777" w:rsidR="008E5A68" w:rsidRDefault="008E5A68" w:rsidP="00102A5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03E8A9" w14:textId="77777777" w:rsidR="008E5A68" w:rsidRDefault="008E5A68" w:rsidP="00102A53">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6F0185CA" w14:textId="77777777" w:rsidR="008E5A68" w:rsidRDefault="008E5A68" w:rsidP="00102A53">
            <w:pPr>
              <w:pStyle w:val="TAH"/>
              <w:rPr>
                <w:rFonts w:cs="Arial"/>
                <w:szCs w:val="18"/>
              </w:rPr>
            </w:pPr>
            <w:r>
              <w:rPr>
                <w:rFonts w:cs="Arial"/>
                <w:szCs w:val="18"/>
              </w:rPr>
              <w:t>Applicability</w:t>
            </w:r>
          </w:p>
        </w:tc>
      </w:tr>
      <w:tr w:rsidR="008E5A68" w:rsidRPr="00FD48E5" w14:paraId="054F90D7"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68144EE4" w14:textId="77777777" w:rsidR="008E5A68" w:rsidRDefault="008E5A68" w:rsidP="00102A53">
            <w:pPr>
              <w:pStyle w:val="TAL"/>
              <w:rPr>
                <w:lang w:val="en-US"/>
              </w:rPr>
            </w:pPr>
            <w:r>
              <w:t>pduSessionType</w:t>
            </w:r>
          </w:p>
        </w:tc>
        <w:tc>
          <w:tcPr>
            <w:tcW w:w="1843" w:type="dxa"/>
            <w:tcBorders>
              <w:top w:val="single" w:sz="4" w:space="0" w:color="auto"/>
              <w:left w:val="single" w:sz="4" w:space="0" w:color="auto"/>
              <w:bottom w:val="single" w:sz="4" w:space="0" w:color="auto"/>
              <w:right w:val="single" w:sz="4" w:space="0" w:color="auto"/>
            </w:tcBorders>
          </w:tcPr>
          <w:p w14:paraId="6E238274" w14:textId="77777777" w:rsidR="008E5A68" w:rsidRDefault="008E5A68" w:rsidP="00102A53">
            <w:pPr>
              <w:pStyle w:val="TAL"/>
            </w:pPr>
            <w:r>
              <w:t>PduSessionType</w:t>
            </w:r>
          </w:p>
        </w:tc>
        <w:tc>
          <w:tcPr>
            <w:tcW w:w="283" w:type="dxa"/>
            <w:tcBorders>
              <w:top w:val="single" w:sz="4" w:space="0" w:color="auto"/>
              <w:left w:val="single" w:sz="4" w:space="0" w:color="auto"/>
              <w:bottom w:val="single" w:sz="4" w:space="0" w:color="auto"/>
              <w:right w:val="single" w:sz="4" w:space="0" w:color="auto"/>
            </w:tcBorders>
          </w:tcPr>
          <w:p w14:paraId="63507F1E" w14:textId="77777777" w:rsidR="008E5A68" w:rsidRDefault="008E5A68" w:rsidP="00102A53">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2229A028" w14:textId="77777777" w:rsidR="008E5A68" w:rsidRDefault="008E5A68" w:rsidP="00102A5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1F1D47B" w14:textId="77777777" w:rsidR="008E5A68" w:rsidRDefault="008E5A68" w:rsidP="00102A53">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25714422" w14:textId="77777777" w:rsidR="008E5A68" w:rsidRDefault="008E5A68" w:rsidP="00102A53">
            <w:pPr>
              <w:pStyle w:val="TAL"/>
              <w:rPr>
                <w:rFonts w:cs="Arial"/>
                <w:szCs w:val="18"/>
              </w:rPr>
            </w:pPr>
          </w:p>
        </w:tc>
      </w:tr>
      <w:tr w:rsidR="008E5A68" w:rsidRPr="00FD48E5" w14:paraId="6451D103"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58743C54" w14:textId="77777777" w:rsidR="008E5A68" w:rsidRDefault="008E5A68" w:rsidP="00102A53">
            <w:pPr>
              <w:pStyle w:val="TAL"/>
              <w:rPr>
                <w:lang w:val="en-US"/>
              </w:rPr>
            </w:pPr>
            <w:r>
              <w:t>sscMode</w:t>
            </w:r>
          </w:p>
        </w:tc>
        <w:tc>
          <w:tcPr>
            <w:tcW w:w="1843" w:type="dxa"/>
            <w:tcBorders>
              <w:top w:val="single" w:sz="4" w:space="0" w:color="auto"/>
              <w:left w:val="single" w:sz="4" w:space="0" w:color="auto"/>
              <w:bottom w:val="single" w:sz="4" w:space="0" w:color="auto"/>
              <w:right w:val="single" w:sz="4" w:space="0" w:color="auto"/>
            </w:tcBorders>
          </w:tcPr>
          <w:p w14:paraId="7E3B5381" w14:textId="77777777" w:rsidR="008E5A68" w:rsidRDefault="008E5A68" w:rsidP="00102A5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4FF78C5" w14:textId="77777777" w:rsidR="008E5A68" w:rsidRDefault="008E5A68" w:rsidP="00102A53">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17C8EF9E" w14:textId="77777777" w:rsidR="008E5A68" w:rsidRDefault="008E5A68" w:rsidP="00102A5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29D2FE8" w14:textId="77777777" w:rsidR="008E5A68" w:rsidRDefault="008E5A68" w:rsidP="00102A53">
            <w:pPr>
              <w:pStyle w:val="TAL"/>
              <w:rPr>
                <w:rFonts w:cs="Arial"/>
                <w:szCs w:val="18"/>
              </w:rPr>
            </w:pPr>
            <w:r>
              <w:rPr>
                <w:rFonts w:cs="Arial"/>
                <w:szCs w:val="18"/>
              </w:rPr>
              <w:t>This IE shall indicate the SSC mode applicable to the PDU session.</w:t>
            </w:r>
          </w:p>
          <w:p w14:paraId="334390E7" w14:textId="77777777" w:rsidR="008E5A68" w:rsidRDefault="008E5A68" w:rsidP="00102A53">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421ABB8B" w14:textId="77777777" w:rsidR="008E5A68" w:rsidRDefault="008E5A68" w:rsidP="00102A53">
            <w:pPr>
              <w:pStyle w:val="TAL"/>
              <w:rPr>
                <w:rFonts w:cs="Arial"/>
                <w:szCs w:val="18"/>
              </w:rPr>
            </w:pPr>
          </w:p>
          <w:p w14:paraId="1699A43B" w14:textId="77777777" w:rsidR="008E5A68" w:rsidRPr="00BF79F2" w:rsidRDefault="008E5A68" w:rsidP="00102A53">
            <w:pPr>
              <w:pStyle w:val="TAL"/>
            </w:pPr>
            <w:r>
              <w:t xml:space="preserve">Pattern: </w:t>
            </w:r>
            <w:r w:rsidRPr="00591266">
              <w:t>"</w:t>
            </w:r>
            <w:r w:rsidRPr="002857AD">
              <w:rPr>
                <w:lang w:val="en-US"/>
              </w:rPr>
              <w:t>^</w:t>
            </w:r>
            <w:r w:rsidRPr="00591266">
              <w:t>[</w:t>
            </w:r>
            <w:r>
              <w:t>0-7</w:t>
            </w:r>
            <w:r w:rsidRPr="00591266">
              <w:t>]</w:t>
            </w:r>
            <w:r>
              <w:t>$</w:t>
            </w:r>
            <w:r w:rsidRPr="00591266">
              <w:t>"</w:t>
            </w:r>
          </w:p>
          <w:p w14:paraId="1F3E3205" w14:textId="77777777" w:rsidR="008E5A68" w:rsidRDefault="008E5A68" w:rsidP="00102A53">
            <w:pPr>
              <w:pStyle w:val="TAL"/>
              <w:rPr>
                <w:rFonts w:cs="Arial"/>
                <w:szCs w:val="18"/>
              </w:rPr>
            </w:pPr>
          </w:p>
          <w:p w14:paraId="3011A157" w14:textId="77777777" w:rsidR="008E5A68" w:rsidRDefault="008E5A68" w:rsidP="00102A53">
            <w:pPr>
              <w:pStyle w:val="TAL"/>
              <w:rPr>
                <w:rFonts w:cs="Arial"/>
                <w:szCs w:val="18"/>
              </w:rPr>
            </w:pPr>
            <w:r>
              <w:rPr>
                <w:rFonts w:cs="Arial"/>
                <w:szCs w:val="18"/>
              </w:rPr>
              <w:t>Example: SSC mode 3 shall be encoded as "3".</w:t>
            </w:r>
          </w:p>
          <w:p w14:paraId="2F6750F0" w14:textId="77777777" w:rsidR="008E5A68" w:rsidRDefault="008E5A68" w:rsidP="00102A53">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2998C1DC" w14:textId="77777777" w:rsidR="008E5A68" w:rsidRDefault="008E5A68" w:rsidP="00102A53">
            <w:pPr>
              <w:pStyle w:val="TAL"/>
              <w:rPr>
                <w:rFonts w:cs="Arial"/>
                <w:szCs w:val="18"/>
              </w:rPr>
            </w:pPr>
          </w:p>
        </w:tc>
      </w:tr>
      <w:tr w:rsidR="008E5A68" w:rsidRPr="00FD48E5" w14:paraId="73A89926"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31CC53DB" w14:textId="77777777" w:rsidR="008E5A68" w:rsidRDefault="008E5A68" w:rsidP="00102A53">
            <w:pPr>
              <w:pStyle w:val="TAL"/>
              <w:rPr>
                <w:lang w:val="en-US"/>
              </w:rPr>
            </w:pPr>
            <w:r>
              <w:rPr>
                <w:lang w:val="en-US"/>
              </w:rPr>
              <w:t>hcnTunnelInfo</w:t>
            </w:r>
          </w:p>
        </w:tc>
        <w:tc>
          <w:tcPr>
            <w:tcW w:w="1843" w:type="dxa"/>
            <w:tcBorders>
              <w:top w:val="single" w:sz="4" w:space="0" w:color="auto"/>
              <w:left w:val="single" w:sz="4" w:space="0" w:color="auto"/>
              <w:bottom w:val="single" w:sz="4" w:space="0" w:color="auto"/>
              <w:right w:val="single" w:sz="4" w:space="0" w:color="auto"/>
            </w:tcBorders>
          </w:tcPr>
          <w:p w14:paraId="06B9C464" w14:textId="77777777" w:rsidR="008E5A68" w:rsidRDefault="008E5A68" w:rsidP="00102A53">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1FAFDCEA"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8BAB368"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8171AC" w14:textId="77777777" w:rsidR="008E5A68" w:rsidRDefault="008E5A68" w:rsidP="00102A53">
            <w:pPr>
              <w:pStyle w:val="TAL"/>
              <w:rPr>
                <w:rFonts w:cs="Arial"/>
                <w:szCs w:val="18"/>
              </w:rPr>
            </w:pPr>
            <w:r>
              <w:rPr>
                <w:rFonts w:cs="Arial"/>
                <w:szCs w:val="18"/>
              </w:rPr>
              <w:t xml:space="preserve">This IE shall be present for a HR PDU session, except </w:t>
            </w:r>
            <w:r>
              <w:rPr>
                <w:lang w:val="en-US"/>
              </w:rPr>
              <w:t xml:space="preserve">when </w:t>
            </w:r>
            <w:r>
              <w:t>Control Plane CIoT 5GS Optimisation is enabled and data delivery via NEF is selected for this PDU session</w:t>
            </w:r>
            <w:r>
              <w:rPr>
                <w:noProof/>
              </w:rPr>
              <w:t>.</w:t>
            </w:r>
          </w:p>
          <w:p w14:paraId="19F2CBF9" w14:textId="77777777" w:rsidR="008E5A68" w:rsidRDefault="008E5A68" w:rsidP="00102A53">
            <w:pPr>
              <w:pStyle w:val="TAL"/>
              <w:rPr>
                <w:rFonts w:cs="Arial"/>
                <w:szCs w:val="18"/>
              </w:rPr>
            </w:pPr>
          </w:p>
          <w:p w14:paraId="1287C5EF" w14:textId="77777777" w:rsidR="008E5A68" w:rsidRDefault="008E5A68" w:rsidP="00102A53">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7DC11752" w14:textId="77777777" w:rsidR="008E5A68" w:rsidRDefault="008E5A68" w:rsidP="00102A53">
            <w:pPr>
              <w:pStyle w:val="TAL"/>
              <w:rPr>
                <w:rFonts w:cs="Arial"/>
                <w:szCs w:val="18"/>
              </w:rPr>
            </w:pPr>
          </w:p>
        </w:tc>
      </w:tr>
      <w:tr w:rsidR="008E5A68" w:rsidRPr="00FD48E5" w14:paraId="6E9C1461"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26084A75" w14:textId="77777777" w:rsidR="008E5A68" w:rsidRDefault="008E5A68" w:rsidP="00102A53">
            <w:pPr>
              <w:pStyle w:val="TAL"/>
              <w:rPr>
                <w:lang w:val="en-US"/>
              </w:rPr>
            </w:pPr>
            <w:r>
              <w:rPr>
                <w:lang w:val="en-US"/>
              </w:rPr>
              <w:t>cnTunnelInfo</w:t>
            </w:r>
          </w:p>
        </w:tc>
        <w:tc>
          <w:tcPr>
            <w:tcW w:w="1843" w:type="dxa"/>
            <w:tcBorders>
              <w:top w:val="single" w:sz="4" w:space="0" w:color="auto"/>
              <w:left w:val="single" w:sz="4" w:space="0" w:color="auto"/>
              <w:bottom w:val="single" w:sz="4" w:space="0" w:color="auto"/>
              <w:right w:val="single" w:sz="4" w:space="0" w:color="auto"/>
            </w:tcBorders>
          </w:tcPr>
          <w:p w14:paraId="271D2387" w14:textId="77777777" w:rsidR="008E5A68" w:rsidRDefault="008E5A68" w:rsidP="00102A53">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23E8AE4A"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07301DC"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1B1882" w14:textId="77777777" w:rsidR="008E5A68" w:rsidRDefault="008E5A68" w:rsidP="00102A53">
            <w:pPr>
              <w:pStyle w:val="TAL"/>
              <w:rPr>
                <w:rFonts w:cs="Arial"/>
                <w:szCs w:val="18"/>
              </w:rPr>
            </w:pPr>
            <w:r>
              <w:rPr>
                <w:rFonts w:cs="Arial"/>
                <w:szCs w:val="18"/>
              </w:rPr>
              <w:t xml:space="preserve">This IE shall be present for a PDU session involving an I-SMF, except </w:t>
            </w:r>
            <w:r>
              <w:rPr>
                <w:lang w:val="en-US"/>
              </w:rPr>
              <w:t xml:space="preserve">when </w:t>
            </w:r>
            <w:r>
              <w:t>Control Plane CIoT 5GS Optimisation is enabled and data delivery via NEF is selected for this PDU session</w:t>
            </w:r>
            <w:r>
              <w:rPr>
                <w:noProof/>
              </w:rPr>
              <w:t>.</w:t>
            </w:r>
          </w:p>
          <w:p w14:paraId="758806EB" w14:textId="77777777" w:rsidR="008E5A68" w:rsidRDefault="008E5A68" w:rsidP="00102A53">
            <w:pPr>
              <w:pStyle w:val="TAL"/>
              <w:rPr>
                <w:rFonts w:cs="Arial"/>
                <w:szCs w:val="18"/>
              </w:rPr>
            </w:pPr>
          </w:p>
          <w:p w14:paraId="7E7E6173" w14:textId="77777777" w:rsidR="008E5A68" w:rsidRDefault="008E5A68" w:rsidP="00102A53">
            <w:pPr>
              <w:pStyle w:val="TAL"/>
              <w:rPr>
                <w:rFonts w:cs="Arial"/>
                <w:szCs w:val="18"/>
              </w:rPr>
            </w:pPr>
            <w:r>
              <w:rPr>
                <w:rFonts w:cs="Arial"/>
                <w:szCs w:val="18"/>
              </w:rPr>
              <w:t>When present, this IE shall contain the N9 tunnel information of</w:t>
            </w:r>
            <w:r>
              <w:tab/>
            </w:r>
            <w:r w:rsidRPr="004429FB">
              <w:t xml:space="preserve">the </w:t>
            </w:r>
            <w:r>
              <w:t>PSA UPF.</w:t>
            </w:r>
          </w:p>
        </w:tc>
        <w:tc>
          <w:tcPr>
            <w:tcW w:w="859" w:type="dxa"/>
            <w:tcBorders>
              <w:top w:val="single" w:sz="4" w:space="0" w:color="auto"/>
              <w:left w:val="single" w:sz="4" w:space="0" w:color="auto"/>
              <w:bottom w:val="single" w:sz="4" w:space="0" w:color="auto"/>
              <w:right w:val="single" w:sz="4" w:space="0" w:color="auto"/>
            </w:tcBorders>
          </w:tcPr>
          <w:p w14:paraId="516D7130" w14:textId="77777777" w:rsidR="008E5A68" w:rsidRDefault="008E5A68" w:rsidP="00102A53">
            <w:pPr>
              <w:pStyle w:val="TAL"/>
              <w:rPr>
                <w:rFonts w:cs="Arial"/>
                <w:szCs w:val="18"/>
              </w:rPr>
            </w:pPr>
            <w:r>
              <w:t>DTSSA</w:t>
            </w:r>
          </w:p>
        </w:tc>
      </w:tr>
      <w:tr w:rsidR="008E5A68" w:rsidRPr="00FD48E5" w14:paraId="081206CF"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74C6B430" w14:textId="77777777" w:rsidR="008E5A68" w:rsidRDefault="008E5A68" w:rsidP="00102A53">
            <w:pPr>
              <w:pStyle w:val="TAL"/>
              <w:rPr>
                <w:lang w:val="en-US"/>
              </w:rPr>
            </w:pPr>
            <w:r>
              <w:rPr>
                <w:lang w:val="en-US"/>
              </w:rPr>
              <w:t>additionalCnTunnelInfo</w:t>
            </w:r>
          </w:p>
        </w:tc>
        <w:tc>
          <w:tcPr>
            <w:tcW w:w="1843" w:type="dxa"/>
            <w:tcBorders>
              <w:top w:val="single" w:sz="4" w:space="0" w:color="auto"/>
              <w:left w:val="single" w:sz="4" w:space="0" w:color="auto"/>
              <w:bottom w:val="single" w:sz="4" w:space="0" w:color="auto"/>
              <w:right w:val="single" w:sz="4" w:space="0" w:color="auto"/>
            </w:tcBorders>
          </w:tcPr>
          <w:p w14:paraId="05FB8576" w14:textId="77777777" w:rsidR="008E5A68" w:rsidRDefault="008E5A68" w:rsidP="00102A53">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1D3BA243"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3CCA621"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0E05E6" w14:textId="77777777" w:rsidR="008E5A68" w:rsidRDefault="008E5A68" w:rsidP="00102A53">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0E050E17" w14:textId="77777777" w:rsidR="008E5A68" w:rsidRDefault="008E5A68" w:rsidP="00102A53">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72FA5168" w14:textId="77777777" w:rsidR="008E5A68" w:rsidRDefault="008E5A68" w:rsidP="00102A53">
            <w:pPr>
              <w:pStyle w:val="TAL"/>
            </w:pPr>
            <w:r>
              <w:rPr>
                <w:rFonts w:cs="Arial"/>
                <w:szCs w:val="18"/>
              </w:rPr>
              <w:t>MAPDU</w:t>
            </w:r>
          </w:p>
        </w:tc>
      </w:tr>
      <w:tr w:rsidR="008E5A68" w:rsidRPr="00FD48E5" w14:paraId="2006F191"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369BE8C6" w14:textId="77777777" w:rsidR="008E5A68" w:rsidRDefault="008E5A68" w:rsidP="00102A53">
            <w:pPr>
              <w:pStyle w:val="TAL"/>
              <w:rPr>
                <w:lang w:val="en-US"/>
              </w:rPr>
            </w:pPr>
            <w:r>
              <w:rPr>
                <w:lang w:val="en-US"/>
              </w:rPr>
              <w:t>sessionAmbr</w:t>
            </w:r>
          </w:p>
        </w:tc>
        <w:tc>
          <w:tcPr>
            <w:tcW w:w="1843" w:type="dxa"/>
            <w:tcBorders>
              <w:top w:val="single" w:sz="4" w:space="0" w:color="auto"/>
              <w:left w:val="single" w:sz="4" w:space="0" w:color="auto"/>
              <w:bottom w:val="single" w:sz="4" w:space="0" w:color="auto"/>
              <w:right w:val="single" w:sz="4" w:space="0" w:color="auto"/>
            </w:tcBorders>
          </w:tcPr>
          <w:p w14:paraId="163DC8E7" w14:textId="77777777" w:rsidR="008E5A68" w:rsidRDefault="008E5A68" w:rsidP="00102A53">
            <w:pPr>
              <w:pStyle w:val="TAL"/>
            </w:pPr>
            <w:r>
              <w:t>Ambr</w:t>
            </w:r>
          </w:p>
        </w:tc>
        <w:tc>
          <w:tcPr>
            <w:tcW w:w="283" w:type="dxa"/>
            <w:tcBorders>
              <w:top w:val="single" w:sz="4" w:space="0" w:color="auto"/>
              <w:left w:val="single" w:sz="4" w:space="0" w:color="auto"/>
              <w:bottom w:val="single" w:sz="4" w:space="0" w:color="auto"/>
              <w:right w:val="single" w:sz="4" w:space="0" w:color="auto"/>
            </w:tcBorders>
          </w:tcPr>
          <w:p w14:paraId="5B50F8A5"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C5FAAA8"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22CB45" w14:textId="77777777" w:rsidR="008E5A68" w:rsidRDefault="008E5A68" w:rsidP="00102A53">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0ADCE08C" w14:textId="77777777" w:rsidR="008E5A68" w:rsidRDefault="008E5A68" w:rsidP="00102A53">
            <w:pPr>
              <w:pStyle w:val="TAL"/>
              <w:rPr>
                <w:rFonts w:cs="Arial"/>
                <w:szCs w:val="18"/>
              </w:rPr>
            </w:pPr>
          </w:p>
          <w:p w14:paraId="569F2377" w14:textId="77777777" w:rsidR="008E5A68" w:rsidRDefault="008E5A68" w:rsidP="00102A53">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32206672" w14:textId="77777777" w:rsidR="008E5A68" w:rsidRDefault="008E5A68" w:rsidP="00102A53">
            <w:pPr>
              <w:pStyle w:val="TAL"/>
              <w:rPr>
                <w:rFonts w:cs="Arial"/>
                <w:szCs w:val="18"/>
              </w:rPr>
            </w:pPr>
          </w:p>
        </w:tc>
      </w:tr>
      <w:tr w:rsidR="008E5A68" w:rsidRPr="00FD48E5" w14:paraId="1AB592F5"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456E0C76" w14:textId="77777777" w:rsidR="008E5A68" w:rsidRDefault="008E5A68" w:rsidP="00102A53">
            <w:pPr>
              <w:pStyle w:val="TAL"/>
            </w:pPr>
            <w:r>
              <w:t>qosFlowsSetupList</w:t>
            </w:r>
          </w:p>
        </w:tc>
        <w:tc>
          <w:tcPr>
            <w:tcW w:w="1843" w:type="dxa"/>
            <w:tcBorders>
              <w:top w:val="single" w:sz="4" w:space="0" w:color="auto"/>
              <w:left w:val="single" w:sz="4" w:space="0" w:color="auto"/>
              <w:bottom w:val="single" w:sz="4" w:space="0" w:color="auto"/>
              <w:right w:val="single" w:sz="4" w:space="0" w:color="auto"/>
            </w:tcBorders>
          </w:tcPr>
          <w:p w14:paraId="29E0DAF8" w14:textId="77777777" w:rsidR="008E5A68" w:rsidRDefault="008E5A68" w:rsidP="00102A53">
            <w:pPr>
              <w:pStyle w:val="TAL"/>
            </w:pPr>
            <w:r>
              <w:t>array(QosFlowSetupItem)</w:t>
            </w:r>
          </w:p>
        </w:tc>
        <w:tc>
          <w:tcPr>
            <w:tcW w:w="283" w:type="dxa"/>
            <w:tcBorders>
              <w:top w:val="single" w:sz="4" w:space="0" w:color="auto"/>
              <w:left w:val="single" w:sz="4" w:space="0" w:color="auto"/>
              <w:bottom w:val="single" w:sz="4" w:space="0" w:color="auto"/>
              <w:right w:val="single" w:sz="4" w:space="0" w:color="auto"/>
            </w:tcBorders>
          </w:tcPr>
          <w:p w14:paraId="323D163D"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C8AFA33" w14:textId="77777777" w:rsidR="008E5A68" w:rsidRDefault="008E5A68" w:rsidP="00102A5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AAD60C7" w14:textId="77777777" w:rsidR="008E5A68" w:rsidRDefault="008E5A68" w:rsidP="00102A53">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58667BA6" w14:textId="77777777" w:rsidR="008E5A68" w:rsidRDefault="008E5A68" w:rsidP="00102A53">
            <w:pPr>
              <w:pStyle w:val="TAL"/>
              <w:rPr>
                <w:rFonts w:cs="Arial"/>
                <w:szCs w:val="18"/>
              </w:rPr>
            </w:pPr>
          </w:p>
          <w:p w14:paraId="6EA26279" w14:textId="77777777" w:rsidR="008E5A68" w:rsidRDefault="008E5A68" w:rsidP="00102A53">
            <w:pPr>
              <w:pStyle w:val="TAL"/>
              <w:rPr>
                <w:rFonts w:cs="Arial"/>
                <w:szCs w:val="18"/>
              </w:rPr>
            </w:pPr>
            <w:r>
              <w:rPr>
                <w:rFonts w:cs="Arial"/>
                <w:szCs w:val="18"/>
              </w:rPr>
              <w:t>When present, this IE shall contain the full set of QoS flow(s) to establish for the PDU session. It shall contain at least the Qos flow associated to the default Qos rule.</w:t>
            </w:r>
          </w:p>
          <w:p w14:paraId="66A8AD9F" w14:textId="77777777" w:rsidR="008E5A68" w:rsidRDefault="008E5A68" w:rsidP="00102A53">
            <w:pPr>
              <w:pStyle w:val="TAL"/>
              <w:rPr>
                <w:rFonts w:cs="Arial"/>
                <w:szCs w:val="18"/>
              </w:rPr>
            </w:pPr>
          </w:p>
          <w:p w14:paraId="70199BBA" w14:textId="77777777" w:rsidR="008E5A68" w:rsidRDefault="008E5A68" w:rsidP="00102A53">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qosRules attribute of the QosFlowSetupItem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21782F26" w14:textId="77777777" w:rsidR="008E5A68" w:rsidRDefault="008E5A68" w:rsidP="00102A53">
            <w:pPr>
              <w:pStyle w:val="TAL"/>
              <w:rPr>
                <w:rFonts w:cs="Arial"/>
                <w:szCs w:val="18"/>
              </w:rPr>
            </w:pPr>
          </w:p>
        </w:tc>
      </w:tr>
      <w:tr w:rsidR="008E5A68" w:rsidRPr="00FD48E5" w14:paraId="18BDBBF1"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42D385CA" w14:textId="77777777" w:rsidR="008E5A68" w:rsidRDefault="008E5A68" w:rsidP="00102A53">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47C0667B" w14:textId="77777777" w:rsidR="008E5A68" w:rsidRDefault="008E5A68" w:rsidP="00102A53">
            <w:pPr>
              <w:pStyle w:val="TAL"/>
            </w:pPr>
            <w:r w:rsidRPr="002E5CBA">
              <w:rPr>
                <w:lang w:val="en-US"/>
              </w:rPr>
              <w:t>NfInstanceId</w:t>
            </w:r>
          </w:p>
        </w:tc>
        <w:tc>
          <w:tcPr>
            <w:tcW w:w="283" w:type="dxa"/>
            <w:tcBorders>
              <w:top w:val="single" w:sz="4" w:space="0" w:color="auto"/>
              <w:left w:val="single" w:sz="4" w:space="0" w:color="auto"/>
              <w:bottom w:val="single" w:sz="4" w:space="0" w:color="auto"/>
              <w:right w:val="single" w:sz="4" w:space="0" w:color="auto"/>
            </w:tcBorders>
          </w:tcPr>
          <w:p w14:paraId="3B285D31"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68BF8D8"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63A5B" w14:textId="77777777" w:rsidR="008E5A68" w:rsidRDefault="008E5A68" w:rsidP="00102A53">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3F897E44" w14:textId="77777777" w:rsidR="008E5A68" w:rsidRDefault="008E5A68" w:rsidP="00102A53">
            <w:pPr>
              <w:pStyle w:val="TAL"/>
              <w:rPr>
                <w:rFonts w:cs="Arial"/>
                <w:szCs w:val="18"/>
              </w:rPr>
            </w:pPr>
          </w:p>
        </w:tc>
      </w:tr>
      <w:tr w:rsidR="008E5A68" w:rsidRPr="00FD48E5" w14:paraId="3D31A334"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41DFB9BC" w14:textId="77777777" w:rsidR="008E5A68" w:rsidRPr="004D222C" w:rsidRDefault="008E5A68" w:rsidP="00102A53">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3EE52914" w14:textId="77777777" w:rsidR="008E5A68" w:rsidRPr="002E5CBA" w:rsidRDefault="008E5A68" w:rsidP="00102A53">
            <w:pPr>
              <w:pStyle w:val="TAL"/>
              <w:rPr>
                <w:lang w:val="en-US"/>
              </w:rPr>
            </w:pPr>
            <w:r>
              <w:rPr>
                <w:lang w:val="en-US"/>
              </w:rPr>
              <w:t>NfInstanceId</w:t>
            </w:r>
          </w:p>
        </w:tc>
        <w:tc>
          <w:tcPr>
            <w:tcW w:w="283" w:type="dxa"/>
            <w:tcBorders>
              <w:top w:val="single" w:sz="4" w:space="0" w:color="auto"/>
              <w:left w:val="single" w:sz="4" w:space="0" w:color="auto"/>
              <w:bottom w:val="single" w:sz="4" w:space="0" w:color="auto"/>
              <w:right w:val="single" w:sz="4" w:space="0" w:color="auto"/>
            </w:tcBorders>
          </w:tcPr>
          <w:p w14:paraId="7865BE8D"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24C22B4"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DC3A6A" w14:textId="77777777" w:rsidR="008E5A68" w:rsidRPr="00FA2B40" w:rsidRDefault="008E5A68" w:rsidP="00102A53">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34B9EB6C" w14:textId="77777777" w:rsidR="008E5A68" w:rsidRDefault="008E5A68" w:rsidP="00102A53">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5B894BE6" w14:textId="77777777" w:rsidR="008E5A68" w:rsidRDefault="008E5A68" w:rsidP="00102A53">
            <w:pPr>
              <w:pStyle w:val="TAL"/>
              <w:rPr>
                <w:rFonts w:cs="Arial"/>
                <w:szCs w:val="18"/>
              </w:rPr>
            </w:pPr>
            <w:r>
              <w:t>DTSSA</w:t>
            </w:r>
          </w:p>
        </w:tc>
      </w:tr>
      <w:tr w:rsidR="008E5A68" w:rsidRPr="00FD48E5" w14:paraId="0D3E1B34"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344EC3E7" w14:textId="77777777" w:rsidR="008E5A68" w:rsidRDefault="008E5A68" w:rsidP="00102A53">
            <w:pPr>
              <w:pStyle w:val="TAL"/>
            </w:pPr>
            <w:r>
              <w:t>pduSessionId</w:t>
            </w:r>
          </w:p>
        </w:tc>
        <w:tc>
          <w:tcPr>
            <w:tcW w:w="1843" w:type="dxa"/>
            <w:tcBorders>
              <w:top w:val="single" w:sz="4" w:space="0" w:color="auto"/>
              <w:left w:val="single" w:sz="4" w:space="0" w:color="auto"/>
              <w:bottom w:val="single" w:sz="4" w:space="0" w:color="auto"/>
              <w:right w:val="single" w:sz="4" w:space="0" w:color="auto"/>
            </w:tcBorders>
          </w:tcPr>
          <w:p w14:paraId="4CBE4FBB" w14:textId="77777777" w:rsidR="008E5A68" w:rsidRDefault="008E5A68" w:rsidP="00102A53">
            <w:pPr>
              <w:pStyle w:val="TAL"/>
            </w:pPr>
            <w:r>
              <w:t>PduSessionId</w:t>
            </w:r>
          </w:p>
        </w:tc>
        <w:tc>
          <w:tcPr>
            <w:tcW w:w="283" w:type="dxa"/>
            <w:tcBorders>
              <w:top w:val="single" w:sz="4" w:space="0" w:color="auto"/>
              <w:left w:val="single" w:sz="4" w:space="0" w:color="auto"/>
              <w:bottom w:val="single" w:sz="4" w:space="0" w:color="auto"/>
              <w:right w:val="single" w:sz="4" w:space="0" w:color="auto"/>
            </w:tcBorders>
          </w:tcPr>
          <w:p w14:paraId="3C059878"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DB6FDC6"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326807" w14:textId="77777777" w:rsidR="008E5A68" w:rsidRDefault="008E5A68" w:rsidP="00102A53">
            <w:pPr>
              <w:pStyle w:val="TAL"/>
              <w:rPr>
                <w:rFonts w:cs="Arial"/>
                <w:szCs w:val="18"/>
              </w:rPr>
            </w:pPr>
            <w:r>
              <w:rPr>
                <w:rFonts w:cs="Arial"/>
                <w:szCs w:val="18"/>
              </w:rPr>
              <w:t>This IE shall be present during an EPS to 5GS Idle mode mobility or handover preparation using the N26 interface.</w:t>
            </w:r>
          </w:p>
          <w:p w14:paraId="18CD98E1" w14:textId="77777777" w:rsidR="008E5A68" w:rsidRDefault="008E5A68" w:rsidP="00102A53">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226EBC64" w14:textId="77777777" w:rsidR="008E5A68" w:rsidRDefault="008E5A68" w:rsidP="00102A53">
            <w:pPr>
              <w:pStyle w:val="TAL"/>
              <w:rPr>
                <w:rFonts w:cs="Arial"/>
                <w:szCs w:val="18"/>
              </w:rPr>
            </w:pPr>
          </w:p>
        </w:tc>
      </w:tr>
      <w:tr w:rsidR="008E5A68" w:rsidRPr="00FD48E5" w14:paraId="0E6EC9FB"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22A64953" w14:textId="77777777" w:rsidR="008E5A68" w:rsidRDefault="008E5A68" w:rsidP="00102A53">
            <w:pPr>
              <w:pStyle w:val="TAL"/>
            </w:pPr>
            <w:r>
              <w:lastRenderedPageBreak/>
              <w:t>sNssai</w:t>
            </w:r>
          </w:p>
        </w:tc>
        <w:tc>
          <w:tcPr>
            <w:tcW w:w="1843" w:type="dxa"/>
            <w:tcBorders>
              <w:top w:val="single" w:sz="4" w:space="0" w:color="auto"/>
              <w:left w:val="single" w:sz="4" w:space="0" w:color="auto"/>
              <w:bottom w:val="single" w:sz="4" w:space="0" w:color="auto"/>
              <w:right w:val="single" w:sz="4" w:space="0" w:color="auto"/>
            </w:tcBorders>
          </w:tcPr>
          <w:p w14:paraId="6057A7CD" w14:textId="77777777" w:rsidR="008E5A68" w:rsidRDefault="008E5A68" w:rsidP="00102A53">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1DCD5B96"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A3F437C"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0CDC84" w14:textId="77777777" w:rsidR="008E5A68" w:rsidRDefault="008E5A68" w:rsidP="00102A53">
            <w:pPr>
              <w:pStyle w:val="TAL"/>
              <w:rPr>
                <w:rFonts w:cs="Arial"/>
                <w:szCs w:val="18"/>
              </w:rPr>
            </w:pPr>
            <w:r>
              <w:rPr>
                <w:rFonts w:cs="Arial"/>
                <w:szCs w:val="18"/>
              </w:rPr>
              <w:t>This IE shall be present during an EPS to 5GS Idle mode mobility or handover using the N26 interface.</w:t>
            </w:r>
          </w:p>
          <w:p w14:paraId="40748015" w14:textId="77777777" w:rsidR="008E5A68" w:rsidRDefault="008E5A68" w:rsidP="00102A53">
            <w:pPr>
              <w:pStyle w:val="TAL"/>
              <w:rPr>
                <w:rFonts w:cs="Arial"/>
                <w:szCs w:val="18"/>
              </w:rPr>
            </w:pPr>
            <w:r>
              <w:rPr>
                <w:rFonts w:cs="Arial"/>
                <w:szCs w:val="18"/>
              </w:rPr>
              <w:t>When present, it shall contain:</w:t>
            </w:r>
          </w:p>
          <w:p w14:paraId="50626E15" w14:textId="77777777" w:rsidR="008E5A68" w:rsidRPr="00E50A28" w:rsidRDefault="008E5A68" w:rsidP="00102A53">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6B260E44" w14:textId="77777777" w:rsidR="008E5A68" w:rsidRDefault="008E5A68" w:rsidP="00102A53">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r w:rsidRPr="00D84EB4">
              <w:rPr>
                <w:rFonts w:ascii="Arial" w:hAnsi="Arial"/>
                <w:sz w:val="18"/>
              </w:rPr>
              <w:t>Snssai</w:t>
            </w:r>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2DFE4376" w14:textId="77777777" w:rsidR="008E5A68" w:rsidRDefault="008E5A68" w:rsidP="00102A53">
            <w:pPr>
              <w:pStyle w:val="TAL"/>
              <w:rPr>
                <w:rFonts w:cs="Arial"/>
                <w:szCs w:val="18"/>
              </w:rPr>
            </w:pPr>
          </w:p>
        </w:tc>
      </w:tr>
      <w:tr w:rsidR="008E5A68" w:rsidRPr="00FD48E5" w14:paraId="2636DBE3"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4B4759EE" w14:textId="77777777" w:rsidR="008E5A68" w:rsidRDefault="008E5A68" w:rsidP="00102A53">
            <w:pPr>
              <w:pStyle w:val="TAL"/>
            </w:pPr>
            <w:r>
              <w:t>additionalSn</w:t>
            </w:r>
            <w:r w:rsidRPr="003B2883">
              <w:t>ssai</w:t>
            </w:r>
          </w:p>
        </w:tc>
        <w:tc>
          <w:tcPr>
            <w:tcW w:w="1843" w:type="dxa"/>
            <w:tcBorders>
              <w:top w:val="single" w:sz="4" w:space="0" w:color="auto"/>
              <w:left w:val="single" w:sz="4" w:space="0" w:color="auto"/>
              <w:bottom w:val="single" w:sz="4" w:space="0" w:color="auto"/>
              <w:right w:val="single" w:sz="4" w:space="0" w:color="auto"/>
            </w:tcBorders>
          </w:tcPr>
          <w:p w14:paraId="0B51DEB3" w14:textId="77777777" w:rsidR="008E5A68" w:rsidRDefault="008E5A68" w:rsidP="00102A53">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5ED92755" w14:textId="77777777" w:rsidR="008E5A68" w:rsidRDefault="008E5A68" w:rsidP="00102A53">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BC6CB75" w14:textId="77777777" w:rsidR="008E5A68" w:rsidRDefault="008E5A68" w:rsidP="00102A5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47830B5" w14:textId="77777777" w:rsidR="008E5A68" w:rsidRDefault="008E5A68" w:rsidP="00102A53">
            <w:pPr>
              <w:pStyle w:val="TAL"/>
              <w:rPr>
                <w:rFonts w:cs="Arial"/>
                <w:szCs w:val="18"/>
              </w:rPr>
            </w:pPr>
            <w:r>
              <w:rPr>
                <w:rFonts w:cs="Arial"/>
                <w:szCs w:val="18"/>
              </w:rPr>
              <w:t>This IE shall be present during an EPS to 5GS Idle mode mobility or handover using the N26 interface for LBO roaming case.</w:t>
            </w:r>
          </w:p>
          <w:p w14:paraId="31F14421" w14:textId="77777777" w:rsidR="008E5A68" w:rsidRDefault="008E5A68" w:rsidP="00102A53">
            <w:pPr>
              <w:pStyle w:val="TAL"/>
              <w:rPr>
                <w:rFonts w:cs="Arial"/>
                <w:szCs w:val="18"/>
              </w:rPr>
            </w:pPr>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HPLMN </w:t>
            </w:r>
            <w:r w:rsidRPr="003B2883">
              <w:t>for the PDU Session.</w:t>
            </w:r>
          </w:p>
        </w:tc>
        <w:tc>
          <w:tcPr>
            <w:tcW w:w="859" w:type="dxa"/>
            <w:tcBorders>
              <w:top w:val="single" w:sz="4" w:space="0" w:color="auto"/>
              <w:left w:val="single" w:sz="4" w:space="0" w:color="auto"/>
              <w:bottom w:val="single" w:sz="4" w:space="0" w:color="auto"/>
              <w:right w:val="single" w:sz="4" w:space="0" w:color="auto"/>
            </w:tcBorders>
          </w:tcPr>
          <w:p w14:paraId="0FCF7E8F" w14:textId="77777777" w:rsidR="008E5A68" w:rsidRDefault="008E5A68" w:rsidP="00102A53">
            <w:pPr>
              <w:pStyle w:val="TAL"/>
              <w:rPr>
                <w:rFonts w:cs="Arial"/>
                <w:szCs w:val="18"/>
              </w:rPr>
            </w:pPr>
          </w:p>
        </w:tc>
      </w:tr>
      <w:tr w:rsidR="008E5A68" w:rsidRPr="00FD48E5" w14:paraId="07CECD66"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219E6630" w14:textId="77777777" w:rsidR="008E5A68" w:rsidRDefault="008E5A68" w:rsidP="00102A53">
            <w:pPr>
              <w:pStyle w:val="TAL"/>
            </w:pPr>
            <w:r>
              <w:t>enablePauseCharging</w:t>
            </w:r>
          </w:p>
        </w:tc>
        <w:tc>
          <w:tcPr>
            <w:tcW w:w="1843" w:type="dxa"/>
            <w:tcBorders>
              <w:top w:val="single" w:sz="4" w:space="0" w:color="auto"/>
              <w:left w:val="single" w:sz="4" w:space="0" w:color="auto"/>
              <w:bottom w:val="single" w:sz="4" w:space="0" w:color="auto"/>
              <w:right w:val="single" w:sz="4" w:space="0" w:color="auto"/>
            </w:tcBorders>
          </w:tcPr>
          <w:p w14:paraId="54C3074B" w14:textId="77777777" w:rsidR="008E5A68" w:rsidRDefault="008E5A68" w:rsidP="00102A53">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58FBA980"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9A28ADC"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B60152" w14:textId="77777777" w:rsidR="008E5A68" w:rsidRDefault="008E5A68" w:rsidP="00102A53">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105D9A1B" w14:textId="77777777" w:rsidR="008E5A68" w:rsidRDefault="008E5A68" w:rsidP="00102A53">
            <w:pPr>
              <w:pStyle w:val="TAL"/>
              <w:rPr>
                <w:rFonts w:cs="Arial"/>
                <w:szCs w:val="18"/>
              </w:rPr>
            </w:pPr>
          </w:p>
          <w:p w14:paraId="71EDC643" w14:textId="77777777" w:rsidR="008E5A68" w:rsidRDefault="008E5A68" w:rsidP="00102A53">
            <w:pPr>
              <w:pStyle w:val="TAL"/>
              <w:rPr>
                <w:rFonts w:cs="Arial"/>
                <w:szCs w:val="18"/>
              </w:rPr>
            </w:pPr>
            <w:r>
              <w:rPr>
                <w:rFonts w:cs="Arial"/>
                <w:szCs w:val="18"/>
              </w:rPr>
              <w:t>When present, it shall be set as follows:</w:t>
            </w:r>
          </w:p>
          <w:p w14:paraId="49DBEAFB" w14:textId="77777777" w:rsidR="008E5A68" w:rsidRDefault="008E5A68" w:rsidP="00102A5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14D275BB" w14:textId="77777777" w:rsidR="008E5A68" w:rsidRDefault="008E5A68" w:rsidP="00102A53">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68FB328A" w14:textId="77777777" w:rsidR="008E5A68" w:rsidRDefault="008E5A68" w:rsidP="00102A53">
            <w:pPr>
              <w:pStyle w:val="TAL"/>
              <w:rPr>
                <w:rFonts w:cs="Arial"/>
                <w:szCs w:val="18"/>
              </w:rPr>
            </w:pPr>
          </w:p>
        </w:tc>
      </w:tr>
      <w:tr w:rsidR="008E5A68" w:rsidRPr="00FD48E5" w14:paraId="74B9D7AF"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23AA7FCC" w14:textId="77777777" w:rsidR="008E5A68" w:rsidRDefault="008E5A68" w:rsidP="00102A53">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5EF5825C" w14:textId="77777777" w:rsidR="008E5A68" w:rsidRDefault="008E5A68" w:rsidP="00102A53">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0B96E7AE"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742B309"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DB3C49" w14:textId="77777777" w:rsidR="008E5A68" w:rsidRDefault="008E5A68" w:rsidP="00102A53">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39A47218" w14:textId="77777777" w:rsidR="008E5A68" w:rsidRDefault="008E5A68" w:rsidP="00102A53">
            <w:pPr>
              <w:pStyle w:val="TAL"/>
              <w:rPr>
                <w:rFonts w:cs="Arial"/>
                <w:szCs w:val="18"/>
              </w:rPr>
            </w:pPr>
          </w:p>
        </w:tc>
      </w:tr>
      <w:tr w:rsidR="008E5A68" w:rsidRPr="00FD48E5" w14:paraId="1E712AEF"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18945408" w14:textId="77777777" w:rsidR="008E5A68" w:rsidRDefault="008E5A68" w:rsidP="00102A53">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0D686956" w14:textId="77777777" w:rsidR="008E5A68" w:rsidRDefault="008E5A68" w:rsidP="00102A53">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799DC515"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49EA35A"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ED7CC0" w14:textId="77777777" w:rsidR="008E5A68" w:rsidRDefault="008E5A68" w:rsidP="00102A53">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65D7AF69" w14:textId="77777777" w:rsidR="008E5A68" w:rsidRDefault="008E5A68" w:rsidP="00102A53">
            <w:pPr>
              <w:pStyle w:val="TAL"/>
              <w:rPr>
                <w:rFonts w:cs="Arial"/>
                <w:szCs w:val="18"/>
              </w:rPr>
            </w:pPr>
          </w:p>
        </w:tc>
      </w:tr>
      <w:tr w:rsidR="008E5A68" w:rsidRPr="00FD48E5" w14:paraId="4868C564"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7688D9DA" w14:textId="77777777" w:rsidR="008E5A68" w:rsidRDefault="008E5A68" w:rsidP="00102A53">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7B1A87E3" w14:textId="77777777" w:rsidR="008E5A68" w:rsidRDefault="008E5A68" w:rsidP="00102A53">
            <w:pPr>
              <w:pStyle w:val="TAL"/>
            </w:pPr>
            <w:r>
              <w:rPr>
                <w:lang w:val="en-US"/>
              </w:rPr>
              <w:t>RefToBinaryData</w:t>
            </w:r>
          </w:p>
        </w:tc>
        <w:tc>
          <w:tcPr>
            <w:tcW w:w="283" w:type="dxa"/>
            <w:tcBorders>
              <w:top w:val="single" w:sz="4" w:space="0" w:color="auto"/>
              <w:left w:val="single" w:sz="4" w:space="0" w:color="auto"/>
              <w:bottom w:val="single" w:sz="4" w:space="0" w:color="auto"/>
              <w:right w:val="single" w:sz="4" w:space="0" w:color="auto"/>
            </w:tcBorders>
          </w:tcPr>
          <w:p w14:paraId="43DC0DDE"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C0CE7F8"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2C0BA1" w14:textId="77777777" w:rsidR="008E5A68" w:rsidRDefault="008E5A68" w:rsidP="00102A53">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22C7071E" w14:textId="77777777" w:rsidR="008E5A68" w:rsidRDefault="008E5A68" w:rsidP="00102A53">
            <w:pPr>
              <w:pStyle w:val="TAL"/>
              <w:rPr>
                <w:rFonts w:cs="Arial"/>
                <w:szCs w:val="18"/>
              </w:rPr>
            </w:pPr>
          </w:p>
        </w:tc>
      </w:tr>
      <w:tr w:rsidR="008E5A68" w:rsidRPr="00FD48E5" w14:paraId="0C85B40F"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76696FB5" w14:textId="77777777" w:rsidR="008E5A68" w:rsidRDefault="008E5A68" w:rsidP="00102A53">
            <w:pPr>
              <w:pStyle w:val="TAL"/>
            </w:pPr>
            <w:r>
              <w:t>epsPdnCnxInfo</w:t>
            </w:r>
          </w:p>
        </w:tc>
        <w:tc>
          <w:tcPr>
            <w:tcW w:w="1843" w:type="dxa"/>
            <w:tcBorders>
              <w:top w:val="single" w:sz="4" w:space="0" w:color="auto"/>
              <w:left w:val="single" w:sz="4" w:space="0" w:color="auto"/>
              <w:bottom w:val="single" w:sz="4" w:space="0" w:color="auto"/>
              <w:right w:val="single" w:sz="4" w:space="0" w:color="auto"/>
            </w:tcBorders>
          </w:tcPr>
          <w:p w14:paraId="45EF5F8D" w14:textId="77777777" w:rsidR="008E5A68" w:rsidRDefault="008E5A68" w:rsidP="00102A53">
            <w:pPr>
              <w:pStyle w:val="TAL"/>
            </w:pPr>
            <w:r>
              <w:t>EpsPdnCnxInfo</w:t>
            </w:r>
          </w:p>
        </w:tc>
        <w:tc>
          <w:tcPr>
            <w:tcW w:w="283" w:type="dxa"/>
            <w:tcBorders>
              <w:top w:val="single" w:sz="4" w:space="0" w:color="auto"/>
              <w:left w:val="single" w:sz="4" w:space="0" w:color="auto"/>
              <w:bottom w:val="single" w:sz="4" w:space="0" w:color="auto"/>
              <w:right w:val="single" w:sz="4" w:space="0" w:color="auto"/>
            </w:tcBorders>
          </w:tcPr>
          <w:p w14:paraId="0B31742D"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3428E8F"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63BDDF" w14:textId="77777777" w:rsidR="008E5A68" w:rsidRDefault="008E5A68" w:rsidP="00102A53">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2C77D727" w14:textId="77777777" w:rsidR="008E5A68" w:rsidRDefault="008E5A68" w:rsidP="00102A53">
            <w:pPr>
              <w:pStyle w:val="TAL"/>
              <w:rPr>
                <w:rFonts w:cs="Arial"/>
                <w:szCs w:val="18"/>
              </w:rPr>
            </w:pPr>
          </w:p>
        </w:tc>
      </w:tr>
      <w:tr w:rsidR="008E5A68" w14:paraId="5EE9763F"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00596278" w14:textId="77777777" w:rsidR="008E5A68" w:rsidRDefault="008E5A68" w:rsidP="00102A53">
            <w:pPr>
              <w:pStyle w:val="TAL"/>
            </w:pPr>
            <w:r>
              <w:t>epsBearerInfo</w:t>
            </w:r>
          </w:p>
        </w:tc>
        <w:tc>
          <w:tcPr>
            <w:tcW w:w="1843" w:type="dxa"/>
            <w:tcBorders>
              <w:top w:val="single" w:sz="4" w:space="0" w:color="auto"/>
              <w:left w:val="single" w:sz="4" w:space="0" w:color="auto"/>
              <w:bottom w:val="single" w:sz="4" w:space="0" w:color="auto"/>
              <w:right w:val="single" w:sz="4" w:space="0" w:color="auto"/>
            </w:tcBorders>
          </w:tcPr>
          <w:p w14:paraId="00233FDC" w14:textId="77777777" w:rsidR="008E5A68" w:rsidRDefault="008E5A68" w:rsidP="00102A53">
            <w:pPr>
              <w:pStyle w:val="TAL"/>
            </w:pPr>
            <w:r>
              <w:t>array(EpsBearerInfo)</w:t>
            </w:r>
          </w:p>
        </w:tc>
        <w:tc>
          <w:tcPr>
            <w:tcW w:w="283" w:type="dxa"/>
            <w:tcBorders>
              <w:top w:val="single" w:sz="4" w:space="0" w:color="auto"/>
              <w:left w:val="single" w:sz="4" w:space="0" w:color="auto"/>
              <w:bottom w:val="single" w:sz="4" w:space="0" w:color="auto"/>
              <w:right w:val="single" w:sz="4" w:space="0" w:color="auto"/>
            </w:tcBorders>
          </w:tcPr>
          <w:p w14:paraId="6355791E"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11463D4" w14:textId="77777777" w:rsidR="008E5A68" w:rsidRDefault="008E5A68" w:rsidP="00102A5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6469E78" w14:textId="77777777" w:rsidR="008E5A68" w:rsidRDefault="008E5A68" w:rsidP="00102A53">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3E3A555C" w14:textId="77777777" w:rsidR="008E5A68" w:rsidRDefault="008E5A68" w:rsidP="00102A53">
            <w:pPr>
              <w:pStyle w:val="TAL"/>
              <w:rPr>
                <w:rFonts w:cs="Arial"/>
                <w:szCs w:val="18"/>
              </w:rPr>
            </w:pPr>
          </w:p>
        </w:tc>
      </w:tr>
      <w:tr w:rsidR="008E5A68" w14:paraId="3AF56348"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3D6A4832" w14:textId="77777777" w:rsidR="008E5A68" w:rsidRPr="00793F63" w:rsidRDefault="008E5A68" w:rsidP="00102A53">
            <w:pPr>
              <w:pStyle w:val="TAL"/>
            </w:pPr>
            <w:r>
              <w:t>supportedFeatures</w:t>
            </w:r>
          </w:p>
        </w:tc>
        <w:tc>
          <w:tcPr>
            <w:tcW w:w="1843" w:type="dxa"/>
            <w:tcBorders>
              <w:top w:val="single" w:sz="4" w:space="0" w:color="auto"/>
              <w:left w:val="single" w:sz="4" w:space="0" w:color="auto"/>
              <w:bottom w:val="single" w:sz="4" w:space="0" w:color="auto"/>
              <w:right w:val="single" w:sz="4" w:space="0" w:color="auto"/>
            </w:tcBorders>
          </w:tcPr>
          <w:p w14:paraId="316082ED" w14:textId="77777777" w:rsidR="008E5A68" w:rsidRDefault="008E5A68" w:rsidP="00102A53">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5E8B92FD"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B92EC65"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83BB87" w14:textId="77777777" w:rsidR="008E5A68" w:rsidRDefault="008E5A68" w:rsidP="00102A53">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5EBE05E7" w14:textId="77777777" w:rsidR="008E5A68" w:rsidRDefault="008E5A68" w:rsidP="00102A53">
            <w:pPr>
              <w:pStyle w:val="TAL"/>
              <w:rPr>
                <w:rFonts w:cs="Arial"/>
                <w:szCs w:val="18"/>
              </w:rPr>
            </w:pPr>
          </w:p>
        </w:tc>
      </w:tr>
      <w:tr w:rsidR="008E5A68" w14:paraId="408F0981"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72EE9E5D" w14:textId="77777777" w:rsidR="008E5A68" w:rsidRDefault="008E5A68" w:rsidP="00102A53">
            <w:pPr>
              <w:pStyle w:val="TAL"/>
            </w:pPr>
            <w:r>
              <w:t>maxIntegrityProtectedDataRate</w:t>
            </w:r>
          </w:p>
        </w:tc>
        <w:tc>
          <w:tcPr>
            <w:tcW w:w="1843" w:type="dxa"/>
            <w:tcBorders>
              <w:top w:val="single" w:sz="4" w:space="0" w:color="auto"/>
              <w:left w:val="single" w:sz="4" w:space="0" w:color="auto"/>
              <w:bottom w:val="single" w:sz="4" w:space="0" w:color="auto"/>
              <w:right w:val="single" w:sz="4" w:space="0" w:color="auto"/>
            </w:tcBorders>
          </w:tcPr>
          <w:p w14:paraId="473E547D" w14:textId="77777777" w:rsidR="008E5A68" w:rsidRDefault="008E5A68" w:rsidP="00102A53">
            <w:pPr>
              <w:pStyle w:val="TAL"/>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3D3C1F3E"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6877393"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69B760" w14:textId="77777777" w:rsidR="008E5A68" w:rsidRDefault="008E5A68" w:rsidP="00102A53">
            <w:pPr>
              <w:pStyle w:val="TAL"/>
              <w:rPr>
                <w:rFonts w:cs="Arial"/>
                <w:szCs w:val="18"/>
              </w:rPr>
            </w:pPr>
            <w:r>
              <w:rPr>
                <w:rFonts w:cs="Arial"/>
                <w:szCs w:val="18"/>
              </w:rPr>
              <w:t>This IE shall be present if the upSecurity IE is present and indicates that integrity protection is preferred or required.</w:t>
            </w:r>
          </w:p>
          <w:p w14:paraId="53ACCA12" w14:textId="77777777" w:rsidR="008E5A68" w:rsidRDefault="008E5A68" w:rsidP="00102A53">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26D0F978" w14:textId="77777777" w:rsidR="008E5A68" w:rsidRDefault="008E5A68" w:rsidP="00102A53">
            <w:pPr>
              <w:pStyle w:val="TAL"/>
              <w:rPr>
                <w:lang w:eastAsia="zh-CN"/>
              </w:rPr>
            </w:pPr>
            <w:r w:rsidRPr="00AD521A">
              <w:rPr>
                <w:lang w:eastAsia="zh-CN"/>
              </w:rPr>
              <w:t xml:space="preserve">If the </w:t>
            </w:r>
            <w:r>
              <w:t>maxIntegrityProtectedDataRateDl</w:t>
            </w:r>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39FF3DC5" w14:textId="77777777" w:rsidR="008E5A68" w:rsidRDefault="008E5A68" w:rsidP="00102A53">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0FF18BDB" w14:textId="77777777" w:rsidR="008E5A68" w:rsidRDefault="008E5A68" w:rsidP="00102A53">
            <w:pPr>
              <w:pStyle w:val="TAL"/>
              <w:rPr>
                <w:rFonts w:cs="Arial"/>
                <w:szCs w:val="18"/>
              </w:rPr>
            </w:pPr>
          </w:p>
        </w:tc>
      </w:tr>
      <w:tr w:rsidR="008E5A68" w14:paraId="0C28F3C7"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4A6C7580" w14:textId="77777777" w:rsidR="008E5A68" w:rsidRDefault="008E5A68" w:rsidP="00102A53">
            <w:pPr>
              <w:pStyle w:val="TAL"/>
            </w:pPr>
            <w:r>
              <w:t>maxIntegrityProtectedDataRateDl</w:t>
            </w:r>
          </w:p>
        </w:tc>
        <w:tc>
          <w:tcPr>
            <w:tcW w:w="1843" w:type="dxa"/>
            <w:tcBorders>
              <w:top w:val="single" w:sz="4" w:space="0" w:color="auto"/>
              <w:left w:val="single" w:sz="4" w:space="0" w:color="auto"/>
              <w:bottom w:val="single" w:sz="4" w:space="0" w:color="auto"/>
              <w:right w:val="single" w:sz="4" w:space="0" w:color="auto"/>
            </w:tcBorders>
          </w:tcPr>
          <w:p w14:paraId="3DE48EF6" w14:textId="77777777" w:rsidR="008E5A68" w:rsidRDefault="008E5A68" w:rsidP="00102A53">
            <w:pPr>
              <w:pStyle w:val="TAL"/>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044D3695"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133A2FC"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006182" w14:textId="77777777" w:rsidR="008E5A68" w:rsidRDefault="008E5A68" w:rsidP="00102A53">
            <w:pPr>
              <w:pStyle w:val="TAL"/>
              <w:rPr>
                <w:rFonts w:cs="Arial"/>
                <w:szCs w:val="18"/>
              </w:rPr>
            </w:pPr>
            <w:r>
              <w:rPr>
                <w:rFonts w:cs="Arial"/>
                <w:szCs w:val="18"/>
              </w:rPr>
              <w:t>This IE may be present if the upSecurity IE is present and indicates that integrity protection is preferred or required.</w:t>
            </w:r>
          </w:p>
          <w:p w14:paraId="0AA98867" w14:textId="77777777" w:rsidR="008E5A68" w:rsidRDefault="008E5A68" w:rsidP="00102A53">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downlink.</w:t>
            </w:r>
          </w:p>
          <w:p w14:paraId="24E29888" w14:textId="77777777" w:rsidR="008E5A68" w:rsidRDefault="008E5A68" w:rsidP="00102A53">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24026D54" w14:textId="77777777" w:rsidR="008E5A68" w:rsidRDefault="008E5A68" w:rsidP="00102A53">
            <w:pPr>
              <w:pStyle w:val="TAL"/>
              <w:rPr>
                <w:rFonts w:cs="Arial"/>
                <w:szCs w:val="18"/>
              </w:rPr>
            </w:pPr>
          </w:p>
        </w:tc>
      </w:tr>
      <w:tr w:rsidR="008E5A68" w14:paraId="177F2B3B"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1A1CDEFB" w14:textId="77777777" w:rsidR="008E5A68" w:rsidRDefault="008E5A68" w:rsidP="00102A53">
            <w:pPr>
              <w:pStyle w:val="TAL"/>
            </w:pPr>
            <w:r>
              <w:t>alwaysOnGranted</w:t>
            </w:r>
          </w:p>
        </w:tc>
        <w:tc>
          <w:tcPr>
            <w:tcW w:w="1843" w:type="dxa"/>
            <w:tcBorders>
              <w:top w:val="single" w:sz="4" w:space="0" w:color="auto"/>
              <w:left w:val="single" w:sz="4" w:space="0" w:color="auto"/>
              <w:bottom w:val="single" w:sz="4" w:space="0" w:color="auto"/>
              <w:right w:val="single" w:sz="4" w:space="0" w:color="auto"/>
            </w:tcBorders>
          </w:tcPr>
          <w:p w14:paraId="60A2F3CF" w14:textId="77777777" w:rsidR="008E5A68" w:rsidRDefault="008E5A68" w:rsidP="00102A53">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667047FB"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C8644B7"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072D32" w14:textId="77777777" w:rsidR="008E5A68" w:rsidRDefault="008E5A68" w:rsidP="00102A53">
            <w:pPr>
              <w:pStyle w:val="TAL"/>
              <w:rPr>
                <w:rFonts w:cs="Arial"/>
                <w:szCs w:val="18"/>
              </w:rPr>
            </w:pPr>
            <w:r>
              <w:rPr>
                <w:rFonts w:cs="Arial"/>
                <w:szCs w:val="18"/>
              </w:rPr>
              <w:t xml:space="preserve">This IE shall be present if the </w:t>
            </w:r>
            <w:r>
              <w:t>alwaysOnRequested</w:t>
            </w:r>
            <w:r>
              <w:rPr>
                <w:rFonts w:cs="Arial"/>
                <w:szCs w:val="18"/>
              </w:rPr>
              <w:t xml:space="preserve"> IE was received in the request or if the SMF determines, based on local policy, that the PDU session needs to be established as an always-on PDU session.</w:t>
            </w:r>
          </w:p>
          <w:p w14:paraId="1C5DB5CD" w14:textId="77777777" w:rsidR="008E5A68" w:rsidRDefault="008E5A68" w:rsidP="00102A53">
            <w:pPr>
              <w:pStyle w:val="TAL"/>
              <w:rPr>
                <w:rFonts w:cs="Arial"/>
                <w:szCs w:val="18"/>
              </w:rPr>
            </w:pPr>
          </w:p>
          <w:p w14:paraId="52143CC2" w14:textId="77777777" w:rsidR="008E5A68" w:rsidRDefault="008E5A68" w:rsidP="00102A53">
            <w:pPr>
              <w:pStyle w:val="TAL"/>
              <w:rPr>
                <w:rFonts w:cs="Arial"/>
                <w:szCs w:val="18"/>
              </w:rPr>
            </w:pPr>
            <w:r>
              <w:rPr>
                <w:rFonts w:cs="Arial"/>
                <w:szCs w:val="18"/>
              </w:rPr>
              <w:t>When present, it shall be set as follows:</w:t>
            </w:r>
          </w:p>
          <w:p w14:paraId="6D6BBCA9" w14:textId="77777777" w:rsidR="008E5A68" w:rsidRDefault="008E5A68" w:rsidP="00102A53">
            <w:pPr>
              <w:pStyle w:val="TAL"/>
              <w:rPr>
                <w:rFonts w:cs="Arial"/>
                <w:szCs w:val="18"/>
              </w:rPr>
            </w:pPr>
          </w:p>
          <w:p w14:paraId="59318598" w14:textId="77777777" w:rsidR="008E5A68" w:rsidRDefault="008E5A68" w:rsidP="00102A53">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5BDF0F21" w14:textId="77777777" w:rsidR="008E5A68" w:rsidRDefault="008E5A68" w:rsidP="00102A53">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175448F2" w14:textId="77777777" w:rsidR="008E5A68" w:rsidRDefault="008E5A68" w:rsidP="00102A53">
            <w:pPr>
              <w:pStyle w:val="TAL"/>
              <w:rPr>
                <w:rFonts w:cs="Arial"/>
                <w:szCs w:val="18"/>
              </w:rPr>
            </w:pPr>
          </w:p>
        </w:tc>
      </w:tr>
      <w:tr w:rsidR="008E5A68" w14:paraId="6BC83B9E"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04AA3C92" w14:textId="77777777" w:rsidR="008E5A68" w:rsidRDefault="008E5A68" w:rsidP="00102A53">
            <w:pPr>
              <w:pStyle w:val="TAL"/>
            </w:pPr>
            <w:r>
              <w:rPr>
                <w:lang w:val="en-US"/>
              </w:rPr>
              <w:lastRenderedPageBreak/>
              <w:t>gpsi</w:t>
            </w:r>
          </w:p>
        </w:tc>
        <w:tc>
          <w:tcPr>
            <w:tcW w:w="1843" w:type="dxa"/>
            <w:tcBorders>
              <w:top w:val="single" w:sz="4" w:space="0" w:color="auto"/>
              <w:left w:val="single" w:sz="4" w:space="0" w:color="auto"/>
              <w:bottom w:val="single" w:sz="4" w:space="0" w:color="auto"/>
              <w:right w:val="single" w:sz="4" w:space="0" w:color="auto"/>
            </w:tcBorders>
          </w:tcPr>
          <w:p w14:paraId="11E2611E" w14:textId="77777777" w:rsidR="008E5A68" w:rsidRDefault="008E5A68" w:rsidP="00102A53">
            <w:pPr>
              <w:pStyle w:val="TAL"/>
            </w:pPr>
            <w:r>
              <w:t>Gpsi</w:t>
            </w:r>
          </w:p>
        </w:tc>
        <w:tc>
          <w:tcPr>
            <w:tcW w:w="283" w:type="dxa"/>
            <w:tcBorders>
              <w:top w:val="single" w:sz="4" w:space="0" w:color="auto"/>
              <w:left w:val="single" w:sz="4" w:space="0" w:color="auto"/>
              <w:bottom w:val="single" w:sz="4" w:space="0" w:color="auto"/>
              <w:right w:val="single" w:sz="4" w:space="0" w:color="auto"/>
            </w:tcBorders>
          </w:tcPr>
          <w:p w14:paraId="34B47897" w14:textId="77777777" w:rsidR="008E5A68"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A8317A5"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2EBFCC" w14:textId="77777777" w:rsidR="008E5A68" w:rsidRDefault="008E5A68" w:rsidP="00102A53">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3680F16B" w14:textId="77777777" w:rsidR="008E5A68" w:rsidRDefault="008E5A68" w:rsidP="00102A53">
            <w:pPr>
              <w:pStyle w:val="TAL"/>
              <w:rPr>
                <w:rFonts w:cs="Arial"/>
                <w:szCs w:val="18"/>
              </w:rPr>
            </w:pPr>
          </w:p>
          <w:p w14:paraId="0BBA5676" w14:textId="77777777" w:rsidR="008E5A68" w:rsidRDefault="008E5A68" w:rsidP="00102A53">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0693B660" w14:textId="77777777" w:rsidR="008E5A68" w:rsidRDefault="008E5A68" w:rsidP="00102A53">
            <w:pPr>
              <w:pStyle w:val="TAL"/>
              <w:rPr>
                <w:rFonts w:cs="Arial"/>
                <w:szCs w:val="18"/>
              </w:rPr>
            </w:pPr>
          </w:p>
        </w:tc>
      </w:tr>
      <w:tr w:rsidR="008E5A68" w14:paraId="01919E35"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7BA405D2" w14:textId="77777777" w:rsidR="008E5A68" w:rsidRDefault="008E5A68" w:rsidP="00102A53">
            <w:pPr>
              <w:pStyle w:val="TAL"/>
            </w:pPr>
            <w:r>
              <w:t>upSecurity</w:t>
            </w:r>
          </w:p>
        </w:tc>
        <w:tc>
          <w:tcPr>
            <w:tcW w:w="1843" w:type="dxa"/>
            <w:tcBorders>
              <w:top w:val="single" w:sz="4" w:space="0" w:color="auto"/>
              <w:left w:val="single" w:sz="4" w:space="0" w:color="auto"/>
              <w:bottom w:val="single" w:sz="4" w:space="0" w:color="auto"/>
              <w:right w:val="single" w:sz="4" w:space="0" w:color="auto"/>
            </w:tcBorders>
          </w:tcPr>
          <w:p w14:paraId="5E803901" w14:textId="77777777" w:rsidR="008E5A68" w:rsidRDefault="008E5A68" w:rsidP="00102A53">
            <w:pPr>
              <w:pStyle w:val="TAL"/>
            </w:pPr>
            <w:r>
              <w:t>UpSecurity</w:t>
            </w:r>
          </w:p>
        </w:tc>
        <w:tc>
          <w:tcPr>
            <w:tcW w:w="283" w:type="dxa"/>
            <w:tcBorders>
              <w:top w:val="single" w:sz="4" w:space="0" w:color="auto"/>
              <w:left w:val="single" w:sz="4" w:space="0" w:color="auto"/>
              <w:bottom w:val="single" w:sz="4" w:space="0" w:color="auto"/>
              <w:right w:val="single" w:sz="4" w:space="0" w:color="auto"/>
            </w:tcBorders>
          </w:tcPr>
          <w:p w14:paraId="7817D4F8" w14:textId="77777777" w:rsidR="008E5A68" w:rsidRDefault="008E5A68" w:rsidP="00102A5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55226BA"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A4987D" w14:textId="77777777" w:rsidR="008E5A68" w:rsidRDefault="008E5A68" w:rsidP="00102A53">
            <w:pPr>
              <w:pStyle w:val="TAL"/>
              <w:rPr>
                <w:rFonts w:cs="Arial"/>
                <w:szCs w:val="18"/>
              </w:rPr>
            </w:pPr>
            <w:r>
              <w:rPr>
                <w:rFonts w:cs="Arial"/>
                <w:szCs w:val="18"/>
              </w:rPr>
              <w:t>When present, this IE shall indicate the security policy for integrity protection and encryption for the user plane of the PDU session.</w:t>
            </w:r>
          </w:p>
          <w:p w14:paraId="747AFB54" w14:textId="77777777" w:rsidR="008E5A68" w:rsidRPr="004D772B" w:rsidRDefault="008E5A68" w:rsidP="00102A53">
            <w:pPr>
              <w:pStyle w:val="TAL"/>
            </w:pPr>
            <w:r w:rsidRPr="006F2716">
              <w:t>If this IE is present, it shall not indicate that integrity protection is preferred or required, if the maxIntegrityProtectedDataRate IE is not present (e.g. if UE Integrity Protection Maximum Data Rate is not available in the SMF).</w:t>
            </w:r>
          </w:p>
          <w:p w14:paraId="2D08B28A" w14:textId="77777777" w:rsidR="008E5A68" w:rsidRDefault="008E5A68" w:rsidP="00102A53">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41B616B3" w14:textId="77777777" w:rsidR="008E5A68" w:rsidRDefault="008E5A68" w:rsidP="00102A53">
            <w:pPr>
              <w:pStyle w:val="TAL"/>
              <w:rPr>
                <w:rFonts w:cs="Arial"/>
                <w:szCs w:val="18"/>
              </w:rPr>
            </w:pPr>
          </w:p>
        </w:tc>
      </w:tr>
      <w:tr w:rsidR="008E5A68" w14:paraId="54654311"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4A6F0E2D" w14:textId="77777777" w:rsidR="008E5A68" w:rsidRDefault="008E5A68" w:rsidP="00102A53">
            <w:pPr>
              <w:pStyle w:val="TAL"/>
            </w:pPr>
            <w:r>
              <w:t>roamingChargingProfile</w:t>
            </w:r>
          </w:p>
        </w:tc>
        <w:tc>
          <w:tcPr>
            <w:tcW w:w="1843" w:type="dxa"/>
            <w:tcBorders>
              <w:top w:val="single" w:sz="4" w:space="0" w:color="auto"/>
              <w:left w:val="single" w:sz="4" w:space="0" w:color="auto"/>
              <w:bottom w:val="single" w:sz="4" w:space="0" w:color="auto"/>
              <w:right w:val="single" w:sz="4" w:space="0" w:color="auto"/>
            </w:tcBorders>
          </w:tcPr>
          <w:p w14:paraId="217FB3A9" w14:textId="77777777" w:rsidR="008E5A68" w:rsidRDefault="008E5A68" w:rsidP="00102A53">
            <w:pPr>
              <w:pStyle w:val="TAL"/>
            </w:pPr>
            <w:r>
              <w:t>RoamingChargingProfile</w:t>
            </w:r>
          </w:p>
        </w:tc>
        <w:tc>
          <w:tcPr>
            <w:tcW w:w="283" w:type="dxa"/>
            <w:tcBorders>
              <w:top w:val="single" w:sz="4" w:space="0" w:color="auto"/>
              <w:left w:val="single" w:sz="4" w:space="0" w:color="auto"/>
              <w:bottom w:val="single" w:sz="4" w:space="0" w:color="auto"/>
              <w:right w:val="single" w:sz="4" w:space="0" w:color="auto"/>
            </w:tcBorders>
          </w:tcPr>
          <w:p w14:paraId="3B1C1B22" w14:textId="77777777" w:rsidR="008E5A68" w:rsidRDefault="008E5A68" w:rsidP="00102A5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049BECB"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294A9C" w14:textId="77777777" w:rsidR="008E5A68" w:rsidRDefault="008E5A68" w:rsidP="00102A53">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13202CD9" w14:textId="77777777" w:rsidR="008E5A68" w:rsidRDefault="008E5A68" w:rsidP="00102A53">
            <w:pPr>
              <w:pStyle w:val="TAL"/>
              <w:rPr>
                <w:rFonts w:cs="Arial"/>
                <w:szCs w:val="18"/>
              </w:rPr>
            </w:pPr>
          </w:p>
        </w:tc>
      </w:tr>
      <w:tr w:rsidR="008E5A68" w14:paraId="540D9252"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4BCAD2E5" w14:textId="77777777" w:rsidR="008E5A68" w:rsidRDefault="008E5A68" w:rsidP="00102A53">
            <w:pPr>
              <w:pStyle w:val="TAL"/>
            </w:pPr>
            <w:r>
              <w:t>hSmfService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3F096E5D" w14:textId="77777777" w:rsidR="008E5A68" w:rsidRDefault="008E5A68" w:rsidP="00102A5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67DBB116" w14:textId="77777777" w:rsidR="008E5A68" w:rsidRDefault="008E5A68" w:rsidP="00102A5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22587E2"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DAE2B6" w14:textId="77777777" w:rsidR="008E5A68" w:rsidRDefault="008E5A68" w:rsidP="00102A53">
            <w:pPr>
              <w:pStyle w:val="TAL"/>
              <w:rPr>
                <w:rFonts w:cs="Arial"/>
                <w:szCs w:val="18"/>
              </w:rPr>
            </w:pPr>
            <w:r>
              <w:rPr>
                <w:rFonts w:cs="Arial"/>
                <w:szCs w:val="18"/>
              </w:rPr>
              <w:t xml:space="preserve">When present, this IE shall contain the </w:t>
            </w:r>
            <w:r>
              <w:t xml:space="preserve">serviceInstanceId </w:t>
            </w:r>
            <w:r>
              <w:rPr>
                <w:rFonts w:cs="Arial"/>
                <w:szCs w:val="18"/>
              </w:rPr>
              <w:t>of the H-SMF service instance serving the PDU session, for a HR PDU session.</w:t>
            </w:r>
          </w:p>
          <w:p w14:paraId="7C383276" w14:textId="77777777" w:rsidR="008E5A68" w:rsidRDefault="008E5A68" w:rsidP="00102A53">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12F4CA9D" w14:textId="77777777" w:rsidR="008E5A68" w:rsidRDefault="008E5A68" w:rsidP="00102A53">
            <w:pPr>
              <w:pStyle w:val="TAL"/>
              <w:rPr>
                <w:rFonts w:cs="Arial"/>
                <w:szCs w:val="18"/>
              </w:rPr>
            </w:pPr>
          </w:p>
        </w:tc>
      </w:tr>
      <w:tr w:rsidR="008E5A68" w14:paraId="50A91150"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27B330DA" w14:textId="77777777" w:rsidR="008E5A68" w:rsidRDefault="008E5A68" w:rsidP="00102A53">
            <w:pPr>
              <w:pStyle w:val="TAL"/>
            </w:pPr>
            <w:r>
              <w:t>smfServiceInstanceId</w:t>
            </w:r>
          </w:p>
        </w:tc>
        <w:tc>
          <w:tcPr>
            <w:tcW w:w="1843" w:type="dxa"/>
            <w:tcBorders>
              <w:top w:val="single" w:sz="4" w:space="0" w:color="auto"/>
              <w:left w:val="single" w:sz="4" w:space="0" w:color="auto"/>
              <w:bottom w:val="single" w:sz="4" w:space="0" w:color="auto"/>
              <w:right w:val="single" w:sz="4" w:space="0" w:color="auto"/>
            </w:tcBorders>
          </w:tcPr>
          <w:p w14:paraId="2065E59A" w14:textId="77777777" w:rsidR="008E5A68" w:rsidRDefault="008E5A68" w:rsidP="00102A5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0260696" w14:textId="77777777" w:rsidR="008E5A68" w:rsidRDefault="008E5A68" w:rsidP="00102A5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DD76077" w14:textId="77777777" w:rsidR="008E5A68"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9C8302" w14:textId="77777777" w:rsidR="008E5A68" w:rsidRDefault="008E5A68" w:rsidP="00102A53">
            <w:pPr>
              <w:pStyle w:val="TAL"/>
              <w:rPr>
                <w:rFonts w:cs="Arial"/>
                <w:szCs w:val="18"/>
              </w:rPr>
            </w:pPr>
            <w:r>
              <w:rPr>
                <w:rFonts w:cs="Arial"/>
                <w:szCs w:val="18"/>
              </w:rPr>
              <w:t xml:space="preserve">When present, this IE shall contain the </w:t>
            </w:r>
            <w:r>
              <w:t xml:space="preserve">serviceInstanceId </w:t>
            </w:r>
            <w:r>
              <w:rPr>
                <w:rFonts w:cs="Arial"/>
                <w:szCs w:val="18"/>
              </w:rPr>
              <w:t>of the SMF service instance serving the PDU session, for a PDU session with an I-SMF.</w:t>
            </w:r>
          </w:p>
          <w:p w14:paraId="415ABA6B" w14:textId="77777777" w:rsidR="008E5A68" w:rsidRDefault="008E5A68" w:rsidP="00102A53">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50AE7AC7" w14:textId="77777777" w:rsidR="008E5A68" w:rsidRDefault="008E5A68" w:rsidP="00102A53">
            <w:pPr>
              <w:pStyle w:val="TAL"/>
              <w:rPr>
                <w:rFonts w:cs="Arial"/>
                <w:szCs w:val="18"/>
              </w:rPr>
            </w:pPr>
            <w:r>
              <w:t>DTSSA</w:t>
            </w:r>
          </w:p>
        </w:tc>
      </w:tr>
      <w:tr w:rsidR="008E5A68" w14:paraId="2CCEAFBD"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010A0EEC" w14:textId="77777777" w:rsidR="008E5A68" w:rsidRDefault="008E5A68" w:rsidP="00102A53">
            <w:pPr>
              <w:pStyle w:val="TAL"/>
            </w:pPr>
            <w:r w:rsidRPr="002857AD">
              <w:t>recoveryTime</w:t>
            </w:r>
          </w:p>
        </w:tc>
        <w:tc>
          <w:tcPr>
            <w:tcW w:w="1843" w:type="dxa"/>
            <w:tcBorders>
              <w:top w:val="single" w:sz="4" w:space="0" w:color="auto"/>
              <w:left w:val="single" w:sz="4" w:space="0" w:color="auto"/>
              <w:bottom w:val="single" w:sz="4" w:space="0" w:color="auto"/>
              <w:right w:val="single" w:sz="4" w:space="0" w:color="auto"/>
            </w:tcBorders>
          </w:tcPr>
          <w:p w14:paraId="79EB1393" w14:textId="77777777" w:rsidR="008E5A68" w:rsidRDefault="008E5A68" w:rsidP="00102A53">
            <w:pPr>
              <w:pStyle w:val="TAL"/>
            </w:pPr>
            <w:r w:rsidRPr="002857AD">
              <w:t>DateTime</w:t>
            </w:r>
          </w:p>
        </w:tc>
        <w:tc>
          <w:tcPr>
            <w:tcW w:w="283" w:type="dxa"/>
            <w:tcBorders>
              <w:top w:val="single" w:sz="4" w:space="0" w:color="auto"/>
              <w:left w:val="single" w:sz="4" w:space="0" w:color="auto"/>
              <w:bottom w:val="single" w:sz="4" w:space="0" w:color="auto"/>
              <w:right w:val="single" w:sz="4" w:space="0" w:color="auto"/>
            </w:tcBorders>
          </w:tcPr>
          <w:p w14:paraId="4A5AF62C" w14:textId="77777777" w:rsidR="008E5A68" w:rsidRDefault="008E5A68" w:rsidP="00102A53">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1EA2E076" w14:textId="77777777" w:rsidR="008E5A68" w:rsidRDefault="008E5A68" w:rsidP="00102A53">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6989C69D" w14:textId="77777777" w:rsidR="008E5A68" w:rsidRDefault="008E5A68" w:rsidP="00102A53">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65955444" w14:textId="77777777" w:rsidR="008E5A68" w:rsidRPr="002857AD" w:rsidRDefault="008E5A68" w:rsidP="00102A53">
            <w:pPr>
              <w:pStyle w:val="TAL"/>
              <w:rPr>
                <w:rFonts w:cs="Arial"/>
                <w:szCs w:val="18"/>
              </w:rPr>
            </w:pPr>
          </w:p>
        </w:tc>
      </w:tr>
      <w:tr w:rsidR="008E5A68" w14:paraId="18A395EF"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1038A2E1" w14:textId="77777777" w:rsidR="008E5A68" w:rsidRPr="002857AD" w:rsidRDefault="008E5A68" w:rsidP="00102A53">
            <w:pPr>
              <w:pStyle w:val="TAL"/>
            </w:pPr>
            <w:r>
              <w:rPr>
                <w:lang w:eastAsia="zh-CN"/>
              </w:rPr>
              <w:t>dnaiList</w:t>
            </w:r>
          </w:p>
        </w:tc>
        <w:tc>
          <w:tcPr>
            <w:tcW w:w="1843" w:type="dxa"/>
            <w:tcBorders>
              <w:top w:val="single" w:sz="4" w:space="0" w:color="auto"/>
              <w:left w:val="single" w:sz="4" w:space="0" w:color="auto"/>
              <w:bottom w:val="single" w:sz="4" w:space="0" w:color="auto"/>
              <w:right w:val="single" w:sz="4" w:space="0" w:color="auto"/>
            </w:tcBorders>
          </w:tcPr>
          <w:p w14:paraId="67CD5492" w14:textId="77777777" w:rsidR="008E5A68" w:rsidRPr="002857AD" w:rsidRDefault="008E5A68" w:rsidP="00102A53">
            <w:pPr>
              <w:pStyle w:val="TAL"/>
            </w:pPr>
            <w:r>
              <w:rPr>
                <w:lang w:eastAsia="zh-CN"/>
              </w:rPr>
              <w:t>array(Dnai)</w:t>
            </w:r>
          </w:p>
        </w:tc>
        <w:tc>
          <w:tcPr>
            <w:tcW w:w="283" w:type="dxa"/>
            <w:tcBorders>
              <w:top w:val="single" w:sz="4" w:space="0" w:color="auto"/>
              <w:left w:val="single" w:sz="4" w:space="0" w:color="auto"/>
              <w:bottom w:val="single" w:sz="4" w:space="0" w:color="auto"/>
              <w:right w:val="single" w:sz="4" w:space="0" w:color="auto"/>
            </w:tcBorders>
          </w:tcPr>
          <w:p w14:paraId="4B326624" w14:textId="77777777" w:rsidR="008E5A68" w:rsidRPr="002857AD" w:rsidRDefault="008E5A68"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7854BA4" w14:textId="77777777" w:rsidR="008E5A68" w:rsidRPr="002857AD" w:rsidRDefault="008E5A68" w:rsidP="00102A53">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FB3C73D" w14:textId="77777777" w:rsidR="008E5A68" w:rsidRDefault="008E5A68" w:rsidP="00102A53">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2EEF683F" w14:textId="77777777" w:rsidR="008E5A68" w:rsidRDefault="008E5A68" w:rsidP="00102A53">
            <w:pPr>
              <w:pStyle w:val="TAL"/>
              <w:rPr>
                <w:rFonts w:cs="Arial"/>
                <w:szCs w:val="18"/>
                <w:lang w:eastAsia="zh-CN"/>
              </w:rPr>
            </w:pPr>
            <w:r>
              <w:rPr>
                <w:rFonts w:cs="Arial"/>
                <w:szCs w:val="18"/>
                <w:lang w:eastAsia="zh-CN"/>
              </w:rPr>
              <w:t>When present, it shall include the list of DNAIs of interest for the PDU session for local traffic steering at the I-SMF.</w:t>
            </w:r>
          </w:p>
          <w:p w14:paraId="317F00BF" w14:textId="77777777" w:rsidR="008E5A68" w:rsidRDefault="008E5A68" w:rsidP="00102A53">
            <w:pPr>
              <w:pStyle w:val="TAL"/>
              <w:rPr>
                <w:rFonts w:cs="Arial"/>
                <w:szCs w:val="18"/>
                <w:lang w:eastAsia="zh-CN"/>
              </w:rPr>
            </w:pPr>
          </w:p>
          <w:p w14:paraId="704C5A47" w14:textId="77777777" w:rsidR="008E5A68" w:rsidRDefault="008E5A68" w:rsidP="00102A53">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3C304D28" w14:textId="77777777" w:rsidR="008E5A68" w:rsidRPr="00F731B2" w:rsidRDefault="008E5A68" w:rsidP="00102A53">
            <w:pPr>
              <w:pStyle w:val="TAL"/>
              <w:rPr>
                <w:rFonts w:cs="Arial"/>
                <w:szCs w:val="18"/>
                <w:lang w:val="en-US"/>
              </w:rPr>
            </w:pPr>
          </w:p>
        </w:tc>
        <w:tc>
          <w:tcPr>
            <w:tcW w:w="859" w:type="dxa"/>
            <w:tcBorders>
              <w:top w:val="single" w:sz="4" w:space="0" w:color="auto"/>
              <w:left w:val="single" w:sz="4" w:space="0" w:color="auto"/>
              <w:bottom w:val="single" w:sz="4" w:space="0" w:color="auto"/>
              <w:right w:val="single" w:sz="4" w:space="0" w:color="auto"/>
            </w:tcBorders>
          </w:tcPr>
          <w:p w14:paraId="240CB8A5" w14:textId="77777777" w:rsidR="008E5A68" w:rsidRDefault="008E5A68" w:rsidP="00102A53">
            <w:pPr>
              <w:pStyle w:val="TAL"/>
              <w:rPr>
                <w:lang w:eastAsia="zh-CN"/>
              </w:rPr>
            </w:pPr>
            <w:r>
              <w:rPr>
                <w:lang w:eastAsia="zh-CN"/>
              </w:rPr>
              <w:t>DTSSA</w:t>
            </w:r>
          </w:p>
          <w:p w14:paraId="171465DD" w14:textId="77777777" w:rsidR="008E5A68" w:rsidRDefault="008E5A68" w:rsidP="00102A53">
            <w:pPr>
              <w:pStyle w:val="TAL"/>
              <w:rPr>
                <w:lang w:eastAsia="zh-CN"/>
              </w:rPr>
            </w:pPr>
          </w:p>
          <w:p w14:paraId="0494938C" w14:textId="77777777" w:rsidR="008E5A68" w:rsidRDefault="008E5A68" w:rsidP="00102A53">
            <w:pPr>
              <w:pStyle w:val="TAL"/>
              <w:rPr>
                <w:lang w:eastAsia="zh-CN"/>
              </w:rPr>
            </w:pPr>
          </w:p>
          <w:p w14:paraId="52ED278B" w14:textId="77777777" w:rsidR="008E5A68" w:rsidRDefault="008E5A68" w:rsidP="00102A53">
            <w:pPr>
              <w:pStyle w:val="TAL"/>
              <w:rPr>
                <w:lang w:eastAsia="zh-CN"/>
              </w:rPr>
            </w:pPr>
          </w:p>
          <w:p w14:paraId="6F12D67C" w14:textId="77777777" w:rsidR="008E5A68" w:rsidRDefault="008E5A68" w:rsidP="00102A53">
            <w:pPr>
              <w:pStyle w:val="TAL"/>
              <w:rPr>
                <w:lang w:eastAsia="zh-CN"/>
              </w:rPr>
            </w:pPr>
          </w:p>
          <w:p w14:paraId="40BB4ED4" w14:textId="77777777" w:rsidR="008E5A68" w:rsidRDefault="008E5A68" w:rsidP="00102A53">
            <w:pPr>
              <w:pStyle w:val="TAL"/>
              <w:rPr>
                <w:lang w:eastAsia="zh-CN"/>
              </w:rPr>
            </w:pPr>
          </w:p>
          <w:p w14:paraId="6CCBF78D" w14:textId="77777777" w:rsidR="008E5A68" w:rsidRDefault="008E5A68" w:rsidP="00102A53">
            <w:pPr>
              <w:pStyle w:val="TAL"/>
              <w:rPr>
                <w:lang w:eastAsia="zh-CN"/>
              </w:rPr>
            </w:pPr>
          </w:p>
          <w:p w14:paraId="67E4C293" w14:textId="77777777" w:rsidR="008E5A68" w:rsidRDefault="008E5A68" w:rsidP="00102A53">
            <w:pPr>
              <w:pStyle w:val="TAL"/>
              <w:rPr>
                <w:lang w:eastAsia="zh-CN"/>
              </w:rPr>
            </w:pPr>
          </w:p>
          <w:p w14:paraId="4E096009" w14:textId="77777777" w:rsidR="008E5A68" w:rsidRDefault="008E5A68" w:rsidP="00102A53">
            <w:pPr>
              <w:pStyle w:val="TAL"/>
              <w:rPr>
                <w:lang w:eastAsia="zh-CN"/>
              </w:rPr>
            </w:pPr>
          </w:p>
          <w:p w14:paraId="58B622EB" w14:textId="77777777" w:rsidR="008E5A68" w:rsidRDefault="008E5A68" w:rsidP="00102A53">
            <w:pPr>
              <w:pStyle w:val="TAL"/>
              <w:rPr>
                <w:lang w:eastAsia="zh-CN"/>
              </w:rPr>
            </w:pPr>
          </w:p>
          <w:p w14:paraId="5E666F8E" w14:textId="77777777" w:rsidR="008E5A68" w:rsidRDefault="008E5A68" w:rsidP="00102A53">
            <w:pPr>
              <w:pStyle w:val="TAL"/>
              <w:rPr>
                <w:lang w:eastAsia="zh-CN"/>
              </w:rPr>
            </w:pPr>
            <w:r>
              <w:rPr>
                <w:lang w:eastAsia="zh-CN"/>
              </w:rPr>
              <w:t>DTSSA-Ext1</w:t>
            </w:r>
          </w:p>
          <w:p w14:paraId="1AD280CA" w14:textId="77777777" w:rsidR="008E5A68" w:rsidRPr="002857AD" w:rsidRDefault="008E5A68" w:rsidP="00102A53">
            <w:pPr>
              <w:pStyle w:val="TAL"/>
              <w:rPr>
                <w:rFonts w:cs="Arial"/>
                <w:szCs w:val="18"/>
              </w:rPr>
            </w:pPr>
          </w:p>
        </w:tc>
      </w:tr>
      <w:tr w:rsidR="008E5A68" w14:paraId="1C0DDCF1"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56BBAF6A" w14:textId="77777777" w:rsidR="008E5A68" w:rsidRPr="002857AD" w:rsidRDefault="008E5A68" w:rsidP="00102A53">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79455B2F" w14:textId="77777777" w:rsidR="008E5A68" w:rsidRPr="002857AD" w:rsidRDefault="008E5A68" w:rsidP="00102A53">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74C80691" w14:textId="77777777" w:rsidR="008E5A68" w:rsidRPr="002857AD" w:rsidRDefault="008E5A68" w:rsidP="00102A53">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8B0E97A" w14:textId="77777777" w:rsidR="008E5A68" w:rsidRPr="002857AD" w:rsidRDefault="008E5A68"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F9D073" w14:textId="77777777" w:rsidR="008E5A68" w:rsidRDefault="008E5A68" w:rsidP="00102A53">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Xn based handover, Inter NG-RAN node N2 based handover (see clause 4.23 of </w:t>
            </w:r>
            <w:r>
              <w:t>3GPP TS 23.502 [3])</w:t>
            </w:r>
            <w:r>
              <w:rPr>
                <w:rFonts w:cs="Arial"/>
                <w:szCs w:val="18"/>
              </w:rPr>
              <w:t>.</w:t>
            </w:r>
          </w:p>
          <w:p w14:paraId="0BBEB189" w14:textId="77777777" w:rsidR="008E5A68" w:rsidRDefault="008E5A68" w:rsidP="00102A53">
            <w:pPr>
              <w:pStyle w:val="TAL"/>
              <w:rPr>
                <w:rFonts w:cs="Arial"/>
                <w:szCs w:val="18"/>
              </w:rPr>
            </w:pPr>
          </w:p>
          <w:p w14:paraId="2DAD7BA9" w14:textId="77777777" w:rsidR="008E5A68" w:rsidRDefault="008E5A68" w:rsidP="00102A53">
            <w:pPr>
              <w:pStyle w:val="TAL"/>
              <w:rPr>
                <w:rFonts w:cs="Arial"/>
                <w:szCs w:val="18"/>
              </w:rPr>
            </w:pPr>
            <w:r>
              <w:rPr>
                <w:rFonts w:cs="Arial"/>
                <w:szCs w:val="18"/>
              </w:rPr>
              <w:t>When present, it shall be set as follows:</w:t>
            </w:r>
          </w:p>
          <w:p w14:paraId="736DC048" w14:textId="77777777" w:rsidR="008E5A68" w:rsidRDefault="008E5A68" w:rsidP="00102A53">
            <w:pPr>
              <w:pStyle w:val="TAL"/>
              <w:rPr>
                <w:rFonts w:cs="Arial"/>
                <w:szCs w:val="18"/>
              </w:rPr>
            </w:pPr>
          </w:p>
          <w:p w14:paraId="54768BB5" w14:textId="77777777" w:rsidR="008E5A68" w:rsidRDefault="008E5A68" w:rsidP="00102A5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62DA7AD7" w14:textId="77777777" w:rsidR="008E5A68" w:rsidRPr="002857AD" w:rsidRDefault="008E5A68" w:rsidP="00102A53">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72A76D02" w14:textId="77777777" w:rsidR="008E5A68" w:rsidRPr="002857AD" w:rsidRDefault="008E5A68" w:rsidP="00102A53">
            <w:pPr>
              <w:pStyle w:val="TAL"/>
              <w:rPr>
                <w:rFonts w:cs="Arial"/>
                <w:szCs w:val="18"/>
              </w:rPr>
            </w:pPr>
            <w:r>
              <w:rPr>
                <w:lang w:eastAsia="zh-CN"/>
              </w:rPr>
              <w:t>DTSSA</w:t>
            </w:r>
          </w:p>
        </w:tc>
      </w:tr>
      <w:tr w:rsidR="008E5A68" w14:paraId="0A04F38F"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5AE1BCBA" w14:textId="77777777" w:rsidR="008E5A68" w:rsidRDefault="008E5A68" w:rsidP="00102A53">
            <w:pPr>
              <w:pStyle w:val="TAL"/>
            </w:pPr>
            <w:r>
              <w:rPr>
                <w:rFonts w:hint="eastAsia"/>
                <w:lang w:eastAsia="zh-CN"/>
              </w:rPr>
              <w:lastRenderedPageBreak/>
              <w:t>ma</w:t>
            </w:r>
            <w:r>
              <w:rPr>
                <w:lang w:eastAsia="zh-CN"/>
              </w:rPr>
              <w:t>AcceptedInd</w:t>
            </w:r>
          </w:p>
        </w:tc>
        <w:tc>
          <w:tcPr>
            <w:tcW w:w="1843" w:type="dxa"/>
            <w:tcBorders>
              <w:top w:val="single" w:sz="4" w:space="0" w:color="auto"/>
              <w:left w:val="single" w:sz="4" w:space="0" w:color="auto"/>
              <w:bottom w:val="single" w:sz="4" w:space="0" w:color="auto"/>
              <w:right w:val="single" w:sz="4" w:space="0" w:color="auto"/>
            </w:tcBorders>
          </w:tcPr>
          <w:p w14:paraId="211207BC" w14:textId="77777777" w:rsidR="008E5A68" w:rsidRDefault="008E5A68" w:rsidP="00102A53">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4BBF7ACF" w14:textId="77777777" w:rsidR="008E5A68" w:rsidRDefault="008E5A68" w:rsidP="00102A53">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BD723EE" w14:textId="77777777" w:rsidR="008E5A68" w:rsidRDefault="008E5A68" w:rsidP="00102A5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78A14F0" w14:textId="77777777" w:rsidR="008E5A68" w:rsidRDefault="008E5A68" w:rsidP="00102A5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67520CDB" w14:textId="77777777" w:rsidR="008E5A68" w:rsidRDefault="008E5A68" w:rsidP="00102A53">
            <w:pPr>
              <w:pStyle w:val="TAL"/>
              <w:rPr>
                <w:rFonts w:cs="Arial"/>
                <w:szCs w:val="18"/>
              </w:rPr>
            </w:pPr>
            <w:r>
              <w:rPr>
                <w:rFonts w:cs="Arial"/>
                <w:szCs w:val="18"/>
              </w:rPr>
              <w:t>When present, it shall be set as follows:</w:t>
            </w:r>
          </w:p>
          <w:p w14:paraId="51C42D50" w14:textId="77777777" w:rsidR="008E5A68" w:rsidRDefault="008E5A68" w:rsidP="00102A53">
            <w:pPr>
              <w:pStyle w:val="TAL"/>
              <w:rPr>
                <w:rFonts w:cs="Arial"/>
                <w:szCs w:val="18"/>
              </w:rPr>
            </w:pPr>
          </w:p>
          <w:p w14:paraId="6E0B2449" w14:textId="77777777" w:rsidR="008E5A68" w:rsidRDefault="008E5A68" w:rsidP="00102A53">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true: MA PDU session</w:t>
            </w:r>
          </w:p>
          <w:p w14:paraId="3C7BF6A3" w14:textId="77777777" w:rsidR="008E5A68" w:rsidRPr="00623B7B" w:rsidRDefault="008E5A68" w:rsidP="00102A53">
            <w:pPr>
              <w:pStyle w:val="B1"/>
              <w:tabs>
                <w:tab w:val="num" w:pos="644"/>
              </w:tabs>
              <w:ind w:left="644" w:hanging="360"/>
              <w:rPr>
                <w:rFonts w:cs="Arial"/>
                <w:szCs w:val="18"/>
                <w:lang w:val="fr-FR"/>
              </w:rPr>
            </w:pPr>
            <w:r w:rsidRPr="00890D4B">
              <w:rPr>
                <w:rFonts w:ascii="Arial" w:hAnsi="Arial" w:cs="Arial"/>
                <w:sz w:val="18"/>
                <w:szCs w:val="18"/>
                <w:lang w:val="fr-FR" w:eastAsia="zh-CN"/>
              </w:rPr>
              <w:t>- false (default): single access PDU session</w:t>
            </w:r>
          </w:p>
        </w:tc>
        <w:tc>
          <w:tcPr>
            <w:tcW w:w="859" w:type="dxa"/>
            <w:tcBorders>
              <w:top w:val="single" w:sz="4" w:space="0" w:color="auto"/>
              <w:left w:val="single" w:sz="4" w:space="0" w:color="auto"/>
              <w:bottom w:val="single" w:sz="4" w:space="0" w:color="auto"/>
              <w:right w:val="single" w:sz="4" w:space="0" w:color="auto"/>
            </w:tcBorders>
          </w:tcPr>
          <w:p w14:paraId="7AB19744" w14:textId="77777777" w:rsidR="008E5A68" w:rsidRDefault="008E5A68" w:rsidP="00102A53">
            <w:pPr>
              <w:pStyle w:val="TAL"/>
              <w:rPr>
                <w:lang w:eastAsia="zh-CN"/>
              </w:rPr>
            </w:pPr>
            <w:r>
              <w:rPr>
                <w:lang w:eastAsia="zh-CN"/>
              </w:rPr>
              <w:t>MAPDU</w:t>
            </w:r>
          </w:p>
        </w:tc>
      </w:tr>
      <w:tr w:rsidR="008E5A68" w14:paraId="466958DE"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7B005F21" w14:textId="77777777" w:rsidR="008E5A68" w:rsidRDefault="008E5A68" w:rsidP="00102A53">
            <w:pPr>
              <w:pStyle w:val="TAL"/>
              <w:rPr>
                <w:lang w:eastAsia="zh-CN"/>
              </w:rPr>
            </w:pPr>
            <w:r>
              <w:t>n3gPathSwitchSupportInd</w:t>
            </w:r>
          </w:p>
        </w:tc>
        <w:tc>
          <w:tcPr>
            <w:tcW w:w="1843" w:type="dxa"/>
            <w:tcBorders>
              <w:top w:val="single" w:sz="4" w:space="0" w:color="auto"/>
              <w:left w:val="single" w:sz="4" w:space="0" w:color="auto"/>
              <w:bottom w:val="single" w:sz="4" w:space="0" w:color="auto"/>
              <w:right w:val="single" w:sz="4" w:space="0" w:color="auto"/>
            </w:tcBorders>
          </w:tcPr>
          <w:p w14:paraId="584E7F4E" w14:textId="77777777" w:rsidR="008E5A68" w:rsidRDefault="008E5A68" w:rsidP="00102A53">
            <w:pPr>
              <w:pStyle w:val="TAL"/>
            </w:pPr>
            <w:r>
              <w:rPr>
                <w:lang w:val="en-US" w:eastAsia="zh-CN"/>
              </w:rPr>
              <w:t>boolean</w:t>
            </w:r>
          </w:p>
        </w:tc>
        <w:tc>
          <w:tcPr>
            <w:tcW w:w="283" w:type="dxa"/>
            <w:tcBorders>
              <w:top w:val="single" w:sz="4" w:space="0" w:color="auto"/>
              <w:left w:val="single" w:sz="4" w:space="0" w:color="auto"/>
              <w:bottom w:val="single" w:sz="4" w:space="0" w:color="auto"/>
              <w:right w:val="single" w:sz="4" w:space="0" w:color="auto"/>
            </w:tcBorders>
          </w:tcPr>
          <w:p w14:paraId="5676B92A" w14:textId="77777777" w:rsidR="008E5A68" w:rsidRDefault="008E5A68" w:rsidP="00102A53">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3AA5454" w14:textId="77777777" w:rsidR="008E5A68" w:rsidRDefault="008E5A68" w:rsidP="00102A5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71ECB6" w14:textId="77777777" w:rsidR="008E5A68" w:rsidRDefault="008E5A68" w:rsidP="00102A53">
            <w:pPr>
              <w:pStyle w:val="TAL"/>
              <w:rPr>
                <w:rFonts w:cs="Arial"/>
                <w:szCs w:val="18"/>
                <w:lang w:eastAsia="zh-CN"/>
              </w:rPr>
            </w:pPr>
            <w:r>
              <w:rPr>
                <w:rFonts w:cs="Arial" w:hint="eastAsia"/>
                <w:szCs w:val="18"/>
                <w:lang w:eastAsia="zh-CN"/>
              </w:rPr>
              <w:t xml:space="preserve">This IE shall be present if </w:t>
            </w:r>
            <w:r w:rsidRPr="000B43F7">
              <w:rPr>
                <w:color w:val="000000" w:themeColor="text1"/>
                <w:lang w:val="en-US"/>
              </w:rPr>
              <w:t xml:space="preserve">the n3gPathSwitchSupportInd was set to true in the request and the anchor SMF supports </w:t>
            </w:r>
            <w:r w:rsidRPr="000B43F7">
              <w:rPr>
                <w:rFonts w:cs="Arial"/>
                <w:color w:val="000000" w:themeColor="text1"/>
                <w:szCs w:val="18"/>
                <w:lang w:eastAsia="zh-CN"/>
              </w:rPr>
              <w:t>non-</w:t>
            </w:r>
            <w:r w:rsidRPr="00A43EE3">
              <w:rPr>
                <w:rFonts w:cs="Arial"/>
                <w:szCs w:val="18"/>
                <w:lang w:eastAsia="zh-CN"/>
              </w:rPr>
              <w:t>3GPP access path switching</w:t>
            </w:r>
            <w:r>
              <w:rPr>
                <w:rFonts w:cs="Arial"/>
                <w:szCs w:val="18"/>
                <w:lang w:eastAsia="zh-CN"/>
              </w:rPr>
              <w:t xml:space="preserve"> for a MA-PDU session</w:t>
            </w:r>
            <w:r>
              <w:rPr>
                <w:rFonts w:cs="Arial" w:hint="eastAsia"/>
                <w:szCs w:val="18"/>
                <w:lang w:eastAsia="zh-CN"/>
              </w:rPr>
              <w:t>.</w:t>
            </w:r>
          </w:p>
          <w:p w14:paraId="2592E5EC" w14:textId="77777777" w:rsidR="008E5A68" w:rsidRDefault="008E5A68" w:rsidP="00102A53">
            <w:pPr>
              <w:pStyle w:val="TAL"/>
              <w:rPr>
                <w:rFonts w:cs="Arial"/>
                <w:szCs w:val="18"/>
                <w:lang w:eastAsia="zh-CN"/>
              </w:rPr>
            </w:pPr>
            <w:r w:rsidRPr="004F2714">
              <w:rPr>
                <w:rFonts w:cs="Arial"/>
                <w:szCs w:val="18"/>
              </w:rPr>
              <w:t>When present, it shall be set as follows:</w:t>
            </w:r>
          </w:p>
          <w:p w14:paraId="0F8B667B" w14:textId="77777777" w:rsidR="008E5A68" w:rsidRDefault="008E5A68" w:rsidP="00102A53">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71E724B1" w14:textId="77777777" w:rsidR="008E5A68" w:rsidRDefault="008E5A68" w:rsidP="00102A53">
            <w:pPr>
              <w:pStyle w:val="TAL"/>
              <w:ind w:leftChars="100" w:left="200"/>
              <w:rPr>
                <w:rFonts w:cs="Arial"/>
                <w:szCs w:val="18"/>
                <w:lang w:eastAsia="zh-CN"/>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59" w:type="dxa"/>
            <w:tcBorders>
              <w:top w:val="single" w:sz="4" w:space="0" w:color="auto"/>
              <w:left w:val="single" w:sz="4" w:space="0" w:color="auto"/>
              <w:bottom w:val="single" w:sz="4" w:space="0" w:color="auto"/>
              <w:right w:val="single" w:sz="4" w:space="0" w:color="auto"/>
            </w:tcBorders>
          </w:tcPr>
          <w:p w14:paraId="4B779A5A" w14:textId="77777777" w:rsidR="008E5A68" w:rsidRDefault="008E5A68" w:rsidP="00102A53">
            <w:pPr>
              <w:pStyle w:val="TAL"/>
              <w:rPr>
                <w:lang w:eastAsia="zh-CN"/>
              </w:rPr>
            </w:pPr>
            <w:r>
              <w:rPr>
                <w:lang w:eastAsia="zh-CN"/>
              </w:rPr>
              <w:t>N3GPS</w:t>
            </w:r>
          </w:p>
        </w:tc>
      </w:tr>
      <w:tr w:rsidR="008E5A68" w14:paraId="748A76D2"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5283253F" w14:textId="77777777" w:rsidR="008E5A68" w:rsidRDefault="008E5A68" w:rsidP="00102A53">
            <w:pPr>
              <w:pStyle w:val="TAL"/>
              <w:rPr>
                <w:lang w:eastAsia="zh-CN"/>
              </w:rPr>
            </w:pPr>
            <w:r>
              <w:rPr>
                <w:lang w:eastAsia="zh-CN"/>
              </w:rPr>
              <w:t>homeProvidedChargingId</w:t>
            </w:r>
          </w:p>
        </w:tc>
        <w:tc>
          <w:tcPr>
            <w:tcW w:w="1843" w:type="dxa"/>
            <w:tcBorders>
              <w:top w:val="single" w:sz="4" w:space="0" w:color="auto"/>
              <w:left w:val="single" w:sz="4" w:space="0" w:color="auto"/>
              <w:bottom w:val="single" w:sz="4" w:space="0" w:color="auto"/>
              <w:right w:val="single" w:sz="4" w:space="0" w:color="auto"/>
            </w:tcBorders>
          </w:tcPr>
          <w:p w14:paraId="0C38D19C" w14:textId="77777777" w:rsidR="008E5A68" w:rsidRDefault="008E5A68" w:rsidP="00102A5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7ACDFA7A" w14:textId="77777777" w:rsidR="008E5A68" w:rsidRDefault="008E5A68" w:rsidP="00102A53">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4B0F0BFC" w14:textId="77777777" w:rsidR="008E5A68" w:rsidRDefault="008E5A68" w:rsidP="00102A5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4BB185" w14:textId="77777777" w:rsidR="008E5A68" w:rsidRDefault="008E5A68" w:rsidP="00102A53">
            <w:pPr>
              <w:pStyle w:val="TAL"/>
              <w:rPr>
                <w:noProof/>
                <w:lang w:val="en-US"/>
              </w:rPr>
            </w:pPr>
            <w:r>
              <w:rPr>
                <w:rFonts w:cs="Arial"/>
                <w:szCs w:val="18"/>
              </w:rPr>
              <w:t xml:space="preserve">When present, this IE shall contain the Home provided Charging ID (see </w:t>
            </w:r>
            <w:r>
              <w:rPr>
                <w:noProof/>
                <w:lang w:val="en-US"/>
              </w:rPr>
              <w:t>3GPP TS 32.255 [25]).</w:t>
            </w:r>
          </w:p>
          <w:p w14:paraId="41E5EF2B" w14:textId="77777777" w:rsidR="008E5A68" w:rsidRDefault="008E5A68" w:rsidP="00102A53">
            <w:pPr>
              <w:pStyle w:val="TAL"/>
              <w:rPr>
                <w:noProof/>
                <w:lang w:val="en-US"/>
              </w:rPr>
            </w:pPr>
            <w:r>
              <w:rPr>
                <w:noProof/>
                <w:lang w:val="en-US"/>
              </w:rPr>
              <w:t>This IE shall be present during an EPS to 5GS Idle mode mobility or Handover of a HR PDU session. (NOTE 5)</w:t>
            </w:r>
          </w:p>
          <w:p w14:paraId="2D1512C6" w14:textId="77777777" w:rsidR="008E5A68" w:rsidRDefault="008E5A68" w:rsidP="00102A53">
            <w:pPr>
              <w:pStyle w:val="TAL"/>
              <w:rPr>
                <w:noProof/>
                <w:lang w:val="en-US"/>
              </w:rPr>
            </w:pPr>
          </w:p>
          <w:p w14:paraId="1C7DFAB7" w14:textId="77777777" w:rsidR="008E5A68" w:rsidRDefault="008E5A68" w:rsidP="00102A53">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28080E95" w14:textId="77777777" w:rsidR="008E5A68" w:rsidRDefault="008E5A68" w:rsidP="00102A53">
            <w:pPr>
              <w:pStyle w:val="TAL"/>
              <w:rPr>
                <w:rFonts w:cs="Arial"/>
                <w:szCs w:val="18"/>
              </w:rPr>
            </w:pPr>
          </w:p>
          <w:p w14:paraId="58242446" w14:textId="77777777" w:rsidR="008E5A68" w:rsidRDefault="008E5A68" w:rsidP="00102A53">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7D906978" w14:textId="77777777" w:rsidR="008E5A68" w:rsidRDefault="008E5A68" w:rsidP="00102A53">
            <w:pPr>
              <w:pStyle w:val="TAL"/>
              <w:rPr>
                <w:noProof/>
                <w:lang w:val="en-US"/>
              </w:rPr>
            </w:pPr>
          </w:p>
          <w:p w14:paraId="282B0AD8" w14:textId="77777777" w:rsidR="008E5A68" w:rsidRDefault="008E5A68" w:rsidP="00102A53">
            <w:pPr>
              <w:pStyle w:val="TAL"/>
              <w:rPr>
                <w:rFonts w:cs="Arial"/>
                <w:szCs w:val="18"/>
                <w:lang w:eastAsia="zh-CN"/>
              </w:rPr>
            </w:pPr>
            <w:r>
              <w:rPr>
                <w:noProof/>
                <w:lang w:val="en-US"/>
              </w:rPr>
              <w:t>(NOTE 8)</w:t>
            </w:r>
          </w:p>
        </w:tc>
        <w:tc>
          <w:tcPr>
            <w:tcW w:w="859" w:type="dxa"/>
            <w:tcBorders>
              <w:top w:val="single" w:sz="4" w:space="0" w:color="auto"/>
              <w:left w:val="single" w:sz="4" w:space="0" w:color="auto"/>
              <w:bottom w:val="single" w:sz="4" w:space="0" w:color="auto"/>
              <w:right w:val="single" w:sz="4" w:space="0" w:color="auto"/>
            </w:tcBorders>
          </w:tcPr>
          <w:p w14:paraId="164BC9D4" w14:textId="77777777" w:rsidR="008E5A68" w:rsidRDefault="008E5A68" w:rsidP="00102A53">
            <w:pPr>
              <w:pStyle w:val="TAL"/>
              <w:rPr>
                <w:lang w:eastAsia="zh-CN"/>
              </w:rPr>
            </w:pPr>
          </w:p>
        </w:tc>
      </w:tr>
      <w:tr w:rsidR="00E77F73" w14:paraId="14B907A2" w14:textId="77777777" w:rsidTr="00102A53">
        <w:trPr>
          <w:jc w:val="center"/>
          <w:ins w:id="82" w:author="Ericsson JL - CT4#118" w:date="2023-09-25T11:27:00Z"/>
        </w:trPr>
        <w:tc>
          <w:tcPr>
            <w:tcW w:w="1985" w:type="dxa"/>
            <w:tcBorders>
              <w:top w:val="single" w:sz="4" w:space="0" w:color="auto"/>
              <w:left w:val="single" w:sz="4" w:space="0" w:color="auto"/>
              <w:bottom w:val="single" w:sz="4" w:space="0" w:color="auto"/>
              <w:right w:val="single" w:sz="4" w:space="0" w:color="auto"/>
            </w:tcBorders>
          </w:tcPr>
          <w:p w14:paraId="3B4BDAAE" w14:textId="095B0C3E" w:rsidR="00E77F73" w:rsidRDefault="00E77F73" w:rsidP="00E77F73">
            <w:pPr>
              <w:pStyle w:val="TAL"/>
              <w:rPr>
                <w:ins w:id="83" w:author="Ericsson JL - CT4#118" w:date="2023-09-25T11:27:00Z"/>
                <w:lang w:eastAsia="zh-CN"/>
              </w:rPr>
            </w:pPr>
            <w:ins w:id="84" w:author="Ericsson JL - CT4#118" w:date="2023-09-25T11:27:00Z">
              <w:r>
                <w:rPr>
                  <w:lang w:eastAsia="zh-CN"/>
                </w:rPr>
                <w:t>homeProvidedS</w:t>
              </w:r>
              <w:r>
                <w:t>mfChargingId</w:t>
              </w:r>
            </w:ins>
          </w:p>
        </w:tc>
        <w:tc>
          <w:tcPr>
            <w:tcW w:w="1843" w:type="dxa"/>
            <w:tcBorders>
              <w:top w:val="single" w:sz="4" w:space="0" w:color="auto"/>
              <w:left w:val="single" w:sz="4" w:space="0" w:color="auto"/>
              <w:bottom w:val="single" w:sz="4" w:space="0" w:color="auto"/>
              <w:right w:val="single" w:sz="4" w:space="0" w:color="auto"/>
            </w:tcBorders>
          </w:tcPr>
          <w:p w14:paraId="68112B1C" w14:textId="04F15C53" w:rsidR="00E77F73" w:rsidRDefault="00E77F73" w:rsidP="00E77F73">
            <w:pPr>
              <w:pStyle w:val="TAL"/>
              <w:rPr>
                <w:ins w:id="85" w:author="Ericsson JL - CT4#118" w:date="2023-09-25T11:27:00Z"/>
              </w:rPr>
            </w:pPr>
            <w:ins w:id="86" w:author="Ericsson JL - CT4#118" w:date="2023-09-25T11:27:00Z">
              <w:r>
                <w:t>SmfChargingId</w:t>
              </w:r>
            </w:ins>
          </w:p>
        </w:tc>
        <w:tc>
          <w:tcPr>
            <w:tcW w:w="283" w:type="dxa"/>
            <w:tcBorders>
              <w:top w:val="single" w:sz="4" w:space="0" w:color="auto"/>
              <w:left w:val="single" w:sz="4" w:space="0" w:color="auto"/>
              <w:bottom w:val="single" w:sz="4" w:space="0" w:color="auto"/>
              <w:right w:val="single" w:sz="4" w:space="0" w:color="auto"/>
            </w:tcBorders>
          </w:tcPr>
          <w:p w14:paraId="75AFD292" w14:textId="3A6F9FAA" w:rsidR="00E77F73" w:rsidRDefault="00E77F73" w:rsidP="00E77F73">
            <w:pPr>
              <w:pStyle w:val="TAC"/>
              <w:rPr>
                <w:ins w:id="87" w:author="Ericsson JL - CT4#118" w:date="2023-09-25T11:27:00Z"/>
                <w:lang w:eastAsia="zh-CN"/>
              </w:rPr>
            </w:pPr>
            <w:ins w:id="88" w:author="Ericsson JL - CT4#118" w:date="2023-09-25T11:27:00Z">
              <w:r>
                <w:t>O</w:t>
              </w:r>
            </w:ins>
          </w:p>
        </w:tc>
        <w:tc>
          <w:tcPr>
            <w:tcW w:w="567" w:type="dxa"/>
            <w:tcBorders>
              <w:top w:val="single" w:sz="4" w:space="0" w:color="auto"/>
              <w:left w:val="single" w:sz="4" w:space="0" w:color="auto"/>
              <w:bottom w:val="single" w:sz="4" w:space="0" w:color="auto"/>
              <w:right w:val="single" w:sz="4" w:space="0" w:color="auto"/>
            </w:tcBorders>
          </w:tcPr>
          <w:p w14:paraId="752E1F7A" w14:textId="674D097B" w:rsidR="00E77F73" w:rsidRDefault="00E77F73" w:rsidP="00E77F73">
            <w:pPr>
              <w:pStyle w:val="TAL"/>
              <w:rPr>
                <w:ins w:id="89" w:author="Ericsson JL - CT4#118" w:date="2023-09-25T11:27:00Z"/>
                <w:lang w:eastAsia="zh-CN"/>
              </w:rPr>
            </w:pPr>
            <w:ins w:id="90" w:author="Ericsson JL - CT4#118" w:date="2023-09-25T11:27:00Z">
              <w:r>
                <w:t>0..1</w:t>
              </w:r>
            </w:ins>
          </w:p>
        </w:tc>
        <w:tc>
          <w:tcPr>
            <w:tcW w:w="4395" w:type="dxa"/>
            <w:tcBorders>
              <w:top w:val="single" w:sz="4" w:space="0" w:color="auto"/>
              <w:left w:val="single" w:sz="4" w:space="0" w:color="auto"/>
              <w:bottom w:val="single" w:sz="4" w:space="0" w:color="auto"/>
              <w:right w:val="single" w:sz="4" w:space="0" w:color="auto"/>
            </w:tcBorders>
          </w:tcPr>
          <w:p w14:paraId="1171B3E4" w14:textId="77777777" w:rsidR="00E77F73" w:rsidRDefault="00E77F73" w:rsidP="00E77F73">
            <w:pPr>
              <w:pStyle w:val="TAL"/>
              <w:rPr>
                <w:ins w:id="91" w:author="Ericsson JL - CT4#118" w:date="2023-09-25T11:27:00Z"/>
                <w:noProof/>
                <w:lang w:val="en-US"/>
              </w:rPr>
            </w:pPr>
            <w:ins w:id="92" w:author="Ericsson JL - CT4#118" w:date="2023-09-25T11:27:00Z">
              <w:r>
                <w:rPr>
                  <w:rFonts w:cs="Arial"/>
                  <w:szCs w:val="18"/>
                </w:rPr>
                <w:t xml:space="preserve">When present, this IE shall contain the Home provided String based Charging ID (see </w:t>
              </w:r>
              <w:r>
                <w:rPr>
                  <w:noProof/>
                  <w:lang w:val="en-US"/>
                </w:rPr>
                <w:t>3GPP TS 32.255 [25]).</w:t>
              </w:r>
            </w:ins>
          </w:p>
          <w:p w14:paraId="520EDD23" w14:textId="77777777" w:rsidR="00E77F73" w:rsidRDefault="00E77F73" w:rsidP="00E77F73">
            <w:pPr>
              <w:pStyle w:val="TAL"/>
              <w:rPr>
                <w:ins w:id="93" w:author="Ericsson JL - CT4#118" w:date="2023-09-25T11:27:00Z"/>
                <w:noProof/>
                <w:lang w:val="en-US"/>
              </w:rPr>
            </w:pPr>
          </w:p>
          <w:p w14:paraId="1F46611B" w14:textId="377E87AD" w:rsidR="00E77F73" w:rsidRDefault="00E77F73" w:rsidP="00E77F73">
            <w:pPr>
              <w:pStyle w:val="TAL"/>
              <w:rPr>
                <w:ins w:id="94" w:author="Ericsson JL - CT4#118" w:date="2023-09-25T11:27:00Z"/>
              </w:rPr>
            </w:pPr>
            <w:ins w:id="95" w:author="Ericsson JL - CT4#118" w:date="2023-09-25T11:27:00Z">
              <w:r>
                <w:rPr>
                  <w:noProof/>
                  <w:lang w:val="en-US"/>
                </w:rPr>
                <w:t xml:space="preserve">This IE shall be present during an EPS to 5GS Idle mode mobility or Handover of a HR PDU session, if both the V-SMF and the H-SMF support </w:t>
              </w:r>
            </w:ins>
            <w:ins w:id="96" w:author="Ericsson JL - CT4#118" w:date="2023-09-27T13:44:00Z">
              <w:r w:rsidR="00171062">
                <w:rPr>
                  <w:noProof/>
                  <w:lang w:val="en-US"/>
                </w:rPr>
                <w:t xml:space="preserve">the </w:t>
              </w:r>
            </w:ins>
            <w:ins w:id="97" w:author="Ericsson JL - CT4#118" w:date="2023-09-25T11:27:00Z">
              <w:r>
                <w:rPr>
                  <w:noProof/>
                  <w:lang w:val="en-US"/>
                </w:rPr>
                <w:t>"</w:t>
              </w:r>
              <w:r>
                <w:t>SCID" feature.</w:t>
              </w:r>
            </w:ins>
          </w:p>
          <w:p w14:paraId="6A081708" w14:textId="77777777" w:rsidR="00E77F73" w:rsidRDefault="00E77F73" w:rsidP="00E77F73">
            <w:pPr>
              <w:pStyle w:val="TAL"/>
              <w:rPr>
                <w:ins w:id="98" w:author="Ericsson JL - CT4#118" w:date="2023-09-25T11:27:00Z"/>
              </w:rPr>
            </w:pPr>
          </w:p>
          <w:p w14:paraId="53688005" w14:textId="77777777" w:rsidR="00E77F73" w:rsidRDefault="00E77F73" w:rsidP="00E77F73">
            <w:pPr>
              <w:pStyle w:val="TAL"/>
              <w:rPr>
                <w:ins w:id="99" w:author="Ericsson JL - CT4#118" w:date="2023-09-25T11:27:00Z"/>
                <w:noProof/>
                <w:lang w:val="en-US"/>
              </w:rPr>
            </w:pPr>
            <w:ins w:id="100" w:author="Ericsson JL - CT4#118" w:date="2023-09-25T11:27:00Z">
              <w:r>
                <w:t xml:space="preserve">(NOTE </w:t>
              </w:r>
              <w:r w:rsidRPr="007B24C5">
                <w:rPr>
                  <w:highlight w:val="yellow"/>
                </w:rPr>
                <w:t>x</w:t>
              </w:r>
              <w:r>
                <w:t>)</w:t>
              </w:r>
            </w:ins>
          </w:p>
          <w:p w14:paraId="057A6FA7" w14:textId="77777777" w:rsidR="00E77F73" w:rsidRDefault="00E77F73" w:rsidP="00E77F73">
            <w:pPr>
              <w:pStyle w:val="TAL"/>
              <w:rPr>
                <w:ins w:id="101" w:author="Ericsson JL - CT4#118" w:date="2023-09-25T11:27:00Z"/>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451A1589" w14:textId="6B043228" w:rsidR="00E77F73" w:rsidRDefault="00E77F73" w:rsidP="00E77F73">
            <w:pPr>
              <w:pStyle w:val="TAL"/>
              <w:rPr>
                <w:ins w:id="102" w:author="Ericsson JL - CT4#118" w:date="2023-09-25T11:27:00Z"/>
                <w:lang w:eastAsia="zh-CN"/>
              </w:rPr>
            </w:pPr>
            <w:ins w:id="103" w:author="Ericsson JL - CT4#118" w:date="2023-09-25T11:27:00Z">
              <w:r>
                <w:t>SCID</w:t>
              </w:r>
            </w:ins>
          </w:p>
        </w:tc>
      </w:tr>
      <w:tr w:rsidR="00E77F73" w14:paraId="5CD9EF6D"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7EFD47F4" w14:textId="77777777" w:rsidR="00E77F73" w:rsidRDefault="00E77F73" w:rsidP="00E77F73">
            <w:pPr>
              <w:pStyle w:val="TAL"/>
              <w:rPr>
                <w:lang w:eastAsia="zh-CN"/>
              </w:rPr>
            </w:pPr>
            <w:r>
              <w:rPr>
                <w:lang w:eastAsia="zh-CN"/>
              </w:rPr>
              <w:t>nefExtBufSupportInd</w:t>
            </w:r>
          </w:p>
        </w:tc>
        <w:tc>
          <w:tcPr>
            <w:tcW w:w="1843" w:type="dxa"/>
            <w:tcBorders>
              <w:top w:val="single" w:sz="4" w:space="0" w:color="auto"/>
              <w:left w:val="single" w:sz="4" w:space="0" w:color="auto"/>
              <w:bottom w:val="single" w:sz="4" w:space="0" w:color="auto"/>
              <w:right w:val="single" w:sz="4" w:space="0" w:color="auto"/>
            </w:tcBorders>
          </w:tcPr>
          <w:p w14:paraId="55BE4A9C" w14:textId="77777777" w:rsidR="00E77F73" w:rsidRDefault="00E77F73" w:rsidP="00E77F73">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00411CF7" w14:textId="77777777" w:rsidR="00E77F73" w:rsidRDefault="00E77F73" w:rsidP="00E77F7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D00DE7C" w14:textId="77777777" w:rsidR="00E77F73" w:rsidRDefault="00E77F73" w:rsidP="00E77F7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5642214" w14:textId="77777777" w:rsidR="00E77F73" w:rsidRDefault="00E77F73" w:rsidP="00E77F73">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6D7C11C2" w14:textId="77777777" w:rsidR="00E77F73" w:rsidRDefault="00E77F73" w:rsidP="00E77F73">
            <w:pPr>
              <w:pStyle w:val="TAL"/>
              <w:rPr>
                <w:rFonts w:cs="Arial"/>
                <w:szCs w:val="18"/>
                <w:lang w:eastAsia="zh-CN"/>
              </w:rPr>
            </w:pPr>
            <w:r>
              <w:rPr>
                <w:rFonts w:cs="Arial"/>
                <w:szCs w:val="18"/>
                <w:lang w:eastAsia="zh-CN"/>
              </w:rPr>
              <w:t>When present, this IE shall be set as following:</w:t>
            </w:r>
          </w:p>
          <w:p w14:paraId="4BC23E08" w14:textId="77777777" w:rsidR="00E77F73" w:rsidRPr="00B971B6" w:rsidRDefault="00E77F73" w:rsidP="00E77F73">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75D28ACD" w14:textId="77777777" w:rsidR="00E77F73" w:rsidRDefault="00E77F73" w:rsidP="00E77F73">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2923C8C5" w14:textId="77777777" w:rsidR="00E77F73" w:rsidRDefault="00E77F73" w:rsidP="00E77F73">
            <w:pPr>
              <w:pStyle w:val="TAL"/>
              <w:rPr>
                <w:lang w:eastAsia="zh-CN"/>
              </w:rPr>
            </w:pPr>
            <w:r>
              <w:rPr>
                <w:lang w:eastAsia="zh-CN"/>
              </w:rPr>
              <w:t>CIOT</w:t>
            </w:r>
          </w:p>
        </w:tc>
      </w:tr>
      <w:tr w:rsidR="00E77F73" w14:paraId="24A8CA88"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2FC31BD7" w14:textId="77777777" w:rsidR="00E77F73" w:rsidRDefault="00E77F73" w:rsidP="00E77F73">
            <w:pPr>
              <w:pStyle w:val="TAL"/>
              <w:rPr>
                <w:lang w:eastAsia="zh-CN"/>
              </w:rPr>
            </w:pPr>
            <w:r>
              <w:rPr>
                <w:lang w:val="en-US"/>
              </w:rPr>
              <w:t>s</w:t>
            </w:r>
            <w:r w:rsidRPr="001937FC">
              <w:rPr>
                <w:lang w:val="en-US"/>
              </w:rPr>
              <w:t>mallDataRate</w:t>
            </w:r>
            <w:r>
              <w:rPr>
                <w:lang w:val="en-US"/>
              </w:rPr>
              <w:t>ControlEnabled</w:t>
            </w:r>
          </w:p>
        </w:tc>
        <w:tc>
          <w:tcPr>
            <w:tcW w:w="1843" w:type="dxa"/>
            <w:tcBorders>
              <w:top w:val="single" w:sz="4" w:space="0" w:color="auto"/>
              <w:left w:val="single" w:sz="4" w:space="0" w:color="auto"/>
              <w:bottom w:val="single" w:sz="4" w:space="0" w:color="auto"/>
              <w:right w:val="single" w:sz="4" w:space="0" w:color="auto"/>
            </w:tcBorders>
          </w:tcPr>
          <w:p w14:paraId="6B0FC884" w14:textId="77777777" w:rsidR="00E77F73" w:rsidRDefault="00E77F73" w:rsidP="00E77F73">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578C5FBF" w14:textId="77777777" w:rsidR="00E77F73" w:rsidRDefault="00E77F73" w:rsidP="00E77F7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F41FC87" w14:textId="77777777" w:rsidR="00E77F73" w:rsidRDefault="00E77F73" w:rsidP="00E77F7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1818E39" w14:textId="77777777" w:rsidR="00E77F73" w:rsidRDefault="00E77F73" w:rsidP="00E77F73">
            <w:pPr>
              <w:pStyle w:val="TAL"/>
            </w:pPr>
            <w:r>
              <w:rPr>
                <w:rFonts w:cs="Arial"/>
                <w:szCs w:val="18"/>
              </w:rPr>
              <w:t>This IE shall be present and set to "true" if small data rate control is applicable on the PDU session.</w:t>
            </w:r>
          </w:p>
          <w:p w14:paraId="423A0FFA" w14:textId="77777777" w:rsidR="00E77F73" w:rsidRDefault="00E77F73" w:rsidP="00E77F73">
            <w:pPr>
              <w:pStyle w:val="TAL"/>
            </w:pPr>
            <w:r>
              <w:t>When present, it shall be set as follows:</w:t>
            </w:r>
          </w:p>
          <w:p w14:paraId="4883B98B" w14:textId="77777777" w:rsidR="00E77F73" w:rsidRDefault="00E77F73" w:rsidP="00E77F7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0071ED88" w14:textId="77777777" w:rsidR="00E77F73" w:rsidRDefault="00E77F73" w:rsidP="00E77F73">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2DB21A54" w14:textId="77777777" w:rsidR="00E77F73" w:rsidRDefault="00E77F73" w:rsidP="00E77F73">
            <w:pPr>
              <w:pStyle w:val="TAL"/>
              <w:rPr>
                <w:lang w:eastAsia="zh-CN"/>
              </w:rPr>
            </w:pPr>
            <w:r>
              <w:rPr>
                <w:rFonts w:cs="Arial"/>
                <w:szCs w:val="18"/>
              </w:rPr>
              <w:t>CIOT</w:t>
            </w:r>
          </w:p>
        </w:tc>
      </w:tr>
      <w:tr w:rsidR="00E77F73" w14:paraId="612FE126"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7A6E835B" w14:textId="77777777" w:rsidR="00E77F73" w:rsidRDefault="00E77F73" w:rsidP="00E77F73">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7CB2283D" w14:textId="77777777" w:rsidR="00E77F73" w:rsidRDefault="00E77F73" w:rsidP="00E77F7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59BE9D3A" w14:textId="77777777" w:rsidR="00E77F73" w:rsidRDefault="00E77F73" w:rsidP="00E77F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0A297A9" w14:textId="77777777" w:rsidR="00E77F73" w:rsidRDefault="00E77F73" w:rsidP="00E77F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A0DCD9" w14:textId="77777777" w:rsidR="00E77F73" w:rsidRDefault="00E77F73" w:rsidP="00E77F73">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4E456259" w14:textId="77777777" w:rsidR="00E77F73" w:rsidRDefault="00E77F73" w:rsidP="00E77F73">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56DADCE7" w14:textId="77777777" w:rsidR="00E77F73" w:rsidRDefault="00E77F73" w:rsidP="00E77F73">
            <w:pPr>
              <w:pStyle w:val="TAL"/>
              <w:rPr>
                <w:rFonts w:cs="Arial"/>
                <w:szCs w:val="18"/>
              </w:rPr>
            </w:pPr>
          </w:p>
          <w:p w14:paraId="25596B54" w14:textId="77777777" w:rsidR="00E77F73" w:rsidRDefault="00E77F73" w:rsidP="00E77F73">
            <w:pPr>
              <w:pStyle w:val="TAL"/>
              <w:rPr>
                <w:rFonts w:cs="Arial"/>
                <w:szCs w:val="18"/>
              </w:rPr>
            </w:pPr>
            <w:r>
              <w:t xml:space="preserve">Pattern: </w:t>
            </w:r>
            <w:r w:rsidRPr="0099516E">
              <w:t>"^[A-Fa-f0-9]{</w:t>
            </w:r>
            <w:r>
              <w:t>16</w:t>
            </w:r>
            <w:r w:rsidRPr="0099516E">
              <w:t>}$"</w:t>
            </w:r>
          </w:p>
        </w:tc>
        <w:tc>
          <w:tcPr>
            <w:tcW w:w="859" w:type="dxa"/>
            <w:tcBorders>
              <w:top w:val="single" w:sz="4" w:space="0" w:color="auto"/>
              <w:left w:val="single" w:sz="4" w:space="0" w:color="auto"/>
              <w:bottom w:val="single" w:sz="4" w:space="0" w:color="auto"/>
              <w:right w:val="single" w:sz="4" w:space="0" w:color="auto"/>
            </w:tcBorders>
          </w:tcPr>
          <w:p w14:paraId="72772E15" w14:textId="77777777" w:rsidR="00E77F73" w:rsidRDefault="00E77F73" w:rsidP="00E77F73">
            <w:pPr>
              <w:pStyle w:val="TAL"/>
              <w:rPr>
                <w:rFonts w:cs="Arial"/>
                <w:szCs w:val="18"/>
              </w:rPr>
            </w:pPr>
          </w:p>
        </w:tc>
      </w:tr>
      <w:tr w:rsidR="00E77F73" w14:paraId="66B94699"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04DD6306" w14:textId="77777777" w:rsidR="00E77F73" w:rsidRDefault="00E77F73" w:rsidP="00E77F73">
            <w:pPr>
              <w:pStyle w:val="TAL"/>
            </w:pPr>
            <w:r>
              <w:rPr>
                <w:lang w:eastAsia="zh-CN"/>
              </w:rPr>
              <w:lastRenderedPageBreak/>
              <w:t>ipv6Index</w:t>
            </w:r>
          </w:p>
        </w:tc>
        <w:tc>
          <w:tcPr>
            <w:tcW w:w="1843" w:type="dxa"/>
            <w:tcBorders>
              <w:top w:val="single" w:sz="4" w:space="0" w:color="auto"/>
              <w:left w:val="single" w:sz="4" w:space="0" w:color="auto"/>
              <w:bottom w:val="single" w:sz="4" w:space="0" w:color="auto"/>
              <w:right w:val="single" w:sz="4" w:space="0" w:color="auto"/>
            </w:tcBorders>
          </w:tcPr>
          <w:p w14:paraId="3C2C8617" w14:textId="77777777" w:rsidR="00E77F73" w:rsidRDefault="00E77F73" w:rsidP="00E77F73">
            <w:pPr>
              <w:pStyle w:val="TAL"/>
            </w:pPr>
            <w:r>
              <w:rPr>
                <w:lang w:eastAsia="zh-CN"/>
              </w:rPr>
              <w:t>IpIndex</w:t>
            </w:r>
          </w:p>
        </w:tc>
        <w:tc>
          <w:tcPr>
            <w:tcW w:w="283" w:type="dxa"/>
            <w:tcBorders>
              <w:top w:val="single" w:sz="4" w:space="0" w:color="auto"/>
              <w:left w:val="single" w:sz="4" w:space="0" w:color="auto"/>
              <w:bottom w:val="single" w:sz="4" w:space="0" w:color="auto"/>
              <w:right w:val="single" w:sz="4" w:space="0" w:color="auto"/>
            </w:tcBorders>
          </w:tcPr>
          <w:p w14:paraId="132100F1" w14:textId="77777777" w:rsidR="00E77F73" w:rsidRDefault="00E77F73" w:rsidP="00E77F73">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742DD632" w14:textId="77777777" w:rsidR="00E77F73" w:rsidRDefault="00E77F73" w:rsidP="00E77F73">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D7F224B" w14:textId="77777777" w:rsidR="00E77F73" w:rsidRDefault="00E77F73" w:rsidP="00E77F73">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315360E7" w14:textId="77777777" w:rsidR="00E77F73" w:rsidRDefault="00E77F73" w:rsidP="00E77F73">
            <w:pPr>
              <w:pStyle w:val="TAL"/>
              <w:rPr>
                <w:rFonts w:cs="Arial"/>
                <w:szCs w:val="18"/>
              </w:rPr>
            </w:pPr>
            <w:r>
              <w:rPr>
                <w:rFonts w:cs="Arial"/>
                <w:szCs w:val="18"/>
              </w:rPr>
              <w:t>DTSSA</w:t>
            </w:r>
          </w:p>
        </w:tc>
      </w:tr>
      <w:tr w:rsidR="00E77F73" w14:paraId="4A7FDF22"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6CD63CC3" w14:textId="77777777" w:rsidR="00E77F73" w:rsidRDefault="00E77F73" w:rsidP="00E77F73">
            <w:pPr>
              <w:pStyle w:val="TAL"/>
            </w:pPr>
            <w:r>
              <w:t>dnAaaAddress</w:t>
            </w:r>
          </w:p>
        </w:tc>
        <w:tc>
          <w:tcPr>
            <w:tcW w:w="1843" w:type="dxa"/>
            <w:tcBorders>
              <w:top w:val="single" w:sz="4" w:space="0" w:color="auto"/>
              <w:left w:val="single" w:sz="4" w:space="0" w:color="auto"/>
              <w:bottom w:val="single" w:sz="4" w:space="0" w:color="auto"/>
              <w:right w:val="single" w:sz="4" w:space="0" w:color="auto"/>
            </w:tcBorders>
          </w:tcPr>
          <w:p w14:paraId="71E5F53B" w14:textId="77777777" w:rsidR="00E77F73" w:rsidRDefault="00E77F73" w:rsidP="00E77F73">
            <w:pPr>
              <w:pStyle w:val="TAL"/>
            </w:pPr>
            <w:r>
              <w:t>IpAddress</w:t>
            </w:r>
          </w:p>
        </w:tc>
        <w:tc>
          <w:tcPr>
            <w:tcW w:w="283" w:type="dxa"/>
            <w:tcBorders>
              <w:top w:val="single" w:sz="4" w:space="0" w:color="auto"/>
              <w:left w:val="single" w:sz="4" w:space="0" w:color="auto"/>
              <w:bottom w:val="single" w:sz="4" w:space="0" w:color="auto"/>
              <w:right w:val="single" w:sz="4" w:space="0" w:color="auto"/>
            </w:tcBorders>
          </w:tcPr>
          <w:p w14:paraId="1DFDC3F5" w14:textId="77777777" w:rsidR="00E77F73" w:rsidRDefault="00E77F73" w:rsidP="00E77F7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B535AA8" w14:textId="77777777" w:rsidR="00E77F73" w:rsidRDefault="00E77F73" w:rsidP="00E77F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C9B1E7" w14:textId="77777777" w:rsidR="00E77F73" w:rsidRDefault="00E77F73" w:rsidP="00E77F73">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4FBAC0B6" w14:textId="77777777" w:rsidR="00E77F73" w:rsidRDefault="00E77F73" w:rsidP="00E77F73">
            <w:pPr>
              <w:pStyle w:val="TAL"/>
              <w:rPr>
                <w:rFonts w:cs="Arial"/>
                <w:szCs w:val="18"/>
              </w:rPr>
            </w:pPr>
            <w:r>
              <w:rPr>
                <w:rFonts w:cs="Arial"/>
                <w:szCs w:val="18"/>
              </w:rPr>
              <w:t>DTSSA</w:t>
            </w:r>
          </w:p>
        </w:tc>
      </w:tr>
      <w:tr w:rsidR="00E77F73" w14:paraId="6A5DB959"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269FED1A" w14:textId="77777777" w:rsidR="00E77F73" w:rsidRDefault="00E77F73" w:rsidP="00E77F73">
            <w:pPr>
              <w:pStyle w:val="TAL"/>
            </w:pPr>
            <w:r>
              <w:t>redundantPduSessionInfo</w:t>
            </w:r>
          </w:p>
        </w:tc>
        <w:tc>
          <w:tcPr>
            <w:tcW w:w="1843" w:type="dxa"/>
            <w:tcBorders>
              <w:top w:val="single" w:sz="4" w:space="0" w:color="auto"/>
              <w:left w:val="single" w:sz="4" w:space="0" w:color="auto"/>
              <w:bottom w:val="single" w:sz="4" w:space="0" w:color="auto"/>
              <w:right w:val="single" w:sz="4" w:space="0" w:color="auto"/>
            </w:tcBorders>
          </w:tcPr>
          <w:p w14:paraId="6057B870" w14:textId="77777777" w:rsidR="00E77F73" w:rsidRDefault="00E77F73" w:rsidP="00E77F73">
            <w:pPr>
              <w:pStyle w:val="TAL"/>
            </w:pPr>
            <w:r>
              <w:t>RedundantPduSessionInformation</w:t>
            </w:r>
          </w:p>
        </w:tc>
        <w:tc>
          <w:tcPr>
            <w:tcW w:w="283" w:type="dxa"/>
            <w:tcBorders>
              <w:top w:val="single" w:sz="4" w:space="0" w:color="auto"/>
              <w:left w:val="single" w:sz="4" w:space="0" w:color="auto"/>
              <w:bottom w:val="single" w:sz="4" w:space="0" w:color="auto"/>
              <w:right w:val="single" w:sz="4" w:space="0" w:color="auto"/>
            </w:tcBorders>
          </w:tcPr>
          <w:p w14:paraId="204B9128" w14:textId="77777777" w:rsidR="00E77F73" w:rsidRDefault="00E77F73" w:rsidP="00E77F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E0C77A9" w14:textId="77777777" w:rsidR="00E77F73" w:rsidRDefault="00E77F73" w:rsidP="00E77F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5756DA" w14:textId="77777777" w:rsidR="00E77F73" w:rsidRDefault="00E77F73" w:rsidP="00E77F73">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regardless of whether the redundantPduSessionInfo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and also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24ABB579" w14:textId="77777777" w:rsidR="00E77F73" w:rsidRDefault="00E77F73" w:rsidP="00E77F73">
            <w:pPr>
              <w:pStyle w:val="TAL"/>
              <w:rPr>
                <w:rFonts w:cs="Arial"/>
                <w:szCs w:val="18"/>
              </w:rPr>
            </w:pPr>
            <w:r>
              <w:rPr>
                <w:rFonts w:cs="Arial"/>
                <w:szCs w:val="18"/>
              </w:rPr>
              <w:t>DCE2ER</w:t>
            </w:r>
          </w:p>
        </w:tc>
      </w:tr>
      <w:tr w:rsidR="00E77F73" w14:paraId="5931603A"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289C75BB" w14:textId="77777777" w:rsidR="00E77F73" w:rsidRDefault="00E77F73" w:rsidP="00E77F73">
            <w:pPr>
              <w:pStyle w:val="TAL"/>
            </w:pPr>
            <w:r>
              <w:rPr>
                <w:lang w:val="en-US"/>
              </w:rPr>
              <w:t>nspuSupportInd</w:t>
            </w:r>
          </w:p>
        </w:tc>
        <w:tc>
          <w:tcPr>
            <w:tcW w:w="1843" w:type="dxa"/>
            <w:tcBorders>
              <w:top w:val="single" w:sz="4" w:space="0" w:color="auto"/>
              <w:left w:val="single" w:sz="4" w:space="0" w:color="auto"/>
              <w:bottom w:val="single" w:sz="4" w:space="0" w:color="auto"/>
              <w:right w:val="single" w:sz="4" w:space="0" w:color="auto"/>
            </w:tcBorders>
          </w:tcPr>
          <w:p w14:paraId="155D5E14" w14:textId="77777777" w:rsidR="00E77F73" w:rsidRDefault="00E77F73" w:rsidP="00E77F73">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39EEE242" w14:textId="77777777" w:rsidR="00E77F73" w:rsidRDefault="00E77F73" w:rsidP="00E77F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C6AD246" w14:textId="77777777" w:rsidR="00E77F73" w:rsidRDefault="00E77F73" w:rsidP="00E77F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11882B" w14:textId="77777777" w:rsidR="00E77F73" w:rsidRDefault="00E77F73" w:rsidP="00E77F73">
            <w:pPr>
              <w:pStyle w:val="TAL"/>
              <w:rPr>
                <w:lang w:eastAsia="zh-CN"/>
              </w:rPr>
            </w:pPr>
            <w:r>
              <w:rPr>
                <w:rFonts w:cs="Arial"/>
                <w:szCs w:val="18"/>
              </w:rPr>
              <w:t xml:space="preserve">This IE shall be present and set to "true" if </w:t>
            </w:r>
            <w:r>
              <w:t>enablePauseCharging</w:t>
            </w:r>
            <w:r>
              <w:rPr>
                <w:lang w:eastAsia="zh-CN"/>
              </w:rPr>
              <w:t xml:space="preserv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40A1B110" w14:textId="77777777" w:rsidR="00E77F73" w:rsidRDefault="00E77F73" w:rsidP="00E77F73">
            <w:pPr>
              <w:pStyle w:val="TAL"/>
              <w:rPr>
                <w:lang w:eastAsia="zh-CN"/>
              </w:rPr>
            </w:pPr>
          </w:p>
          <w:p w14:paraId="16128BAE" w14:textId="77777777" w:rsidR="00E77F73" w:rsidRDefault="00E77F73" w:rsidP="00E77F73">
            <w:pPr>
              <w:pStyle w:val="TAL"/>
            </w:pPr>
            <w:r>
              <w:t>When present, it shall be set as follows:</w:t>
            </w:r>
          </w:p>
          <w:p w14:paraId="60855605" w14:textId="77777777" w:rsidR="00E77F73" w:rsidRDefault="00E77F73" w:rsidP="00E77F73">
            <w:pPr>
              <w:pStyle w:val="B1"/>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7641E66A" w14:textId="77777777" w:rsidR="00E77F73" w:rsidRDefault="00E77F73" w:rsidP="00E77F73">
            <w:pPr>
              <w:pStyle w:val="TAL"/>
              <w:rPr>
                <w:rFonts w:cs="Arial"/>
                <w:szCs w:val="18"/>
              </w:rPr>
            </w:pPr>
          </w:p>
        </w:tc>
      </w:tr>
      <w:tr w:rsidR="00E77F73" w14:paraId="43F99AC0"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56456451" w14:textId="77777777" w:rsidR="00E77F73" w:rsidRDefault="00E77F73" w:rsidP="00E77F73">
            <w:pPr>
              <w:pStyle w:val="TAL"/>
              <w:rPr>
                <w:lang w:val="en-US"/>
              </w:rPr>
            </w:pPr>
            <w:r>
              <w:t>interPlmnApiRoot</w:t>
            </w:r>
          </w:p>
        </w:tc>
        <w:tc>
          <w:tcPr>
            <w:tcW w:w="1843" w:type="dxa"/>
            <w:tcBorders>
              <w:top w:val="single" w:sz="4" w:space="0" w:color="auto"/>
              <w:left w:val="single" w:sz="4" w:space="0" w:color="auto"/>
              <w:bottom w:val="single" w:sz="4" w:space="0" w:color="auto"/>
              <w:right w:val="single" w:sz="4" w:space="0" w:color="auto"/>
            </w:tcBorders>
          </w:tcPr>
          <w:p w14:paraId="3F2649B3" w14:textId="77777777" w:rsidR="00E77F73" w:rsidRDefault="00E77F73" w:rsidP="00E77F73">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3AE61C70" w14:textId="77777777" w:rsidR="00E77F73" w:rsidRDefault="00E77F73" w:rsidP="00E77F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8DDC84F" w14:textId="77777777" w:rsidR="00E77F73" w:rsidRDefault="00E77F73" w:rsidP="00E77F7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F5A4D73" w14:textId="77777777" w:rsidR="00E77F73" w:rsidRDefault="00E77F73" w:rsidP="00E77F73">
            <w:pPr>
              <w:pStyle w:val="TAL"/>
            </w:pPr>
            <w:r>
              <w:t>This IE should be present if the PDU session may be subject to inter-PLMN mobility and different PDU session context URIs shall be used for intra-PLMN and inter-PLMN signaling requests targeting the PDU session context.</w:t>
            </w:r>
          </w:p>
          <w:p w14:paraId="265A0AF2" w14:textId="77777777" w:rsidR="00E77F73" w:rsidRDefault="00E77F73" w:rsidP="00E77F73">
            <w:pPr>
              <w:pStyle w:val="TAL"/>
            </w:pPr>
            <w:r>
              <w:t>When present, it shall contain the apiRoot of the PDU session context to be used in inter-PLMN signalling request targeting the PDU session context.</w:t>
            </w:r>
          </w:p>
          <w:p w14:paraId="6762BB68" w14:textId="77777777" w:rsidR="00E77F73" w:rsidRDefault="00E77F73" w:rsidP="00E77F73">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51BC6849" w14:textId="77777777" w:rsidR="00E77F73" w:rsidRDefault="00E77F73" w:rsidP="00E77F73">
            <w:pPr>
              <w:pStyle w:val="TAL"/>
              <w:rPr>
                <w:rFonts w:cs="Arial"/>
                <w:szCs w:val="18"/>
              </w:rPr>
            </w:pPr>
          </w:p>
        </w:tc>
      </w:tr>
      <w:tr w:rsidR="00E77F73" w14:paraId="48FEE0D8"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59B2969C" w14:textId="77777777" w:rsidR="00E77F73" w:rsidRDefault="00E77F73" w:rsidP="00E77F73">
            <w:pPr>
              <w:pStyle w:val="TAL"/>
              <w:rPr>
                <w:lang w:val="en-US"/>
              </w:rPr>
            </w:pPr>
            <w:r>
              <w:t>intraPlmnApiRoot</w:t>
            </w:r>
          </w:p>
        </w:tc>
        <w:tc>
          <w:tcPr>
            <w:tcW w:w="1843" w:type="dxa"/>
            <w:tcBorders>
              <w:top w:val="single" w:sz="4" w:space="0" w:color="auto"/>
              <w:left w:val="single" w:sz="4" w:space="0" w:color="auto"/>
              <w:bottom w:val="single" w:sz="4" w:space="0" w:color="auto"/>
              <w:right w:val="single" w:sz="4" w:space="0" w:color="auto"/>
            </w:tcBorders>
          </w:tcPr>
          <w:p w14:paraId="3348B6DD" w14:textId="77777777" w:rsidR="00E77F73" w:rsidRDefault="00E77F73" w:rsidP="00E77F73">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079C0E1C" w14:textId="77777777" w:rsidR="00E77F73" w:rsidRDefault="00E77F73" w:rsidP="00E77F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8D60923" w14:textId="77777777" w:rsidR="00E77F73" w:rsidRDefault="00E77F73" w:rsidP="00E77F7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62949B3" w14:textId="77777777" w:rsidR="00E77F73" w:rsidRDefault="00E77F73" w:rsidP="00E77F73">
            <w:pPr>
              <w:pStyle w:val="TAL"/>
            </w:pPr>
            <w:r>
              <w:t>This IE should be present if the PDU session may be subject to inter-PLMN mobility and different PDU session context URIs shall be used for intra-PLMN and inter-PLMN signaling requests targeting the PDU session context.</w:t>
            </w:r>
          </w:p>
          <w:p w14:paraId="48FD2487" w14:textId="77777777" w:rsidR="00E77F73" w:rsidRDefault="00E77F73" w:rsidP="00E77F73">
            <w:pPr>
              <w:pStyle w:val="TAL"/>
            </w:pPr>
            <w:r>
              <w:t>When present, it shall contain the apiRoot of the PDU session context to be used in intra-PLMN signalling request targeting the PDU session context.</w:t>
            </w:r>
          </w:p>
          <w:p w14:paraId="326F3A57" w14:textId="77777777" w:rsidR="00E77F73" w:rsidRDefault="00E77F73" w:rsidP="00E77F73">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701DF9A3" w14:textId="77777777" w:rsidR="00E77F73" w:rsidRDefault="00E77F73" w:rsidP="00E77F73">
            <w:pPr>
              <w:pStyle w:val="TAL"/>
              <w:rPr>
                <w:rFonts w:cs="Arial"/>
                <w:szCs w:val="18"/>
              </w:rPr>
            </w:pPr>
          </w:p>
        </w:tc>
      </w:tr>
      <w:tr w:rsidR="00E77F73" w14:paraId="3259C4D9"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75049768" w14:textId="77777777" w:rsidR="00E77F73" w:rsidRDefault="00E77F73" w:rsidP="00E77F73">
            <w:pPr>
              <w:pStyle w:val="TAL"/>
            </w:pPr>
            <w:r>
              <w:t>udmGroupId</w:t>
            </w:r>
          </w:p>
        </w:tc>
        <w:tc>
          <w:tcPr>
            <w:tcW w:w="1843" w:type="dxa"/>
            <w:tcBorders>
              <w:top w:val="single" w:sz="4" w:space="0" w:color="auto"/>
              <w:left w:val="single" w:sz="4" w:space="0" w:color="auto"/>
              <w:bottom w:val="single" w:sz="4" w:space="0" w:color="auto"/>
              <w:right w:val="single" w:sz="4" w:space="0" w:color="auto"/>
            </w:tcBorders>
          </w:tcPr>
          <w:p w14:paraId="4C3161EC" w14:textId="77777777" w:rsidR="00E77F73" w:rsidRDefault="00E77F73" w:rsidP="00E77F73">
            <w:pPr>
              <w:pStyle w:val="TAL"/>
            </w:pPr>
            <w:r>
              <w:rPr>
                <w:lang w:eastAsia="zh-CN"/>
              </w:rPr>
              <w:t>NfGroupId</w:t>
            </w:r>
          </w:p>
        </w:tc>
        <w:tc>
          <w:tcPr>
            <w:tcW w:w="283" w:type="dxa"/>
            <w:tcBorders>
              <w:top w:val="single" w:sz="4" w:space="0" w:color="auto"/>
              <w:left w:val="single" w:sz="4" w:space="0" w:color="auto"/>
              <w:bottom w:val="single" w:sz="4" w:space="0" w:color="auto"/>
              <w:right w:val="single" w:sz="4" w:space="0" w:color="auto"/>
            </w:tcBorders>
          </w:tcPr>
          <w:p w14:paraId="1D867F5E" w14:textId="77777777" w:rsidR="00E77F73" w:rsidRDefault="00E77F73" w:rsidP="00E77F7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BD0EA73" w14:textId="77777777" w:rsidR="00E77F73" w:rsidRDefault="00E77F73" w:rsidP="00E77F7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8BF2B8D" w14:textId="77777777" w:rsidR="00E77F73" w:rsidRDefault="00E77F73" w:rsidP="00E77F73">
            <w:pPr>
              <w:pStyle w:val="TAL"/>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859" w:type="dxa"/>
            <w:tcBorders>
              <w:top w:val="single" w:sz="4" w:space="0" w:color="auto"/>
              <w:left w:val="single" w:sz="4" w:space="0" w:color="auto"/>
              <w:bottom w:val="single" w:sz="4" w:space="0" w:color="auto"/>
              <w:right w:val="single" w:sz="4" w:space="0" w:color="auto"/>
            </w:tcBorders>
          </w:tcPr>
          <w:p w14:paraId="48F677AB" w14:textId="77777777" w:rsidR="00E77F73" w:rsidRDefault="00E77F73" w:rsidP="00E77F73">
            <w:pPr>
              <w:pStyle w:val="TAL"/>
              <w:rPr>
                <w:rFonts w:cs="Arial"/>
                <w:szCs w:val="18"/>
              </w:rPr>
            </w:pPr>
          </w:p>
        </w:tc>
      </w:tr>
      <w:tr w:rsidR="00E77F73" w14:paraId="06264436"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38E1779F" w14:textId="77777777" w:rsidR="00E77F73" w:rsidRDefault="00E77F73" w:rsidP="00E77F73">
            <w:pPr>
              <w:pStyle w:val="TAL"/>
            </w:pPr>
            <w:r>
              <w:t>pcfGroupId</w:t>
            </w:r>
          </w:p>
        </w:tc>
        <w:tc>
          <w:tcPr>
            <w:tcW w:w="1843" w:type="dxa"/>
            <w:tcBorders>
              <w:top w:val="single" w:sz="4" w:space="0" w:color="auto"/>
              <w:left w:val="single" w:sz="4" w:space="0" w:color="auto"/>
              <w:bottom w:val="single" w:sz="4" w:space="0" w:color="auto"/>
              <w:right w:val="single" w:sz="4" w:space="0" w:color="auto"/>
            </w:tcBorders>
          </w:tcPr>
          <w:p w14:paraId="3CB6F0D8" w14:textId="77777777" w:rsidR="00E77F73" w:rsidRDefault="00E77F73" w:rsidP="00E77F73">
            <w:pPr>
              <w:pStyle w:val="TAL"/>
            </w:pPr>
            <w:r>
              <w:rPr>
                <w:lang w:eastAsia="zh-CN"/>
              </w:rPr>
              <w:t>NfGroupId</w:t>
            </w:r>
          </w:p>
        </w:tc>
        <w:tc>
          <w:tcPr>
            <w:tcW w:w="283" w:type="dxa"/>
            <w:tcBorders>
              <w:top w:val="single" w:sz="4" w:space="0" w:color="auto"/>
              <w:left w:val="single" w:sz="4" w:space="0" w:color="auto"/>
              <w:bottom w:val="single" w:sz="4" w:space="0" w:color="auto"/>
              <w:right w:val="single" w:sz="4" w:space="0" w:color="auto"/>
            </w:tcBorders>
          </w:tcPr>
          <w:p w14:paraId="51425F64" w14:textId="77777777" w:rsidR="00E77F73" w:rsidRDefault="00E77F73" w:rsidP="00E77F7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A525FC2" w14:textId="77777777" w:rsidR="00E77F73" w:rsidRDefault="00E77F73" w:rsidP="00E77F7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5308CEA" w14:textId="77777777" w:rsidR="00E77F73" w:rsidRDefault="00E77F73" w:rsidP="00E77F73">
            <w:pPr>
              <w:pStyle w:val="TAL"/>
              <w:rPr>
                <w:rFonts w:cs="Arial"/>
                <w:szCs w:val="18"/>
              </w:rPr>
            </w:pPr>
            <w:r>
              <w:rPr>
                <w:rFonts w:cs="Arial"/>
                <w:szCs w:val="18"/>
              </w:rPr>
              <w:t>This IE may be present during an EPS to 5GS handover using the N26 interface procedure.</w:t>
            </w:r>
          </w:p>
          <w:p w14:paraId="729AB529" w14:textId="77777777" w:rsidR="00E77F73" w:rsidRDefault="00E77F73" w:rsidP="00E77F73">
            <w:pPr>
              <w:pStyle w:val="TAL"/>
            </w:pPr>
            <w:r>
              <w:rPr>
                <w:rFonts w:cs="Arial"/>
                <w:szCs w:val="18"/>
              </w:rPr>
              <w:t xml:space="preserve">When present, this IE shall contain the identity of the (home) PCF group serving the PDU session for Session Management policy.  </w:t>
            </w:r>
          </w:p>
        </w:tc>
        <w:tc>
          <w:tcPr>
            <w:tcW w:w="859" w:type="dxa"/>
            <w:tcBorders>
              <w:top w:val="single" w:sz="4" w:space="0" w:color="auto"/>
              <w:left w:val="single" w:sz="4" w:space="0" w:color="auto"/>
              <w:bottom w:val="single" w:sz="4" w:space="0" w:color="auto"/>
              <w:right w:val="single" w:sz="4" w:space="0" w:color="auto"/>
            </w:tcBorders>
          </w:tcPr>
          <w:p w14:paraId="3424E307" w14:textId="77777777" w:rsidR="00E77F73" w:rsidRDefault="00E77F73" w:rsidP="00E77F73">
            <w:pPr>
              <w:pStyle w:val="TAL"/>
              <w:rPr>
                <w:rFonts w:cs="Arial"/>
                <w:szCs w:val="18"/>
              </w:rPr>
            </w:pPr>
          </w:p>
        </w:tc>
      </w:tr>
      <w:tr w:rsidR="00E77F73" w14:paraId="4B1E7533"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051375BB" w14:textId="77777777" w:rsidR="00E77F73" w:rsidRDefault="00E77F73" w:rsidP="00E77F73">
            <w:pPr>
              <w:pStyle w:val="TAL"/>
            </w:pPr>
            <w:r>
              <w:rPr>
                <w:lang w:eastAsia="zh-CN"/>
              </w:rPr>
              <w:t>hrsboInfo</w:t>
            </w:r>
          </w:p>
        </w:tc>
        <w:tc>
          <w:tcPr>
            <w:tcW w:w="1843" w:type="dxa"/>
            <w:tcBorders>
              <w:top w:val="single" w:sz="4" w:space="0" w:color="auto"/>
              <w:left w:val="single" w:sz="4" w:space="0" w:color="auto"/>
              <w:bottom w:val="single" w:sz="4" w:space="0" w:color="auto"/>
              <w:right w:val="single" w:sz="4" w:space="0" w:color="auto"/>
            </w:tcBorders>
          </w:tcPr>
          <w:p w14:paraId="56983D8E" w14:textId="77777777" w:rsidR="00E77F73" w:rsidRDefault="00E77F73" w:rsidP="00E77F73">
            <w:pPr>
              <w:pStyle w:val="TAL"/>
              <w:rPr>
                <w:lang w:eastAsia="zh-CN"/>
              </w:rPr>
            </w:pPr>
            <w:r>
              <w:rPr>
                <w:lang w:eastAsia="zh-CN"/>
              </w:rPr>
              <w:t>HrsboInfoFromHplmn</w:t>
            </w:r>
          </w:p>
        </w:tc>
        <w:tc>
          <w:tcPr>
            <w:tcW w:w="283" w:type="dxa"/>
            <w:tcBorders>
              <w:top w:val="single" w:sz="4" w:space="0" w:color="auto"/>
              <w:left w:val="single" w:sz="4" w:space="0" w:color="auto"/>
              <w:bottom w:val="single" w:sz="4" w:space="0" w:color="auto"/>
              <w:right w:val="single" w:sz="4" w:space="0" w:color="auto"/>
            </w:tcBorders>
          </w:tcPr>
          <w:p w14:paraId="297E5A63" w14:textId="77777777" w:rsidR="00E77F73" w:rsidRDefault="00E77F73" w:rsidP="00E77F73">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F5E4DB8" w14:textId="77777777" w:rsidR="00E77F73" w:rsidRDefault="00E77F73" w:rsidP="00E77F7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FD8902C" w14:textId="77777777" w:rsidR="00E77F73" w:rsidRDefault="00E77F73" w:rsidP="00E77F73">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sidRPr="00B25E6B">
              <w:rPr>
                <w:rFonts w:cs="Arial"/>
                <w:szCs w:val="18"/>
              </w:rPr>
              <w:t xml:space="preserve"> </w:t>
            </w:r>
            <w:r>
              <w:rPr>
                <w:rFonts w:cs="Arial"/>
                <w:szCs w:val="18"/>
              </w:rPr>
              <w:t xml:space="preserve">if </w:t>
            </w:r>
            <w:r w:rsidRPr="00B25E6B">
              <w:rPr>
                <w:rFonts w:cs="Arial"/>
                <w:szCs w:val="18"/>
              </w:rPr>
              <w:t xml:space="preserve">the </w:t>
            </w:r>
            <w:r>
              <w:rPr>
                <w:rFonts w:cs="Arial"/>
                <w:szCs w:val="18"/>
              </w:rPr>
              <w:t>H-</w:t>
            </w:r>
            <w:r w:rsidRPr="00B25E6B">
              <w:rPr>
                <w:rFonts w:cs="Arial"/>
                <w:szCs w:val="18"/>
              </w:rPr>
              <w:t>SMF supports the HR-SBO feature and it receives a request for HR-SBO</w:t>
            </w:r>
            <w:r w:rsidRPr="00456AF9">
              <w:rPr>
                <w:rFonts w:cs="Arial"/>
                <w:szCs w:val="18"/>
              </w:rPr>
              <w:t>.</w:t>
            </w:r>
          </w:p>
          <w:p w14:paraId="021F9312" w14:textId="77777777" w:rsidR="00E77F73" w:rsidRDefault="00E77F73" w:rsidP="00E77F73">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p w14:paraId="1059DE07" w14:textId="77777777" w:rsidR="00E77F73" w:rsidRDefault="00E77F73" w:rsidP="00E77F73">
            <w:pPr>
              <w:pStyle w:val="TAL"/>
              <w:rPr>
                <w:rFonts w:cs="Arial"/>
                <w:szCs w:val="18"/>
              </w:rPr>
            </w:pPr>
            <w:r w:rsidRPr="00B25E6B">
              <w:rPr>
                <w:rFonts w:cs="Arial"/>
                <w:szCs w:val="18"/>
              </w:rPr>
              <w:t xml:space="preserve">The absence of this IE shall indicate that </w:t>
            </w:r>
            <w:r>
              <w:rPr>
                <w:rFonts w:cs="Arial"/>
                <w:szCs w:val="18"/>
              </w:rPr>
              <w:t xml:space="preserve">the </w:t>
            </w:r>
            <w:r w:rsidRPr="00B25E6B">
              <w:rPr>
                <w:rFonts w:cs="Arial"/>
                <w:szCs w:val="18"/>
              </w:rPr>
              <w:t>HR</w:t>
            </w:r>
            <w:r>
              <w:rPr>
                <w:rFonts w:cs="Arial"/>
                <w:szCs w:val="18"/>
              </w:rPr>
              <w:t>-</w:t>
            </w:r>
            <w:r w:rsidRPr="00B25E6B">
              <w:rPr>
                <w:rFonts w:cs="Arial"/>
                <w:szCs w:val="18"/>
              </w:rPr>
              <w:t>SBO is not allowed.</w:t>
            </w:r>
          </w:p>
        </w:tc>
        <w:tc>
          <w:tcPr>
            <w:tcW w:w="859" w:type="dxa"/>
            <w:tcBorders>
              <w:top w:val="single" w:sz="4" w:space="0" w:color="auto"/>
              <w:left w:val="single" w:sz="4" w:space="0" w:color="auto"/>
              <w:bottom w:val="single" w:sz="4" w:space="0" w:color="auto"/>
              <w:right w:val="single" w:sz="4" w:space="0" w:color="auto"/>
            </w:tcBorders>
          </w:tcPr>
          <w:p w14:paraId="62A766C5" w14:textId="77777777" w:rsidR="00E77F73" w:rsidRDefault="00E77F73" w:rsidP="00E77F73">
            <w:pPr>
              <w:pStyle w:val="TAL"/>
              <w:rPr>
                <w:rFonts w:cs="Arial"/>
                <w:szCs w:val="18"/>
              </w:rPr>
            </w:pPr>
            <w:r>
              <w:rPr>
                <w:rFonts w:cs="Arial"/>
                <w:szCs w:val="18"/>
              </w:rPr>
              <w:t>HR-SBO</w:t>
            </w:r>
          </w:p>
        </w:tc>
      </w:tr>
      <w:tr w:rsidR="00E77F73" w14:paraId="2FD6E8FB"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6A82F300" w14:textId="77777777" w:rsidR="00E77F73" w:rsidRDefault="00E77F73" w:rsidP="00E77F73">
            <w:pPr>
              <w:pStyle w:val="TAL"/>
              <w:rPr>
                <w:lang w:eastAsia="zh-CN"/>
              </w:rPr>
            </w:pPr>
            <w:r>
              <w:rPr>
                <w:lang w:eastAsia="zh-CN"/>
              </w:rPr>
              <w:lastRenderedPageBreak/>
              <w:t>pendingUpdateInfoList</w:t>
            </w:r>
          </w:p>
        </w:tc>
        <w:tc>
          <w:tcPr>
            <w:tcW w:w="1843" w:type="dxa"/>
            <w:tcBorders>
              <w:top w:val="single" w:sz="4" w:space="0" w:color="auto"/>
              <w:left w:val="single" w:sz="4" w:space="0" w:color="auto"/>
              <w:bottom w:val="single" w:sz="4" w:space="0" w:color="auto"/>
              <w:right w:val="single" w:sz="4" w:space="0" w:color="auto"/>
            </w:tcBorders>
          </w:tcPr>
          <w:p w14:paraId="3CB14029" w14:textId="77777777" w:rsidR="00E77F73" w:rsidRDefault="00E77F73" w:rsidP="00E77F73">
            <w:pPr>
              <w:pStyle w:val="TAL"/>
              <w:rPr>
                <w:lang w:eastAsia="zh-CN"/>
              </w:rPr>
            </w:pPr>
            <w:r>
              <w:rPr>
                <w:lang w:eastAsia="zh-CN"/>
              </w:rPr>
              <w:t>array(PendingUpdateInfo)</w:t>
            </w:r>
          </w:p>
        </w:tc>
        <w:tc>
          <w:tcPr>
            <w:tcW w:w="283" w:type="dxa"/>
            <w:tcBorders>
              <w:top w:val="single" w:sz="4" w:space="0" w:color="auto"/>
              <w:left w:val="single" w:sz="4" w:space="0" w:color="auto"/>
              <w:bottom w:val="single" w:sz="4" w:space="0" w:color="auto"/>
              <w:right w:val="single" w:sz="4" w:space="0" w:color="auto"/>
            </w:tcBorders>
          </w:tcPr>
          <w:p w14:paraId="76F733B7" w14:textId="77777777" w:rsidR="00E77F73" w:rsidRDefault="00E77F73" w:rsidP="00E77F73">
            <w:pPr>
              <w:pStyle w:val="TAC"/>
              <w:rPr>
                <w:lang w:eastAsia="zh-CN"/>
              </w:rPr>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0487F6FC" w14:textId="77777777" w:rsidR="00E77F73" w:rsidRDefault="00E77F73" w:rsidP="00E77F73">
            <w:pPr>
              <w:pStyle w:val="TAL"/>
              <w:rPr>
                <w:lang w:eastAsia="zh-CN"/>
              </w:rPr>
            </w:pPr>
            <w:r>
              <w:rPr>
                <w:szCs w:val="18"/>
                <w:lang w:eastAsia="fr-FR"/>
              </w:rPr>
              <w:t>1..N</w:t>
            </w:r>
          </w:p>
        </w:tc>
        <w:tc>
          <w:tcPr>
            <w:tcW w:w="4395" w:type="dxa"/>
            <w:tcBorders>
              <w:top w:val="single" w:sz="4" w:space="0" w:color="auto"/>
              <w:left w:val="single" w:sz="4" w:space="0" w:color="auto"/>
              <w:bottom w:val="single" w:sz="4" w:space="0" w:color="auto"/>
              <w:right w:val="single" w:sz="4" w:space="0" w:color="auto"/>
            </w:tcBorders>
          </w:tcPr>
          <w:p w14:paraId="6F1ACCA1" w14:textId="77777777" w:rsidR="00E77F73" w:rsidRPr="0023448E" w:rsidRDefault="00E77F73" w:rsidP="00E77F73">
            <w:pPr>
              <w:pStyle w:val="TAL"/>
              <w:rPr>
                <w:szCs w:val="18"/>
              </w:rPr>
            </w:pPr>
            <w:r>
              <w:rPr>
                <w:szCs w:val="18"/>
              </w:rPr>
              <w:t>When present, this IE shall indicate the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p>
        </w:tc>
        <w:tc>
          <w:tcPr>
            <w:tcW w:w="859" w:type="dxa"/>
            <w:tcBorders>
              <w:top w:val="single" w:sz="4" w:space="0" w:color="auto"/>
              <w:left w:val="single" w:sz="4" w:space="0" w:color="auto"/>
              <w:bottom w:val="single" w:sz="4" w:space="0" w:color="auto"/>
              <w:right w:val="single" w:sz="4" w:space="0" w:color="auto"/>
            </w:tcBorders>
          </w:tcPr>
          <w:p w14:paraId="72292755" w14:textId="77777777" w:rsidR="00E77F73" w:rsidRDefault="00E77F73" w:rsidP="00E77F73">
            <w:pPr>
              <w:pStyle w:val="TAL"/>
              <w:rPr>
                <w:rFonts w:cs="Arial"/>
                <w:szCs w:val="18"/>
              </w:rPr>
            </w:pPr>
          </w:p>
        </w:tc>
      </w:tr>
      <w:tr w:rsidR="00E77F73" w14:paraId="11BE54AE" w14:textId="77777777" w:rsidTr="00102A53">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62B4BDD2" w14:textId="77777777" w:rsidR="00E77F73" w:rsidRDefault="00E77F73" w:rsidP="00E77F73">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4AE31CEC" w14:textId="77777777" w:rsidR="00E77F73" w:rsidRDefault="00E77F73" w:rsidP="00E77F73">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05D95857" w14:textId="77777777" w:rsidR="00E77F73" w:rsidRDefault="00E77F73" w:rsidP="00E77F73">
            <w:pPr>
              <w:pStyle w:val="TAN"/>
            </w:pPr>
            <w:r>
              <w:t>NOTE 3:</w:t>
            </w:r>
            <w:r>
              <w:tab/>
              <w:t>The V-SMF/I-SMF shall ignore any QoS Rule(s) associated to a QoS flow received in PduSessionCreatedData during V-SMF/I-SMF insertion scenarios where no QoS Rule(s) can be sent to the UE, i.e. during Registration, Inter NG-RAN node N2 based handover, and EPS to 5GS Idle mode mobility/handover using N26 interface procedures with V-SMF/I-SMF insertion, or during Service Request and Xn based handover procedures with I-SMF insertion. In such scenarios, the (H-)SMF shall initiate a subsequent PDU session modification procedure if it needs to change the QoS Rules associated to the QoS flows.</w:t>
            </w:r>
          </w:p>
          <w:p w14:paraId="7E1EA378" w14:textId="77777777" w:rsidR="00E77F73" w:rsidRDefault="00E77F73" w:rsidP="00E77F73">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787236B0" w14:textId="77777777" w:rsidR="00E77F73" w:rsidRDefault="00E77F73" w:rsidP="00E77F73">
            <w:pPr>
              <w:pStyle w:val="TAN"/>
              <w:rPr>
                <w:rFonts w:cs="Arial"/>
                <w:szCs w:val="18"/>
              </w:rPr>
            </w:pPr>
            <w:r>
              <w:t>NOTE 5:</w:t>
            </w:r>
            <w:r>
              <w:tab/>
              <w:t xml:space="preserve">The chargingId IE in SmContext (see clause 6.1.6.2.39) shall be set to the value received in the </w:t>
            </w:r>
            <w:r>
              <w:rPr>
                <w:lang w:eastAsia="zh-CN"/>
              </w:rPr>
              <w:t xml:space="preserve">homeProvidedChargingId IE during an </w:t>
            </w:r>
            <w:r>
              <w:rPr>
                <w:noProof/>
                <w:lang w:val="en-US"/>
              </w:rPr>
              <w:t>EPS to 5GS Idle mode mobility or Handover of a HR PDU session</w:t>
            </w:r>
            <w:r>
              <w:rPr>
                <w:rFonts w:cs="Arial"/>
                <w:szCs w:val="18"/>
              </w:rPr>
              <w:t>.</w:t>
            </w:r>
          </w:p>
          <w:p w14:paraId="50A90721" w14:textId="77777777" w:rsidR="00E77F73" w:rsidRDefault="00E77F73" w:rsidP="00E77F73">
            <w:pPr>
              <w:pStyle w:val="TAN"/>
              <w:rPr>
                <w:rFonts w:cs="Arial"/>
                <w:szCs w:val="18"/>
              </w:rPr>
            </w:pPr>
            <w:r>
              <w:t>NOTE 6:</w:t>
            </w:r>
            <w:r>
              <w:tab/>
            </w:r>
            <w:r w:rsidRPr="00B7786F">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7F836D4D" w14:textId="77777777" w:rsidR="00E77F73" w:rsidRDefault="00E77F73" w:rsidP="00E77F73">
            <w:pPr>
              <w:pStyle w:val="TAN"/>
            </w:pPr>
            <w:r>
              <w:rPr>
                <w:rFonts w:cs="Arial"/>
                <w:szCs w:val="18"/>
              </w:rPr>
              <w:t>NOTE 7:</w:t>
            </w:r>
            <w:r>
              <w:rPr>
                <w:rFonts w:cs="Arial"/>
                <w:szCs w:val="18"/>
              </w:rPr>
              <w:tab/>
              <w:t xml:space="preserve">During an inter-PLMN mobility, after retrieving the SM context from the old V-SMF, I-SMF or anchor SMF, the target V-SMF or I-SMF shall replace the apiRoot of the pduSessionRef with the interPlmnApiRoot (if available) if the anchor SMF is not in the target PLMN, or with the </w:t>
            </w:r>
            <w:r>
              <w:t>intraPlmnApiRoot (if available) otherwise. The Operator Identifier in the DNN indicates the PLMN ID of the anchor SMF.</w:t>
            </w:r>
          </w:p>
          <w:p w14:paraId="1E33D586" w14:textId="77777777" w:rsidR="00E77F73" w:rsidRDefault="00E77F73" w:rsidP="00E77F73">
            <w:pPr>
              <w:pStyle w:val="TAN"/>
              <w:rPr>
                <w:ins w:id="104" w:author="Ericsson JL - CT4#118" w:date="2023-09-25T11:32:00Z"/>
              </w:rPr>
            </w:pPr>
            <w:r>
              <w:t>NOTE 8:</w:t>
            </w:r>
            <w:r>
              <w:tab/>
              <w:t>Usage of Charging ID with Uint32 value for roaming scenarios may lead to Charging ID collision between SMFs.</w:t>
            </w:r>
          </w:p>
          <w:p w14:paraId="20A34861" w14:textId="77777777" w:rsidR="004A7BE4" w:rsidRDefault="004A7BE4" w:rsidP="004A7BE4">
            <w:pPr>
              <w:pStyle w:val="TAN"/>
              <w:rPr>
                <w:ins w:id="105" w:author="Ericsson JL - CT4#118" w:date="2023-09-25T11:32:00Z"/>
                <w:rFonts w:cs="Arial"/>
                <w:szCs w:val="18"/>
              </w:rPr>
            </w:pPr>
            <w:ins w:id="106" w:author="Ericsson JL - CT4#118" w:date="2023-09-25T11:32:00Z">
              <w:r>
                <w:t xml:space="preserve">NOTE </w:t>
              </w:r>
              <w:r w:rsidRPr="005D7B2B">
                <w:rPr>
                  <w:highlight w:val="yellow"/>
                </w:rPr>
                <w:t>x</w:t>
              </w:r>
              <w:r>
                <w:t>:</w:t>
              </w:r>
              <w:r>
                <w:tab/>
                <w:t xml:space="preserve">The smfChargingId IE in SmContext (see clause 6.1.6.2.39) shall be set to the value in the </w:t>
              </w:r>
              <w:r>
                <w:rPr>
                  <w:lang w:eastAsia="zh-CN"/>
                </w:rPr>
                <w:t>homeProvidedSmfChargingId IE if received from the H-SMF</w:t>
              </w:r>
              <w:r>
                <w:rPr>
                  <w:rFonts w:cs="Arial"/>
                  <w:szCs w:val="18"/>
                </w:rPr>
                <w:t>.</w:t>
              </w:r>
            </w:ins>
          </w:p>
          <w:p w14:paraId="70052DE3" w14:textId="4D4D0133" w:rsidR="004A7BE4" w:rsidRPr="00E575BF" w:rsidRDefault="004A7BE4" w:rsidP="00E77F73">
            <w:pPr>
              <w:pStyle w:val="TAN"/>
            </w:pPr>
          </w:p>
        </w:tc>
      </w:tr>
      <w:bookmarkEnd w:id="75"/>
      <w:bookmarkEnd w:id="76"/>
      <w:bookmarkEnd w:id="77"/>
      <w:bookmarkEnd w:id="78"/>
      <w:bookmarkEnd w:id="79"/>
      <w:bookmarkEnd w:id="80"/>
    </w:tbl>
    <w:p w14:paraId="6464C7FA" w14:textId="77777777" w:rsidR="00694EEC" w:rsidRPr="002900B0" w:rsidRDefault="00694EEC" w:rsidP="00694EEC">
      <w:pPr>
        <w:rPr>
          <w:color w:val="FF0000"/>
          <w:lang w:eastAsia="zh-CN"/>
        </w:rPr>
      </w:pPr>
    </w:p>
    <w:p w14:paraId="0958A268" w14:textId="77777777" w:rsidR="00694EEC" w:rsidRPr="006B5418" w:rsidRDefault="00694EEC" w:rsidP="00694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B1E25E1" w14:textId="77777777" w:rsidR="00FC774C" w:rsidRDefault="00FC774C" w:rsidP="00FC774C">
      <w:pPr>
        <w:pStyle w:val="Heading5"/>
      </w:pPr>
      <w:bookmarkStart w:id="107" w:name="_Toc145927475"/>
      <w:bookmarkStart w:id="108" w:name="_Toc25073940"/>
      <w:bookmarkStart w:id="109" w:name="_Toc34063123"/>
      <w:bookmarkStart w:id="110" w:name="_Toc43120100"/>
      <w:bookmarkStart w:id="111" w:name="_Toc49768155"/>
      <w:bookmarkStart w:id="112" w:name="_Toc56434328"/>
      <w:bookmarkStart w:id="113" w:name="_Toc145926444"/>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lastRenderedPageBreak/>
        <w:t>6.1.6.2.12</w:t>
      </w:r>
      <w:r>
        <w:tab/>
        <w:t>Type: HsmfUpdatedData</w:t>
      </w:r>
      <w:bookmarkEnd w:id="107"/>
    </w:p>
    <w:p w14:paraId="3E9FF2B1" w14:textId="77777777" w:rsidR="00FC774C" w:rsidRDefault="00FC774C" w:rsidP="00FC774C">
      <w:pPr>
        <w:pStyle w:val="TH"/>
      </w:pPr>
      <w:r>
        <w:rPr>
          <w:noProof/>
        </w:rPr>
        <w:t>Table </w:t>
      </w:r>
      <w:r>
        <w:t xml:space="preserve">6.1.6.2.12-1: </w:t>
      </w:r>
      <w:r>
        <w:rPr>
          <w:noProof/>
        </w:rPr>
        <w:t>Definition of type Hsmf</w:t>
      </w:r>
      <w:r>
        <w:t>UpdatedData</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FC774C" w:rsidRPr="00FD48E5" w14:paraId="32E0DBDA"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192E54DB" w14:textId="77777777" w:rsidR="00FC774C" w:rsidRDefault="00FC774C" w:rsidP="00102A53">
            <w:pPr>
              <w:pStyle w:val="TAH"/>
            </w:pPr>
            <w:r>
              <w:lastRenderedPageBreak/>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17A2642" w14:textId="77777777" w:rsidR="00FC774C" w:rsidRDefault="00FC774C" w:rsidP="00102A53">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661A7D81" w14:textId="77777777" w:rsidR="00FC774C" w:rsidRPr="007277D4" w:rsidRDefault="00FC774C" w:rsidP="00102A53">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214D9B4D" w14:textId="77777777" w:rsidR="00FC774C" w:rsidRDefault="00FC774C" w:rsidP="00102A53">
            <w:pPr>
              <w:pStyle w:val="TAH"/>
              <w:jc w:val="left"/>
            </w:pPr>
            <w:r>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394B9FDB" w14:textId="77777777" w:rsidR="00FC774C" w:rsidRDefault="00FC774C" w:rsidP="00102A53">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254067F5" w14:textId="77777777" w:rsidR="00FC774C" w:rsidRDefault="00FC774C" w:rsidP="00102A53">
            <w:pPr>
              <w:pStyle w:val="TAH"/>
              <w:rPr>
                <w:rFonts w:cs="Arial"/>
                <w:szCs w:val="18"/>
              </w:rPr>
            </w:pPr>
            <w:r>
              <w:rPr>
                <w:rFonts w:cs="Arial"/>
                <w:szCs w:val="18"/>
              </w:rPr>
              <w:t>Applicability</w:t>
            </w:r>
          </w:p>
        </w:tc>
      </w:tr>
      <w:tr w:rsidR="00FC774C" w:rsidRPr="00FD48E5" w14:paraId="5238BEB2"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775EF65C" w14:textId="77777777" w:rsidR="00FC774C" w:rsidRDefault="00FC774C" w:rsidP="00102A53">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14:paraId="111E2228" w14:textId="77777777" w:rsidR="00FC774C" w:rsidRDefault="00FC774C" w:rsidP="00102A53">
            <w:pPr>
              <w:pStyle w:val="TAL"/>
            </w:pPr>
            <w:r>
              <w:rPr>
                <w:lang w:val="en-US"/>
              </w:rPr>
              <w:t>RefToBinaryData</w:t>
            </w:r>
          </w:p>
        </w:tc>
        <w:tc>
          <w:tcPr>
            <w:tcW w:w="311" w:type="dxa"/>
            <w:tcBorders>
              <w:top w:val="single" w:sz="4" w:space="0" w:color="auto"/>
              <w:left w:val="single" w:sz="4" w:space="0" w:color="auto"/>
              <w:bottom w:val="single" w:sz="4" w:space="0" w:color="auto"/>
              <w:right w:val="single" w:sz="4" w:space="0" w:color="auto"/>
            </w:tcBorders>
          </w:tcPr>
          <w:p w14:paraId="4C112063" w14:textId="77777777" w:rsidR="00FC774C" w:rsidRDefault="00FC774C"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8145739" w14:textId="77777777" w:rsidR="00FC774C" w:rsidRDefault="00FC774C" w:rsidP="00102A5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4F62F6B4" w14:textId="77777777" w:rsidR="00FC774C" w:rsidRDefault="00FC774C" w:rsidP="00102A53">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229F3ECB" w14:textId="77777777" w:rsidR="00FC774C" w:rsidRDefault="00FC774C" w:rsidP="00102A53">
            <w:pPr>
              <w:pStyle w:val="TAC"/>
            </w:pPr>
          </w:p>
        </w:tc>
      </w:tr>
      <w:tr w:rsidR="00FC774C" w:rsidRPr="00FD48E5" w14:paraId="702D45B3"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65F8A168" w14:textId="77777777" w:rsidR="00FC774C" w:rsidRDefault="00FC774C" w:rsidP="00102A53">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14:paraId="0E54FE75" w14:textId="77777777" w:rsidR="00FC774C" w:rsidRDefault="00FC774C" w:rsidP="00102A53">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6DB282A7" w14:textId="77777777" w:rsidR="00FC774C" w:rsidRDefault="00FC774C" w:rsidP="00102A5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44B2AB0" w14:textId="77777777" w:rsidR="00FC774C" w:rsidRDefault="00FC774C" w:rsidP="00102A5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2B1A30B" w14:textId="77777777" w:rsidR="00FC774C" w:rsidRDefault="00FC774C" w:rsidP="00102A53">
            <w:pPr>
              <w:pStyle w:val="TAL"/>
              <w:rPr>
                <w:rFonts w:cs="Arial"/>
                <w:szCs w:val="18"/>
              </w:rPr>
            </w:pPr>
            <w:r>
              <w:rPr>
                <w:rFonts w:cs="Arial"/>
                <w:szCs w:val="18"/>
              </w:rPr>
              <w:t xml:space="preserve">This IE may be present if the SMF needs to send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73C88F45" w14:textId="77777777" w:rsidR="00FC774C" w:rsidRDefault="00FC774C" w:rsidP="00102A53">
            <w:pPr>
              <w:pStyle w:val="TAC"/>
            </w:pPr>
            <w:r>
              <w:t>DTSSA</w:t>
            </w:r>
          </w:p>
        </w:tc>
      </w:tr>
      <w:tr w:rsidR="00FC774C" w:rsidRPr="00FD48E5" w14:paraId="31B3CE3D"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13D7C9B5" w14:textId="77777777" w:rsidR="00FC774C" w:rsidRDefault="00FC774C" w:rsidP="00102A53">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14:paraId="5861EAF6" w14:textId="77777777" w:rsidR="00FC774C" w:rsidRDefault="00FC774C" w:rsidP="00102A53">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3F7FC0C6" w14:textId="77777777" w:rsidR="00FC774C" w:rsidRDefault="00FC774C" w:rsidP="00102A5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3134ADE" w14:textId="77777777" w:rsidR="00FC774C" w:rsidRDefault="00FC774C" w:rsidP="00102A5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362BDF72" w14:textId="77777777" w:rsidR="00FC774C" w:rsidRDefault="00FC774C" w:rsidP="00102A53">
            <w:pPr>
              <w:pStyle w:val="TAL"/>
              <w:rPr>
                <w:rFonts w:cs="Arial"/>
                <w:szCs w:val="18"/>
              </w:rPr>
            </w:pPr>
            <w:r>
              <w:rPr>
                <w:rFonts w:cs="Arial"/>
                <w:szCs w:val="18"/>
              </w:rPr>
              <w:t xml:space="preserve">This IE may be present if the SMF needs to send additional N4 response information to the I-SMF(e.g.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4C27E61D" w14:textId="77777777" w:rsidR="00FC774C" w:rsidRDefault="00FC774C" w:rsidP="00102A53">
            <w:pPr>
              <w:pStyle w:val="TAC"/>
            </w:pPr>
            <w:r>
              <w:t>DTSSA</w:t>
            </w:r>
          </w:p>
        </w:tc>
      </w:tr>
      <w:tr w:rsidR="00FC774C" w:rsidRPr="00FD48E5" w14:paraId="34608C0E"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59FBBC9F" w14:textId="77777777" w:rsidR="00FC774C" w:rsidRDefault="00FC774C" w:rsidP="00102A53">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14:paraId="297FFE06" w14:textId="77777777" w:rsidR="00FC774C" w:rsidRDefault="00FC774C" w:rsidP="00102A53">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2E40F2FD" w14:textId="77777777" w:rsidR="00FC774C" w:rsidRDefault="00FC774C" w:rsidP="00102A5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CB6A057" w14:textId="77777777" w:rsidR="00FC774C" w:rsidRDefault="00FC774C" w:rsidP="00102A5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531E792" w14:textId="77777777" w:rsidR="00FC774C" w:rsidRDefault="00FC774C" w:rsidP="00102A53">
            <w:pPr>
              <w:pStyle w:val="TAL"/>
              <w:rPr>
                <w:rFonts w:cs="Arial"/>
                <w:szCs w:val="18"/>
              </w:rPr>
            </w:pPr>
            <w:r>
              <w:rPr>
                <w:rFonts w:cs="Arial"/>
                <w:szCs w:val="18"/>
              </w:rPr>
              <w:t xml:space="preserve">This IE may be present if the SMF needs to send additional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768DAE31" w14:textId="77777777" w:rsidR="00FC774C" w:rsidRDefault="00FC774C" w:rsidP="00102A53">
            <w:pPr>
              <w:pStyle w:val="TAC"/>
            </w:pPr>
            <w:r>
              <w:t>DTSSA</w:t>
            </w:r>
          </w:p>
        </w:tc>
      </w:tr>
      <w:tr w:rsidR="00FC774C" w:rsidRPr="00FD48E5" w14:paraId="2B4167F3"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76E9D178" w14:textId="77777777" w:rsidR="00FC774C" w:rsidRDefault="00FC774C" w:rsidP="00102A53">
            <w:pPr>
              <w:pStyle w:val="TAL"/>
              <w:rPr>
                <w:lang w:val="en-US"/>
              </w:rPr>
            </w:pPr>
            <w:r w:rsidRPr="00955364">
              <w:rPr>
                <w:lang w:val="en-US"/>
              </w:rPr>
              <w:t>dnaiList</w:t>
            </w:r>
          </w:p>
        </w:tc>
        <w:tc>
          <w:tcPr>
            <w:tcW w:w="1985" w:type="dxa"/>
            <w:tcBorders>
              <w:top w:val="single" w:sz="4" w:space="0" w:color="auto"/>
              <w:left w:val="single" w:sz="4" w:space="0" w:color="auto"/>
              <w:bottom w:val="single" w:sz="4" w:space="0" w:color="auto"/>
              <w:right w:val="single" w:sz="4" w:space="0" w:color="auto"/>
            </w:tcBorders>
          </w:tcPr>
          <w:p w14:paraId="0315E760" w14:textId="77777777" w:rsidR="00FC774C" w:rsidRDefault="00FC774C" w:rsidP="00102A53">
            <w:pPr>
              <w:pStyle w:val="TAL"/>
            </w:pPr>
            <w:r>
              <w:t>array(Dnai)</w:t>
            </w:r>
          </w:p>
        </w:tc>
        <w:tc>
          <w:tcPr>
            <w:tcW w:w="311" w:type="dxa"/>
            <w:tcBorders>
              <w:top w:val="single" w:sz="4" w:space="0" w:color="auto"/>
              <w:left w:val="single" w:sz="4" w:space="0" w:color="auto"/>
              <w:bottom w:val="single" w:sz="4" w:space="0" w:color="auto"/>
              <w:right w:val="single" w:sz="4" w:space="0" w:color="auto"/>
            </w:tcBorders>
          </w:tcPr>
          <w:p w14:paraId="7A5A0E3C" w14:textId="77777777" w:rsidR="00FC774C" w:rsidRDefault="00FC774C"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BE11520" w14:textId="77777777" w:rsidR="00FC774C" w:rsidRDefault="00FC774C" w:rsidP="00102A53">
            <w:pPr>
              <w:pStyle w:val="TAL"/>
            </w:pPr>
            <w:r>
              <w:t>1..N</w:t>
            </w:r>
          </w:p>
        </w:tc>
        <w:tc>
          <w:tcPr>
            <w:tcW w:w="4367" w:type="dxa"/>
            <w:tcBorders>
              <w:top w:val="single" w:sz="4" w:space="0" w:color="auto"/>
              <w:left w:val="single" w:sz="4" w:space="0" w:color="auto"/>
              <w:bottom w:val="single" w:sz="4" w:space="0" w:color="auto"/>
              <w:right w:val="single" w:sz="4" w:space="0" w:color="auto"/>
            </w:tcBorders>
          </w:tcPr>
          <w:p w14:paraId="34F44AD0" w14:textId="77777777" w:rsidR="00FC774C" w:rsidRPr="00636029" w:rsidRDefault="00FC774C" w:rsidP="00102A53">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UE Triggered Service Request procedure with I-SMF change</w:t>
            </w:r>
            <w:r>
              <w:rPr>
                <w:rFonts w:cs="Arial"/>
                <w:szCs w:val="18"/>
                <w:lang w:eastAsia="zh-CN"/>
              </w:rPr>
              <w:t>, Xn based handover</w:t>
            </w:r>
            <w:r w:rsidRPr="00877811">
              <w:rPr>
                <w:rFonts w:cs="Arial"/>
                <w:szCs w:val="18"/>
                <w:lang w:eastAsia="zh-CN"/>
              </w:rPr>
              <w:t xml:space="preserve"> </w:t>
            </w:r>
            <w:r>
              <w:rPr>
                <w:rFonts w:cs="Arial"/>
                <w:szCs w:val="18"/>
                <w:lang w:eastAsia="zh-CN"/>
              </w:rPr>
              <w:t>and I</w:t>
            </w:r>
            <w:r w:rsidRPr="008F3012">
              <w:rPr>
                <w:rFonts w:cs="Arial"/>
                <w:szCs w:val="18"/>
                <w:lang w:eastAsia="zh-CN"/>
              </w:rPr>
              <w:t xml:space="preserve">nter NG-RAN node N2 based handover </w:t>
            </w:r>
            <w:r>
              <w:rPr>
                <w:rFonts w:cs="Arial"/>
                <w:szCs w:val="18"/>
                <w:lang w:eastAsia="zh-CN"/>
              </w:rPr>
              <w:t>with I-SMF change</w:t>
            </w:r>
            <w:r w:rsidRPr="008F3012">
              <w:rPr>
                <w:rFonts w:cs="Arial"/>
                <w:szCs w:val="18"/>
                <w:lang w:eastAsia="zh-CN"/>
              </w:rPr>
              <w:t xml:space="preserve">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1AE6CD7B" w14:textId="77777777" w:rsidR="00FC774C" w:rsidRDefault="00FC774C" w:rsidP="00102A53">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p>
          <w:p w14:paraId="236598D7" w14:textId="77777777" w:rsidR="00FC774C" w:rsidRDefault="00FC774C" w:rsidP="00102A53">
            <w:pPr>
              <w:pStyle w:val="TAL"/>
              <w:rPr>
                <w:rFonts w:cs="Arial"/>
                <w:szCs w:val="18"/>
              </w:rPr>
            </w:pPr>
          </w:p>
          <w:p w14:paraId="0BA52994" w14:textId="77777777" w:rsidR="00FC774C" w:rsidRDefault="00FC774C" w:rsidP="00102A53">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5A38D274" w14:textId="77777777" w:rsidR="00FC774C" w:rsidRPr="00F731B2" w:rsidRDefault="00FC774C" w:rsidP="00102A53">
            <w:pPr>
              <w:pStyle w:val="TAL"/>
              <w:rPr>
                <w:rFonts w:cs="Arial"/>
                <w:szCs w:val="18"/>
                <w:lang w:val="en-US"/>
              </w:rPr>
            </w:pPr>
          </w:p>
        </w:tc>
        <w:tc>
          <w:tcPr>
            <w:tcW w:w="850" w:type="dxa"/>
            <w:tcBorders>
              <w:top w:val="single" w:sz="4" w:space="0" w:color="auto"/>
              <w:left w:val="single" w:sz="4" w:space="0" w:color="auto"/>
              <w:bottom w:val="single" w:sz="4" w:space="0" w:color="auto"/>
              <w:right w:val="single" w:sz="4" w:space="0" w:color="auto"/>
            </w:tcBorders>
          </w:tcPr>
          <w:p w14:paraId="50EE951D" w14:textId="77777777" w:rsidR="00FC774C" w:rsidRDefault="00FC774C" w:rsidP="00102A53">
            <w:pPr>
              <w:pStyle w:val="TAC"/>
            </w:pPr>
            <w:r w:rsidRPr="00955364">
              <w:t>DTSSA</w:t>
            </w:r>
          </w:p>
          <w:p w14:paraId="6BDB65BB" w14:textId="77777777" w:rsidR="00FC774C" w:rsidRDefault="00FC774C" w:rsidP="00102A53">
            <w:pPr>
              <w:pStyle w:val="TAC"/>
            </w:pPr>
          </w:p>
          <w:p w14:paraId="5ADA9BDC" w14:textId="77777777" w:rsidR="00FC774C" w:rsidRDefault="00FC774C" w:rsidP="00102A53">
            <w:pPr>
              <w:pStyle w:val="TAC"/>
            </w:pPr>
          </w:p>
          <w:p w14:paraId="0F9A3A8A" w14:textId="77777777" w:rsidR="00FC774C" w:rsidRDefault="00FC774C" w:rsidP="00102A53">
            <w:pPr>
              <w:pStyle w:val="TAC"/>
            </w:pPr>
          </w:p>
          <w:p w14:paraId="2AC47E06" w14:textId="77777777" w:rsidR="00FC774C" w:rsidRDefault="00FC774C" w:rsidP="00102A53">
            <w:pPr>
              <w:pStyle w:val="TAC"/>
            </w:pPr>
          </w:p>
          <w:p w14:paraId="4F23875E" w14:textId="77777777" w:rsidR="00FC774C" w:rsidRDefault="00FC774C" w:rsidP="00102A53">
            <w:pPr>
              <w:pStyle w:val="TAC"/>
            </w:pPr>
          </w:p>
          <w:p w14:paraId="210CFD2A" w14:textId="77777777" w:rsidR="00FC774C" w:rsidRDefault="00FC774C" w:rsidP="00102A53">
            <w:pPr>
              <w:pStyle w:val="TAC"/>
            </w:pPr>
          </w:p>
          <w:p w14:paraId="0A58E9D6" w14:textId="77777777" w:rsidR="00FC774C" w:rsidRDefault="00FC774C" w:rsidP="00102A53">
            <w:pPr>
              <w:pStyle w:val="TAC"/>
            </w:pPr>
          </w:p>
          <w:p w14:paraId="100F655A" w14:textId="77777777" w:rsidR="00FC774C" w:rsidRDefault="00FC774C" w:rsidP="00102A53">
            <w:pPr>
              <w:pStyle w:val="TAC"/>
            </w:pPr>
          </w:p>
          <w:p w14:paraId="39AFE06C" w14:textId="77777777" w:rsidR="00FC774C" w:rsidRDefault="00FC774C" w:rsidP="00102A53">
            <w:pPr>
              <w:pStyle w:val="TAC"/>
            </w:pPr>
            <w:r>
              <w:t>DTSSA-Ext1</w:t>
            </w:r>
          </w:p>
        </w:tc>
      </w:tr>
      <w:tr w:rsidR="00FC774C" w:rsidRPr="00FD48E5" w14:paraId="444F8745"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073DB185" w14:textId="77777777" w:rsidR="00FC774C" w:rsidRPr="00955364" w:rsidRDefault="00FC774C" w:rsidP="00102A53">
            <w:pPr>
              <w:pStyle w:val="TAL"/>
              <w:rPr>
                <w:lang w:val="en-US"/>
              </w:rPr>
            </w:pPr>
            <w:r>
              <w:t>supportedFeatures</w:t>
            </w:r>
          </w:p>
        </w:tc>
        <w:tc>
          <w:tcPr>
            <w:tcW w:w="1985" w:type="dxa"/>
            <w:tcBorders>
              <w:top w:val="single" w:sz="4" w:space="0" w:color="auto"/>
              <w:left w:val="single" w:sz="4" w:space="0" w:color="auto"/>
              <w:bottom w:val="single" w:sz="4" w:space="0" w:color="auto"/>
              <w:right w:val="single" w:sz="4" w:space="0" w:color="auto"/>
            </w:tcBorders>
          </w:tcPr>
          <w:p w14:paraId="64CFDF6E" w14:textId="77777777" w:rsidR="00FC774C" w:rsidRDefault="00FC774C" w:rsidP="00102A53">
            <w:pPr>
              <w:pStyle w:val="TAL"/>
            </w:pPr>
            <w:r>
              <w:t>SupportedFeatures</w:t>
            </w:r>
          </w:p>
        </w:tc>
        <w:tc>
          <w:tcPr>
            <w:tcW w:w="311" w:type="dxa"/>
            <w:tcBorders>
              <w:top w:val="single" w:sz="4" w:space="0" w:color="auto"/>
              <w:left w:val="single" w:sz="4" w:space="0" w:color="auto"/>
              <w:bottom w:val="single" w:sz="4" w:space="0" w:color="auto"/>
              <w:right w:val="single" w:sz="4" w:space="0" w:color="auto"/>
            </w:tcBorders>
          </w:tcPr>
          <w:p w14:paraId="15BB6DEF" w14:textId="77777777" w:rsidR="00FC774C" w:rsidRDefault="00FC774C"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2751DAC" w14:textId="77777777" w:rsidR="00FC774C" w:rsidRDefault="00FC774C" w:rsidP="00102A5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20043FF" w14:textId="77777777" w:rsidR="00FC774C" w:rsidRPr="00636029" w:rsidRDefault="00FC774C" w:rsidP="00102A53">
            <w:pPr>
              <w:pStyle w:val="TAL"/>
              <w:rPr>
                <w:rFonts w:cs="Arial"/>
                <w:szCs w:val="18"/>
                <w:lang w:eastAsia="zh-CN"/>
              </w:rPr>
            </w:pPr>
            <w:r>
              <w:rPr>
                <w:rFonts w:cs="Arial"/>
                <w:szCs w:val="18"/>
              </w:rPr>
              <w:t xml:space="preserve">This IE shall be present </w:t>
            </w:r>
            <w:r>
              <w:t xml:space="preserve">if the supportedFeatures IE was received in the request and </w:t>
            </w:r>
            <w:r>
              <w:rPr>
                <w:rFonts w:cs="Arial"/>
                <w:szCs w:val="18"/>
              </w:rPr>
              <w:t xml:space="preserve">at least one optional feature defined in clause 6.1.8 is supported by the updated PDU session resource. </w:t>
            </w:r>
          </w:p>
        </w:tc>
        <w:tc>
          <w:tcPr>
            <w:tcW w:w="850" w:type="dxa"/>
            <w:tcBorders>
              <w:top w:val="single" w:sz="4" w:space="0" w:color="auto"/>
              <w:left w:val="single" w:sz="4" w:space="0" w:color="auto"/>
              <w:bottom w:val="single" w:sz="4" w:space="0" w:color="auto"/>
              <w:right w:val="single" w:sz="4" w:space="0" w:color="auto"/>
            </w:tcBorders>
          </w:tcPr>
          <w:p w14:paraId="0F3D78CA" w14:textId="77777777" w:rsidR="00FC774C" w:rsidRPr="00955364" w:rsidRDefault="00FC774C" w:rsidP="00102A53">
            <w:pPr>
              <w:pStyle w:val="TAC"/>
            </w:pPr>
          </w:p>
        </w:tc>
      </w:tr>
      <w:tr w:rsidR="00FC774C" w:rsidRPr="00FD48E5" w14:paraId="24547D4C"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3A052A26" w14:textId="77777777" w:rsidR="00FC774C" w:rsidRDefault="00FC774C" w:rsidP="00102A53">
            <w:pPr>
              <w:pStyle w:val="TAL"/>
            </w:pPr>
            <w:r>
              <w:t>roamingChargingProfile</w:t>
            </w:r>
          </w:p>
        </w:tc>
        <w:tc>
          <w:tcPr>
            <w:tcW w:w="1985" w:type="dxa"/>
            <w:tcBorders>
              <w:top w:val="single" w:sz="4" w:space="0" w:color="auto"/>
              <w:left w:val="single" w:sz="4" w:space="0" w:color="auto"/>
              <w:bottom w:val="single" w:sz="4" w:space="0" w:color="auto"/>
              <w:right w:val="single" w:sz="4" w:space="0" w:color="auto"/>
            </w:tcBorders>
          </w:tcPr>
          <w:p w14:paraId="732EC39A" w14:textId="77777777" w:rsidR="00FC774C" w:rsidRDefault="00FC774C" w:rsidP="00102A53">
            <w:pPr>
              <w:pStyle w:val="TAL"/>
            </w:pPr>
            <w:r>
              <w:t>RoamingChargingProfile</w:t>
            </w:r>
          </w:p>
        </w:tc>
        <w:tc>
          <w:tcPr>
            <w:tcW w:w="311" w:type="dxa"/>
            <w:tcBorders>
              <w:top w:val="single" w:sz="4" w:space="0" w:color="auto"/>
              <w:left w:val="single" w:sz="4" w:space="0" w:color="auto"/>
              <w:bottom w:val="single" w:sz="4" w:space="0" w:color="auto"/>
              <w:right w:val="single" w:sz="4" w:space="0" w:color="auto"/>
            </w:tcBorders>
          </w:tcPr>
          <w:p w14:paraId="6412D5F1" w14:textId="77777777" w:rsidR="00FC774C" w:rsidRDefault="00FC774C" w:rsidP="00102A5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1A66713" w14:textId="77777777" w:rsidR="00FC774C" w:rsidRDefault="00FC774C" w:rsidP="00102A5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7CD2CA7" w14:textId="77777777" w:rsidR="00FC774C" w:rsidRDefault="00FC774C" w:rsidP="00102A53">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selected by the HPLMN (see </w:t>
            </w:r>
            <w:r>
              <w:rPr>
                <w:noProof/>
                <w:lang w:val="en-US"/>
              </w:rPr>
              <w:t xml:space="preserve">clauses 5.1.9.1, 5.2.1.7 and 5.2.2.12.2 of 3GPP TS 32.255 [25]). </w:t>
            </w:r>
          </w:p>
        </w:tc>
        <w:tc>
          <w:tcPr>
            <w:tcW w:w="850" w:type="dxa"/>
            <w:tcBorders>
              <w:top w:val="single" w:sz="4" w:space="0" w:color="auto"/>
              <w:left w:val="single" w:sz="4" w:space="0" w:color="auto"/>
              <w:bottom w:val="single" w:sz="4" w:space="0" w:color="auto"/>
              <w:right w:val="single" w:sz="4" w:space="0" w:color="auto"/>
            </w:tcBorders>
          </w:tcPr>
          <w:p w14:paraId="0536D9F7" w14:textId="77777777" w:rsidR="00FC774C" w:rsidRPr="00955364" w:rsidRDefault="00FC774C" w:rsidP="00102A53">
            <w:pPr>
              <w:pStyle w:val="TAC"/>
            </w:pPr>
          </w:p>
        </w:tc>
      </w:tr>
      <w:tr w:rsidR="00FC774C" w:rsidRPr="00FD48E5" w14:paraId="66DB0B41"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585798A9" w14:textId="77777777" w:rsidR="00FC774C" w:rsidRDefault="00FC774C" w:rsidP="00102A53">
            <w:pPr>
              <w:pStyle w:val="TAL"/>
            </w:pPr>
            <w:r>
              <w:rPr>
                <w:lang w:eastAsia="zh-CN"/>
              </w:rPr>
              <w:t>homeProvidedChargingId</w:t>
            </w:r>
          </w:p>
        </w:tc>
        <w:tc>
          <w:tcPr>
            <w:tcW w:w="1985" w:type="dxa"/>
            <w:tcBorders>
              <w:top w:val="single" w:sz="4" w:space="0" w:color="auto"/>
              <w:left w:val="single" w:sz="4" w:space="0" w:color="auto"/>
              <w:bottom w:val="single" w:sz="4" w:space="0" w:color="auto"/>
              <w:right w:val="single" w:sz="4" w:space="0" w:color="auto"/>
            </w:tcBorders>
          </w:tcPr>
          <w:p w14:paraId="3388733F" w14:textId="77777777" w:rsidR="00FC774C" w:rsidRDefault="00FC774C" w:rsidP="00102A53">
            <w:pPr>
              <w:pStyle w:val="TAL"/>
            </w:pPr>
            <w:r>
              <w:t>string</w:t>
            </w:r>
          </w:p>
        </w:tc>
        <w:tc>
          <w:tcPr>
            <w:tcW w:w="311" w:type="dxa"/>
            <w:tcBorders>
              <w:top w:val="single" w:sz="4" w:space="0" w:color="auto"/>
              <w:left w:val="single" w:sz="4" w:space="0" w:color="auto"/>
              <w:bottom w:val="single" w:sz="4" w:space="0" w:color="auto"/>
              <w:right w:val="single" w:sz="4" w:space="0" w:color="auto"/>
            </w:tcBorders>
          </w:tcPr>
          <w:p w14:paraId="14BA084A" w14:textId="77777777" w:rsidR="00FC774C" w:rsidRDefault="00FC774C" w:rsidP="00102A53">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FDCAE8A" w14:textId="77777777" w:rsidR="00FC774C" w:rsidRDefault="00FC774C" w:rsidP="00102A53">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1020ABB1" w14:textId="77777777" w:rsidR="00FC774C" w:rsidRDefault="00FC774C" w:rsidP="00102A53">
            <w:pPr>
              <w:pStyle w:val="TAL"/>
              <w:rPr>
                <w:noProof/>
                <w:lang w:val="en-US"/>
              </w:rPr>
            </w:pPr>
            <w:r>
              <w:rPr>
                <w:rFonts w:cs="Arial"/>
                <w:szCs w:val="18"/>
              </w:rPr>
              <w:t xml:space="preserve">When present, this IE shall contain the Home provided Charging ID (see </w:t>
            </w:r>
            <w:r>
              <w:rPr>
                <w:noProof/>
                <w:lang w:val="en-US"/>
              </w:rPr>
              <w:t>3GPP TS 32.255 [25]).</w:t>
            </w:r>
          </w:p>
          <w:p w14:paraId="50676AAF" w14:textId="77777777" w:rsidR="00FC774C" w:rsidRDefault="00FC774C" w:rsidP="00102A53">
            <w:pPr>
              <w:pStyle w:val="TAL"/>
              <w:rPr>
                <w:noProof/>
                <w:lang w:val="en-US"/>
              </w:rPr>
            </w:pPr>
            <w:r>
              <w:rPr>
                <w:noProof/>
                <w:lang w:val="en-US"/>
              </w:rPr>
              <w:t>This IE shall be present during a HPLMN to VPLMN mobility of a PDU session with I-SMF in HPLMN.</w:t>
            </w:r>
          </w:p>
          <w:p w14:paraId="2A749D0F" w14:textId="77777777" w:rsidR="00FC774C" w:rsidRDefault="00FC774C" w:rsidP="00102A53">
            <w:pPr>
              <w:pStyle w:val="TAL"/>
              <w:rPr>
                <w:noProof/>
                <w:lang w:val="en-US"/>
              </w:rPr>
            </w:pPr>
          </w:p>
          <w:p w14:paraId="56BA07FD" w14:textId="77777777" w:rsidR="00FC774C" w:rsidRDefault="00FC774C" w:rsidP="00102A53">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39D14FF3" w14:textId="77777777" w:rsidR="00FC774C" w:rsidRDefault="00FC774C" w:rsidP="00102A53">
            <w:pPr>
              <w:pStyle w:val="TAL"/>
              <w:rPr>
                <w:rFonts w:cs="Arial"/>
                <w:szCs w:val="18"/>
              </w:rPr>
            </w:pPr>
          </w:p>
          <w:p w14:paraId="2DF4EB5B" w14:textId="77777777" w:rsidR="00FC774C" w:rsidRDefault="00FC774C" w:rsidP="00102A53">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27F5BFE0" w14:textId="77777777" w:rsidR="00FC774C" w:rsidRDefault="00FC774C" w:rsidP="00102A53">
            <w:pPr>
              <w:pStyle w:val="TAL"/>
              <w:rPr>
                <w:noProof/>
                <w:lang w:val="en-US"/>
              </w:rPr>
            </w:pPr>
          </w:p>
          <w:p w14:paraId="19CEC899" w14:textId="77777777" w:rsidR="00FC774C" w:rsidRPr="002624BE" w:rsidRDefault="00FC774C" w:rsidP="00102A53">
            <w:pPr>
              <w:pStyle w:val="TAL"/>
              <w:rPr>
                <w:noProof/>
                <w:lang w:val="en-US"/>
              </w:rPr>
            </w:pPr>
            <w:r>
              <w:rPr>
                <w:noProof/>
                <w:lang w:val="en-US"/>
              </w:rPr>
              <w:t>(NOTE 3, NOTE 4)</w:t>
            </w:r>
          </w:p>
        </w:tc>
        <w:tc>
          <w:tcPr>
            <w:tcW w:w="850" w:type="dxa"/>
            <w:tcBorders>
              <w:top w:val="single" w:sz="4" w:space="0" w:color="auto"/>
              <w:left w:val="single" w:sz="4" w:space="0" w:color="auto"/>
              <w:bottom w:val="single" w:sz="4" w:space="0" w:color="auto"/>
              <w:right w:val="single" w:sz="4" w:space="0" w:color="auto"/>
            </w:tcBorders>
          </w:tcPr>
          <w:p w14:paraId="2CF24F5A" w14:textId="77777777" w:rsidR="00FC774C" w:rsidRPr="00955364" w:rsidRDefault="00FC774C" w:rsidP="00102A53">
            <w:pPr>
              <w:pStyle w:val="TAC"/>
            </w:pPr>
            <w:r>
              <w:rPr>
                <w:rFonts w:hint="eastAsia"/>
                <w:lang w:eastAsia="zh-CN"/>
              </w:rPr>
              <w:t>D</w:t>
            </w:r>
            <w:r>
              <w:rPr>
                <w:lang w:eastAsia="zh-CN"/>
              </w:rPr>
              <w:t>TSSA</w:t>
            </w:r>
          </w:p>
        </w:tc>
      </w:tr>
      <w:tr w:rsidR="00B372DE" w:rsidRPr="00FD48E5" w14:paraId="4F553DE7" w14:textId="77777777" w:rsidTr="00102A53">
        <w:trPr>
          <w:jc w:val="center"/>
          <w:ins w:id="114" w:author="Ericsson JL - CT4#118" w:date="2023-09-25T11:27:00Z"/>
        </w:trPr>
        <w:tc>
          <w:tcPr>
            <w:tcW w:w="1870" w:type="dxa"/>
            <w:tcBorders>
              <w:top w:val="single" w:sz="4" w:space="0" w:color="auto"/>
              <w:left w:val="single" w:sz="4" w:space="0" w:color="auto"/>
              <w:bottom w:val="single" w:sz="4" w:space="0" w:color="auto"/>
              <w:right w:val="single" w:sz="4" w:space="0" w:color="auto"/>
            </w:tcBorders>
          </w:tcPr>
          <w:p w14:paraId="171A454D" w14:textId="73AD21D5" w:rsidR="00B372DE" w:rsidRDefault="00B372DE" w:rsidP="00B372DE">
            <w:pPr>
              <w:pStyle w:val="TAL"/>
              <w:rPr>
                <w:ins w:id="115" w:author="Ericsson JL - CT4#118" w:date="2023-09-25T11:27:00Z"/>
                <w:lang w:eastAsia="zh-CN"/>
              </w:rPr>
            </w:pPr>
            <w:ins w:id="116" w:author="Ericsson JL - CT4#118" w:date="2023-09-25T11:27:00Z">
              <w:r>
                <w:rPr>
                  <w:lang w:eastAsia="zh-CN"/>
                </w:rPr>
                <w:t>homeProvidedS</w:t>
              </w:r>
              <w:r>
                <w:t>mfChargingId</w:t>
              </w:r>
            </w:ins>
          </w:p>
        </w:tc>
        <w:tc>
          <w:tcPr>
            <w:tcW w:w="1985" w:type="dxa"/>
            <w:tcBorders>
              <w:top w:val="single" w:sz="4" w:space="0" w:color="auto"/>
              <w:left w:val="single" w:sz="4" w:space="0" w:color="auto"/>
              <w:bottom w:val="single" w:sz="4" w:space="0" w:color="auto"/>
              <w:right w:val="single" w:sz="4" w:space="0" w:color="auto"/>
            </w:tcBorders>
          </w:tcPr>
          <w:p w14:paraId="65E14C80" w14:textId="53F7D4A6" w:rsidR="00B372DE" w:rsidRDefault="00B372DE" w:rsidP="00B372DE">
            <w:pPr>
              <w:pStyle w:val="TAL"/>
              <w:rPr>
                <w:ins w:id="117" w:author="Ericsson JL - CT4#118" w:date="2023-09-25T11:27:00Z"/>
              </w:rPr>
            </w:pPr>
            <w:ins w:id="118" w:author="Ericsson JL - CT4#118" w:date="2023-09-25T11:27:00Z">
              <w:r>
                <w:t>SmfChargingId</w:t>
              </w:r>
            </w:ins>
          </w:p>
        </w:tc>
        <w:tc>
          <w:tcPr>
            <w:tcW w:w="311" w:type="dxa"/>
            <w:tcBorders>
              <w:top w:val="single" w:sz="4" w:space="0" w:color="auto"/>
              <w:left w:val="single" w:sz="4" w:space="0" w:color="auto"/>
              <w:bottom w:val="single" w:sz="4" w:space="0" w:color="auto"/>
              <w:right w:val="single" w:sz="4" w:space="0" w:color="auto"/>
            </w:tcBorders>
          </w:tcPr>
          <w:p w14:paraId="0F40A6D1" w14:textId="65A5D046" w:rsidR="00B372DE" w:rsidRDefault="00B372DE" w:rsidP="00B372DE">
            <w:pPr>
              <w:pStyle w:val="TAC"/>
              <w:rPr>
                <w:ins w:id="119" w:author="Ericsson JL - CT4#118" w:date="2023-09-25T11:27:00Z"/>
                <w:lang w:eastAsia="zh-CN"/>
              </w:rPr>
            </w:pPr>
            <w:ins w:id="120" w:author="Ericsson JL - CT4#118" w:date="2023-09-25T11:27:00Z">
              <w:r>
                <w:t>O</w:t>
              </w:r>
            </w:ins>
          </w:p>
        </w:tc>
        <w:tc>
          <w:tcPr>
            <w:tcW w:w="567" w:type="dxa"/>
            <w:tcBorders>
              <w:top w:val="single" w:sz="4" w:space="0" w:color="auto"/>
              <w:left w:val="single" w:sz="4" w:space="0" w:color="auto"/>
              <w:bottom w:val="single" w:sz="4" w:space="0" w:color="auto"/>
              <w:right w:val="single" w:sz="4" w:space="0" w:color="auto"/>
            </w:tcBorders>
          </w:tcPr>
          <w:p w14:paraId="3E4C4B03" w14:textId="253403D1" w:rsidR="00B372DE" w:rsidRDefault="00B372DE" w:rsidP="00B372DE">
            <w:pPr>
              <w:pStyle w:val="TAL"/>
              <w:rPr>
                <w:ins w:id="121" w:author="Ericsson JL - CT4#118" w:date="2023-09-25T11:27:00Z"/>
                <w:lang w:eastAsia="zh-CN"/>
              </w:rPr>
            </w:pPr>
            <w:ins w:id="122" w:author="Ericsson JL - CT4#118" w:date="2023-09-25T11:27:00Z">
              <w:r>
                <w:t>0..1</w:t>
              </w:r>
            </w:ins>
          </w:p>
        </w:tc>
        <w:tc>
          <w:tcPr>
            <w:tcW w:w="4367" w:type="dxa"/>
            <w:tcBorders>
              <w:top w:val="single" w:sz="4" w:space="0" w:color="auto"/>
              <w:left w:val="single" w:sz="4" w:space="0" w:color="auto"/>
              <w:bottom w:val="single" w:sz="4" w:space="0" w:color="auto"/>
              <w:right w:val="single" w:sz="4" w:space="0" w:color="auto"/>
            </w:tcBorders>
          </w:tcPr>
          <w:p w14:paraId="57834277" w14:textId="77777777" w:rsidR="00B372DE" w:rsidRDefault="00B372DE" w:rsidP="00B372DE">
            <w:pPr>
              <w:pStyle w:val="TAL"/>
              <w:rPr>
                <w:ins w:id="123" w:author="Ericsson JL - CT4#118" w:date="2023-09-25T11:27:00Z"/>
                <w:noProof/>
                <w:lang w:val="en-US"/>
              </w:rPr>
            </w:pPr>
            <w:ins w:id="124" w:author="Ericsson JL - CT4#118" w:date="2023-09-25T11:27:00Z">
              <w:r>
                <w:rPr>
                  <w:rFonts w:cs="Arial"/>
                  <w:szCs w:val="18"/>
                </w:rPr>
                <w:t xml:space="preserve">When present, this IE shall contain the Home provided String based Charging ID (see </w:t>
              </w:r>
              <w:r>
                <w:rPr>
                  <w:noProof/>
                  <w:lang w:val="en-US"/>
                </w:rPr>
                <w:t>3GPP TS 32.255 [25]).</w:t>
              </w:r>
            </w:ins>
          </w:p>
          <w:p w14:paraId="6199AB64" w14:textId="77777777" w:rsidR="00B372DE" w:rsidRDefault="00B372DE" w:rsidP="00B372DE">
            <w:pPr>
              <w:pStyle w:val="TAL"/>
              <w:rPr>
                <w:ins w:id="125" w:author="Ericsson JL - CT4#118" w:date="2023-09-25T11:27:00Z"/>
                <w:noProof/>
                <w:lang w:val="en-US"/>
              </w:rPr>
            </w:pPr>
          </w:p>
          <w:p w14:paraId="5F510533" w14:textId="7BA8AE07" w:rsidR="00B372DE" w:rsidRPr="004C7B2B" w:rsidRDefault="00B372DE" w:rsidP="00B372DE">
            <w:pPr>
              <w:pStyle w:val="TAL"/>
              <w:rPr>
                <w:ins w:id="126" w:author="Ericsson JL - CT4#118" w:date="2023-09-25T11:27:00Z"/>
                <w:noProof/>
                <w:lang w:val="en-US"/>
              </w:rPr>
            </w:pPr>
            <w:ins w:id="127" w:author="Ericsson JL - CT4#118" w:date="2023-09-25T11:27:00Z">
              <w:r>
                <w:rPr>
                  <w:noProof/>
                  <w:lang w:val="en-US"/>
                </w:rPr>
                <w:t xml:space="preserve">This IE shall be present during a HPLMN to VPLMN mobility of a PDU session with I-SMF in HPLMN, if both the V-SMF and the H-SMF support </w:t>
              </w:r>
            </w:ins>
            <w:ins w:id="128" w:author="Ericsson JL - CT4#118" w:date="2023-09-27T13:45:00Z">
              <w:r w:rsidR="000707EE">
                <w:rPr>
                  <w:noProof/>
                  <w:lang w:val="en-US"/>
                </w:rPr>
                <w:t xml:space="preserve">the </w:t>
              </w:r>
            </w:ins>
            <w:ins w:id="129" w:author="Ericsson JL - CT4#118" w:date="2023-09-25T11:27:00Z">
              <w:r>
                <w:rPr>
                  <w:noProof/>
                  <w:lang w:val="en-US"/>
                </w:rPr>
                <w:t>"</w:t>
              </w:r>
              <w:r>
                <w:t>SCID" feature.</w:t>
              </w:r>
            </w:ins>
          </w:p>
          <w:p w14:paraId="4241689E" w14:textId="77777777" w:rsidR="00B372DE" w:rsidRDefault="00B372DE" w:rsidP="00B372DE">
            <w:pPr>
              <w:pStyle w:val="TAL"/>
              <w:rPr>
                <w:ins w:id="130" w:author="Ericsson JL - CT4#118" w:date="2023-09-25T11:27:00Z"/>
              </w:rPr>
            </w:pPr>
          </w:p>
          <w:p w14:paraId="62574F3C" w14:textId="77777777" w:rsidR="00B372DE" w:rsidRDefault="00B372DE" w:rsidP="00B372DE">
            <w:pPr>
              <w:pStyle w:val="TAL"/>
              <w:rPr>
                <w:ins w:id="131" w:author="Ericsson JL - CT4#118" w:date="2023-09-25T11:27:00Z"/>
                <w:noProof/>
                <w:lang w:val="en-US"/>
              </w:rPr>
            </w:pPr>
            <w:ins w:id="132" w:author="Ericsson JL - CT4#118" w:date="2023-09-25T11:27:00Z">
              <w:r>
                <w:t xml:space="preserve">(NOTE </w:t>
              </w:r>
              <w:r w:rsidRPr="007B24C5">
                <w:rPr>
                  <w:highlight w:val="yellow"/>
                </w:rPr>
                <w:t>x</w:t>
              </w:r>
              <w:r>
                <w:t>)</w:t>
              </w:r>
            </w:ins>
          </w:p>
          <w:p w14:paraId="0FE67694" w14:textId="77777777" w:rsidR="00B372DE" w:rsidRDefault="00B372DE" w:rsidP="00B372DE">
            <w:pPr>
              <w:pStyle w:val="TAL"/>
              <w:rPr>
                <w:ins w:id="133" w:author="Ericsson JL - CT4#118" w:date="2023-09-25T11:27:00Z"/>
                <w:rFonts w:cs="Arial"/>
                <w:szCs w:val="18"/>
              </w:rPr>
            </w:pPr>
          </w:p>
        </w:tc>
        <w:tc>
          <w:tcPr>
            <w:tcW w:w="850" w:type="dxa"/>
            <w:tcBorders>
              <w:top w:val="single" w:sz="4" w:space="0" w:color="auto"/>
              <w:left w:val="single" w:sz="4" w:space="0" w:color="auto"/>
              <w:bottom w:val="single" w:sz="4" w:space="0" w:color="auto"/>
              <w:right w:val="single" w:sz="4" w:space="0" w:color="auto"/>
            </w:tcBorders>
          </w:tcPr>
          <w:p w14:paraId="175FBFFE" w14:textId="4A87A8D5" w:rsidR="00B372DE" w:rsidRDefault="00B372DE" w:rsidP="00B372DE">
            <w:pPr>
              <w:pStyle w:val="TAC"/>
              <w:rPr>
                <w:ins w:id="134" w:author="Ericsson JL - CT4#118" w:date="2023-09-25T11:27:00Z"/>
                <w:lang w:eastAsia="zh-CN"/>
              </w:rPr>
            </w:pPr>
            <w:ins w:id="135" w:author="Ericsson JL - CT4#118" w:date="2023-09-25T11:27:00Z">
              <w:r>
                <w:rPr>
                  <w:rFonts w:hint="eastAsia"/>
                  <w:lang w:eastAsia="zh-CN"/>
                </w:rPr>
                <w:t>D</w:t>
              </w:r>
              <w:r>
                <w:rPr>
                  <w:lang w:eastAsia="zh-CN"/>
                </w:rPr>
                <w:t>TSSA</w:t>
              </w:r>
              <w:r>
                <w:t>, SCID</w:t>
              </w:r>
            </w:ins>
          </w:p>
        </w:tc>
      </w:tr>
      <w:tr w:rsidR="00B372DE" w:rsidRPr="00FD48E5" w14:paraId="2AA31E25"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7C4BBB77" w14:textId="77777777" w:rsidR="00B372DE" w:rsidRDefault="00B372DE" w:rsidP="00B372DE">
            <w:pPr>
              <w:pStyle w:val="TAL"/>
            </w:pPr>
            <w:r>
              <w:lastRenderedPageBreak/>
              <w:t>ipv6MultiHomingInd</w:t>
            </w:r>
          </w:p>
        </w:tc>
        <w:tc>
          <w:tcPr>
            <w:tcW w:w="1985" w:type="dxa"/>
            <w:tcBorders>
              <w:top w:val="single" w:sz="4" w:space="0" w:color="auto"/>
              <w:left w:val="single" w:sz="4" w:space="0" w:color="auto"/>
              <w:bottom w:val="single" w:sz="4" w:space="0" w:color="auto"/>
              <w:right w:val="single" w:sz="4" w:space="0" w:color="auto"/>
            </w:tcBorders>
          </w:tcPr>
          <w:p w14:paraId="0063B1EE" w14:textId="77777777" w:rsidR="00B372DE" w:rsidRDefault="00B372DE" w:rsidP="00B372DE">
            <w:pPr>
              <w:pStyle w:val="TAL"/>
            </w:pPr>
            <w:r>
              <w:t>boolean</w:t>
            </w:r>
          </w:p>
        </w:tc>
        <w:tc>
          <w:tcPr>
            <w:tcW w:w="311" w:type="dxa"/>
            <w:tcBorders>
              <w:top w:val="single" w:sz="4" w:space="0" w:color="auto"/>
              <w:left w:val="single" w:sz="4" w:space="0" w:color="auto"/>
              <w:bottom w:val="single" w:sz="4" w:space="0" w:color="auto"/>
              <w:right w:val="single" w:sz="4" w:space="0" w:color="auto"/>
            </w:tcBorders>
          </w:tcPr>
          <w:p w14:paraId="0BADA7F1" w14:textId="77777777" w:rsidR="00B372DE" w:rsidRDefault="00B372DE" w:rsidP="00B372DE">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0109009" w14:textId="77777777" w:rsidR="00B372DE" w:rsidRDefault="00B372DE" w:rsidP="00B372DE">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36727610" w14:textId="77777777" w:rsidR="00B372DE" w:rsidRDefault="00B372DE" w:rsidP="00B372DE">
            <w:pPr>
              <w:pStyle w:val="TAL"/>
              <w:rPr>
                <w:rFonts w:cs="Arial"/>
                <w:szCs w:val="18"/>
              </w:rPr>
            </w:pPr>
            <w:r>
              <w:rPr>
                <w:rFonts w:cs="Arial"/>
                <w:szCs w:val="18"/>
              </w:rPr>
              <w:t>This IE shall be present over N16a, if available and an I-SMF has been changed</w:t>
            </w:r>
            <w:r>
              <w:rPr>
                <w:rFonts w:cs="Arial"/>
                <w:szCs w:val="18"/>
                <w:lang w:eastAsia="zh-CN"/>
              </w:rPr>
              <w:t xml:space="preserve"> during the following procedures: Registration, Service Request, Xn based handover, Inter NG-RAN node N2 based handover (see clause 4.23 of </w:t>
            </w:r>
            <w:r>
              <w:t>3GPP TS 23.502 [3])</w:t>
            </w:r>
            <w:r>
              <w:rPr>
                <w:rFonts w:cs="Arial"/>
                <w:szCs w:val="18"/>
              </w:rPr>
              <w:t>.</w:t>
            </w:r>
          </w:p>
          <w:p w14:paraId="6028155F" w14:textId="77777777" w:rsidR="00B372DE" w:rsidRDefault="00B372DE" w:rsidP="00B372DE">
            <w:pPr>
              <w:pStyle w:val="TAL"/>
              <w:rPr>
                <w:rFonts w:cs="Arial"/>
                <w:szCs w:val="18"/>
              </w:rPr>
            </w:pPr>
          </w:p>
          <w:p w14:paraId="7CC8BFAA" w14:textId="77777777" w:rsidR="00B372DE" w:rsidRDefault="00B372DE" w:rsidP="00B372DE">
            <w:pPr>
              <w:pStyle w:val="TAL"/>
              <w:rPr>
                <w:rFonts w:cs="Arial"/>
                <w:szCs w:val="18"/>
              </w:rPr>
            </w:pPr>
            <w:r>
              <w:rPr>
                <w:rFonts w:cs="Arial"/>
                <w:szCs w:val="18"/>
              </w:rPr>
              <w:t>When present, it shall be set as follows:</w:t>
            </w:r>
          </w:p>
          <w:p w14:paraId="3C6DDB03" w14:textId="77777777" w:rsidR="00B372DE" w:rsidRDefault="00B372DE" w:rsidP="00B372DE">
            <w:pPr>
              <w:pStyle w:val="TAL"/>
              <w:rPr>
                <w:rFonts w:cs="Arial"/>
                <w:szCs w:val="18"/>
              </w:rPr>
            </w:pPr>
          </w:p>
          <w:p w14:paraId="5D77DE7A" w14:textId="77777777" w:rsidR="00B372DE" w:rsidRDefault="00B372DE" w:rsidP="00B372D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5A9EC6BC" w14:textId="77777777" w:rsidR="00B372DE" w:rsidRDefault="00B372DE" w:rsidP="00B372DE">
            <w:pPr>
              <w:pStyle w:val="B1"/>
              <w:tabs>
                <w:tab w:val="num" w:pos="644"/>
              </w:tabs>
              <w:ind w:left="644" w:hanging="360"/>
              <w:rPr>
                <w:rFonts w:cs="Arial"/>
                <w:szCs w:val="18"/>
              </w:rPr>
            </w:pPr>
            <w:r w:rsidRPr="000D5215">
              <w:rPr>
                <w:rFonts w:ascii="Arial" w:hAnsi="Arial" w:cs="Arial"/>
                <w:sz w:val="18"/>
                <w:szCs w:val="18"/>
                <w:lang w:eastAsia="zh-CN"/>
              </w:rPr>
              <w:t>- false (default): IPv6 multi-homing is not allowed.</w:t>
            </w:r>
          </w:p>
        </w:tc>
        <w:tc>
          <w:tcPr>
            <w:tcW w:w="850" w:type="dxa"/>
            <w:tcBorders>
              <w:top w:val="single" w:sz="4" w:space="0" w:color="auto"/>
              <w:left w:val="single" w:sz="4" w:space="0" w:color="auto"/>
              <w:bottom w:val="single" w:sz="4" w:space="0" w:color="auto"/>
              <w:right w:val="single" w:sz="4" w:space="0" w:color="auto"/>
            </w:tcBorders>
          </w:tcPr>
          <w:p w14:paraId="183B0107" w14:textId="77777777" w:rsidR="00B372DE" w:rsidRPr="00955364" w:rsidRDefault="00B372DE" w:rsidP="00B372DE">
            <w:pPr>
              <w:pStyle w:val="TAC"/>
            </w:pPr>
            <w:r>
              <w:rPr>
                <w:lang w:eastAsia="zh-CN"/>
              </w:rPr>
              <w:t>DTSSA</w:t>
            </w:r>
          </w:p>
        </w:tc>
      </w:tr>
      <w:tr w:rsidR="00B372DE" w:rsidRPr="00FD48E5" w14:paraId="6C7D9FB2"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4EC8388C" w14:textId="77777777" w:rsidR="00B372DE" w:rsidRDefault="00B372DE" w:rsidP="00B372DE">
            <w:pPr>
              <w:pStyle w:val="TAL"/>
            </w:pPr>
            <w:r>
              <w:t>upSecurity</w:t>
            </w:r>
          </w:p>
        </w:tc>
        <w:tc>
          <w:tcPr>
            <w:tcW w:w="1985" w:type="dxa"/>
            <w:tcBorders>
              <w:top w:val="single" w:sz="4" w:space="0" w:color="auto"/>
              <w:left w:val="single" w:sz="4" w:space="0" w:color="auto"/>
              <w:bottom w:val="single" w:sz="4" w:space="0" w:color="auto"/>
              <w:right w:val="single" w:sz="4" w:space="0" w:color="auto"/>
            </w:tcBorders>
          </w:tcPr>
          <w:p w14:paraId="722E3B28" w14:textId="77777777" w:rsidR="00B372DE" w:rsidRDefault="00B372DE" w:rsidP="00B372DE">
            <w:pPr>
              <w:pStyle w:val="TAL"/>
            </w:pPr>
            <w:r>
              <w:t>UpSecurity</w:t>
            </w:r>
          </w:p>
        </w:tc>
        <w:tc>
          <w:tcPr>
            <w:tcW w:w="311" w:type="dxa"/>
            <w:tcBorders>
              <w:top w:val="single" w:sz="4" w:space="0" w:color="auto"/>
              <w:left w:val="single" w:sz="4" w:space="0" w:color="auto"/>
              <w:bottom w:val="single" w:sz="4" w:space="0" w:color="auto"/>
              <w:right w:val="single" w:sz="4" w:space="0" w:color="auto"/>
            </w:tcBorders>
          </w:tcPr>
          <w:p w14:paraId="72A067BD" w14:textId="77777777" w:rsidR="00B372DE" w:rsidRDefault="00B372DE" w:rsidP="00B372D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EB8A165" w14:textId="77777777" w:rsidR="00B372DE" w:rsidRDefault="00B372DE" w:rsidP="00B372DE">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C144A2D" w14:textId="77777777" w:rsidR="00B372DE" w:rsidRDefault="00B372DE" w:rsidP="00B372DE">
            <w:pPr>
              <w:pStyle w:val="TAL"/>
              <w:rPr>
                <w:rFonts w:cs="Arial"/>
                <w:szCs w:val="18"/>
              </w:rPr>
            </w:pPr>
            <w:r>
              <w:rPr>
                <w:rFonts w:cs="Arial"/>
                <w:szCs w:val="18"/>
              </w:rPr>
              <w:t xml:space="preserve">This IE shall be present </w:t>
            </w:r>
            <w:r>
              <w:t>if the "upSecurityInfo" IE was received in the request</w:t>
            </w:r>
            <w:r>
              <w:rPr>
                <w:rFonts w:cs="Arial"/>
                <w:szCs w:val="18"/>
              </w:rPr>
              <w:t xml:space="preserve"> </w:t>
            </w:r>
            <w:r>
              <w:t xml:space="preserve">(i.e. during an Xn handover), and there is a mismatch between </w:t>
            </w:r>
            <w:r>
              <w:rPr>
                <w:rFonts w:cs="Arial"/>
                <w:szCs w:val="18"/>
              </w:rPr>
              <w:t>security policy</w:t>
            </w:r>
            <w:r>
              <w:t xml:space="preserve"> received and stored (</w:t>
            </w:r>
            <w:r>
              <w:rPr>
                <w:rFonts w:cs="Arial"/>
                <w:szCs w:val="18"/>
              </w:rPr>
              <w:t>see clause 5.2.2.8.2.16).</w:t>
            </w:r>
          </w:p>
          <w:p w14:paraId="116E79D1" w14:textId="77777777" w:rsidR="00B372DE" w:rsidRDefault="00B372DE" w:rsidP="00B372DE">
            <w:pPr>
              <w:pStyle w:val="TAL"/>
              <w:rPr>
                <w:rFonts w:cs="Arial"/>
                <w:szCs w:val="18"/>
              </w:rPr>
            </w:pPr>
            <w:r>
              <w:rPr>
                <w:rFonts w:cs="Arial"/>
                <w:szCs w:val="18"/>
              </w:rPr>
              <w:t>When present, this IE shall indicate the security policy for integrity protection and encryption for the user plane of the PDU session.</w:t>
            </w:r>
          </w:p>
          <w:p w14:paraId="5643F5C1" w14:textId="77777777" w:rsidR="00B372DE" w:rsidRDefault="00B372DE" w:rsidP="00B372DE">
            <w:pPr>
              <w:pStyle w:val="TAL"/>
              <w:rPr>
                <w:rFonts w:cs="Arial"/>
                <w:szCs w:val="18"/>
              </w:rPr>
            </w:pPr>
          </w:p>
          <w:p w14:paraId="0837DB1D" w14:textId="77777777" w:rsidR="00B372DE" w:rsidRDefault="00B372DE" w:rsidP="00B372DE">
            <w:pPr>
              <w:pStyle w:val="TAL"/>
              <w:rPr>
                <w:rFonts w:cs="Arial"/>
                <w:szCs w:val="18"/>
              </w:rPr>
            </w:pPr>
            <w:r>
              <w:rPr>
                <w:rFonts w:cs="Arial"/>
                <w:szCs w:val="18"/>
              </w:rPr>
              <w:t xml:space="preserve">This IE may be present during a handover from </w:t>
            </w:r>
            <w:r>
              <w:t xml:space="preserve">non-3GPP access to 3GPP access, to </w:t>
            </w:r>
            <w:r>
              <w:rPr>
                <w:rFonts w:cs="Arial"/>
                <w:szCs w:val="18"/>
              </w:rPr>
              <w:t>indicate the security policy for integrity protection and encryption for the user plane of the PDU session in the target access type.</w:t>
            </w:r>
          </w:p>
          <w:p w14:paraId="61DD8D86" w14:textId="77777777" w:rsidR="00B372DE" w:rsidRDefault="00B372DE" w:rsidP="00B372DE">
            <w:pPr>
              <w:pStyle w:val="TAL"/>
              <w:rPr>
                <w:rFonts w:cs="Arial"/>
                <w:szCs w:val="18"/>
              </w:rPr>
            </w:pPr>
          </w:p>
          <w:p w14:paraId="0B8B2B0B" w14:textId="77777777" w:rsidR="00B372DE" w:rsidRDefault="00B372DE" w:rsidP="00B372DE">
            <w:pPr>
              <w:pStyle w:val="TAL"/>
              <w:rPr>
                <w:rFonts w:cs="Arial"/>
                <w:szCs w:val="18"/>
              </w:rPr>
            </w:pPr>
            <w:r>
              <w:rPr>
                <w:rFonts w:cs="Arial"/>
                <w:szCs w:val="18"/>
              </w:rPr>
              <w:t xml:space="preserve">This IE may be present when </w:t>
            </w:r>
            <w:r>
              <w:t xml:space="preserve">UE Integrity Protection Maximum Data Rate was received in the request, </w:t>
            </w:r>
            <w:r>
              <w:rPr>
                <w:rFonts w:cs="Arial"/>
                <w:szCs w:val="18"/>
              </w:rPr>
              <w:t>during a UE triggered PDU session modification procedure.</w:t>
            </w:r>
          </w:p>
          <w:p w14:paraId="74FF04E8" w14:textId="77777777" w:rsidR="00B372DE" w:rsidRDefault="00B372DE" w:rsidP="00B372DE">
            <w:pPr>
              <w:pStyle w:val="TAL"/>
              <w:rPr>
                <w:rFonts w:cs="Arial"/>
                <w:szCs w:val="18"/>
              </w:rPr>
            </w:pPr>
          </w:p>
          <w:p w14:paraId="766C3628" w14:textId="77777777" w:rsidR="00B372DE" w:rsidRDefault="00B372DE" w:rsidP="00B372DE">
            <w:pPr>
              <w:pStyle w:val="TAL"/>
              <w:rPr>
                <w:rFonts w:cs="Arial"/>
                <w:szCs w:val="18"/>
              </w:rPr>
            </w:pPr>
            <w:r>
              <w:rPr>
                <w:rFonts w:cs="Arial"/>
                <w:szCs w:val="18"/>
              </w:rPr>
              <w:t>(NOTE 1, NOTE 2)</w:t>
            </w:r>
          </w:p>
        </w:tc>
        <w:tc>
          <w:tcPr>
            <w:tcW w:w="850" w:type="dxa"/>
            <w:tcBorders>
              <w:top w:val="single" w:sz="4" w:space="0" w:color="auto"/>
              <w:left w:val="single" w:sz="4" w:space="0" w:color="auto"/>
              <w:bottom w:val="single" w:sz="4" w:space="0" w:color="auto"/>
              <w:right w:val="single" w:sz="4" w:space="0" w:color="auto"/>
            </w:tcBorders>
          </w:tcPr>
          <w:p w14:paraId="3066A2BB" w14:textId="77777777" w:rsidR="00B372DE" w:rsidRDefault="00B372DE" w:rsidP="00B372DE">
            <w:pPr>
              <w:pStyle w:val="TAC"/>
              <w:rPr>
                <w:lang w:eastAsia="zh-CN"/>
              </w:rPr>
            </w:pPr>
          </w:p>
        </w:tc>
      </w:tr>
      <w:tr w:rsidR="00B372DE" w:rsidRPr="00FD48E5" w14:paraId="0B2CBE81"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2A645F9C" w14:textId="77777777" w:rsidR="00B372DE" w:rsidRDefault="00B372DE" w:rsidP="00B372DE">
            <w:pPr>
              <w:pStyle w:val="TAL"/>
            </w:pPr>
            <w:r>
              <w:t>maxIntegrityProtectedDataRateUl</w:t>
            </w:r>
          </w:p>
        </w:tc>
        <w:tc>
          <w:tcPr>
            <w:tcW w:w="1985" w:type="dxa"/>
            <w:tcBorders>
              <w:top w:val="single" w:sz="4" w:space="0" w:color="auto"/>
              <w:left w:val="single" w:sz="4" w:space="0" w:color="auto"/>
              <w:bottom w:val="single" w:sz="4" w:space="0" w:color="auto"/>
              <w:right w:val="single" w:sz="4" w:space="0" w:color="auto"/>
            </w:tcBorders>
          </w:tcPr>
          <w:p w14:paraId="67B4A588" w14:textId="77777777" w:rsidR="00B372DE" w:rsidRDefault="00B372DE" w:rsidP="00B372DE">
            <w:pPr>
              <w:pStyle w:val="TAL"/>
            </w:pPr>
            <w:r>
              <w:t>MaxIntegrityProtectedDataRate</w:t>
            </w:r>
          </w:p>
        </w:tc>
        <w:tc>
          <w:tcPr>
            <w:tcW w:w="311" w:type="dxa"/>
            <w:tcBorders>
              <w:top w:val="single" w:sz="4" w:space="0" w:color="auto"/>
              <w:left w:val="single" w:sz="4" w:space="0" w:color="auto"/>
              <w:bottom w:val="single" w:sz="4" w:space="0" w:color="auto"/>
              <w:right w:val="single" w:sz="4" w:space="0" w:color="auto"/>
            </w:tcBorders>
          </w:tcPr>
          <w:p w14:paraId="183F45A6" w14:textId="77777777" w:rsidR="00B372DE" w:rsidRDefault="00B372DE" w:rsidP="00B372D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E5FB2B7" w14:textId="77777777" w:rsidR="00B372DE" w:rsidRDefault="00B372DE" w:rsidP="00B372DE">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48580646" w14:textId="77777777" w:rsidR="00B372DE" w:rsidRDefault="00B372DE" w:rsidP="00B372DE">
            <w:pPr>
              <w:pStyle w:val="TAL"/>
              <w:rPr>
                <w:rFonts w:cs="Arial"/>
                <w:szCs w:val="18"/>
              </w:rPr>
            </w:pPr>
            <w:r>
              <w:rPr>
                <w:rFonts w:cs="Arial"/>
                <w:szCs w:val="18"/>
              </w:rPr>
              <w:t>This IE shall be present if the upSecurity IE is present and indicates that integrity protection is preferred or required.</w:t>
            </w:r>
          </w:p>
          <w:p w14:paraId="73F58591" w14:textId="77777777" w:rsidR="00B372DE" w:rsidRDefault="00B372DE" w:rsidP="00B372DE">
            <w:pPr>
              <w:pStyle w:val="TAL"/>
              <w:rPr>
                <w:rFonts w:cs="Arial"/>
                <w:szCs w:val="18"/>
              </w:rPr>
            </w:pPr>
            <w:r>
              <w:rPr>
                <w:rFonts w:cs="Arial"/>
                <w:szCs w:val="18"/>
              </w:rPr>
              <w:t>When present, it shall indicate the maximum integrity protected data rate supported by the UE for uplink.</w:t>
            </w:r>
          </w:p>
          <w:p w14:paraId="2D11F939" w14:textId="77777777" w:rsidR="00B372DE" w:rsidRDefault="00B372DE" w:rsidP="00B372DE">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2592C8C4" w14:textId="77777777" w:rsidR="00B372DE" w:rsidRDefault="00B372DE" w:rsidP="00B372DE">
            <w:pPr>
              <w:pStyle w:val="TAC"/>
              <w:rPr>
                <w:lang w:eastAsia="zh-CN"/>
              </w:rPr>
            </w:pPr>
          </w:p>
        </w:tc>
      </w:tr>
      <w:tr w:rsidR="00B372DE" w:rsidRPr="00FD48E5" w14:paraId="1C9087E3"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4E951049" w14:textId="77777777" w:rsidR="00B372DE" w:rsidRDefault="00B372DE" w:rsidP="00B372DE">
            <w:pPr>
              <w:pStyle w:val="TAL"/>
            </w:pPr>
            <w:r>
              <w:t>maxIntegrityProtectedDataRateDl</w:t>
            </w:r>
          </w:p>
        </w:tc>
        <w:tc>
          <w:tcPr>
            <w:tcW w:w="1985" w:type="dxa"/>
            <w:tcBorders>
              <w:top w:val="single" w:sz="4" w:space="0" w:color="auto"/>
              <w:left w:val="single" w:sz="4" w:space="0" w:color="auto"/>
              <w:bottom w:val="single" w:sz="4" w:space="0" w:color="auto"/>
              <w:right w:val="single" w:sz="4" w:space="0" w:color="auto"/>
            </w:tcBorders>
          </w:tcPr>
          <w:p w14:paraId="479EADEA" w14:textId="77777777" w:rsidR="00B372DE" w:rsidRDefault="00B372DE" w:rsidP="00B372DE">
            <w:pPr>
              <w:pStyle w:val="TAL"/>
            </w:pPr>
            <w:r>
              <w:t>MaxIntegrityProtectedDataRate</w:t>
            </w:r>
          </w:p>
        </w:tc>
        <w:tc>
          <w:tcPr>
            <w:tcW w:w="311" w:type="dxa"/>
            <w:tcBorders>
              <w:top w:val="single" w:sz="4" w:space="0" w:color="auto"/>
              <w:left w:val="single" w:sz="4" w:space="0" w:color="auto"/>
              <w:bottom w:val="single" w:sz="4" w:space="0" w:color="auto"/>
              <w:right w:val="single" w:sz="4" w:space="0" w:color="auto"/>
            </w:tcBorders>
          </w:tcPr>
          <w:p w14:paraId="2D82CB57" w14:textId="77777777" w:rsidR="00B372DE" w:rsidRDefault="00B372DE" w:rsidP="00B372DE">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DBFA093" w14:textId="77777777" w:rsidR="00B372DE" w:rsidRDefault="00B372DE" w:rsidP="00B372DE">
            <w:pPr>
              <w:pStyle w:val="TAL"/>
            </w:pPr>
            <w:r>
              <w:rPr>
                <w:rFonts w:hint="eastAsia"/>
                <w:lang w:eastAsia="zh-CN"/>
              </w:rPr>
              <w:t>0</w:t>
            </w:r>
            <w:r>
              <w:rPr>
                <w:lang w:eastAsia="zh-CN"/>
              </w:rPr>
              <w:t>..1</w:t>
            </w:r>
          </w:p>
        </w:tc>
        <w:tc>
          <w:tcPr>
            <w:tcW w:w="4367" w:type="dxa"/>
            <w:tcBorders>
              <w:top w:val="single" w:sz="4" w:space="0" w:color="auto"/>
              <w:left w:val="single" w:sz="4" w:space="0" w:color="auto"/>
              <w:bottom w:val="single" w:sz="4" w:space="0" w:color="auto"/>
              <w:right w:val="single" w:sz="4" w:space="0" w:color="auto"/>
            </w:tcBorders>
          </w:tcPr>
          <w:p w14:paraId="0B7FE453" w14:textId="77777777" w:rsidR="00B372DE" w:rsidRDefault="00B372DE" w:rsidP="00B372DE">
            <w:pPr>
              <w:pStyle w:val="TAL"/>
              <w:rPr>
                <w:rFonts w:cs="Arial"/>
                <w:szCs w:val="18"/>
              </w:rPr>
            </w:pPr>
            <w:r>
              <w:rPr>
                <w:rFonts w:cs="Arial"/>
                <w:szCs w:val="18"/>
              </w:rPr>
              <w:t>This IE shall be present if the upSecurity IE is present and indicates that integrity protection is preferred or required.</w:t>
            </w:r>
          </w:p>
          <w:p w14:paraId="4466EB1D" w14:textId="77777777" w:rsidR="00B372DE" w:rsidRDefault="00B372DE" w:rsidP="00B372DE">
            <w:pPr>
              <w:pStyle w:val="TAL"/>
              <w:rPr>
                <w:rFonts w:cs="Arial"/>
                <w:szCs w:val="18"/>
              </w:rPr>
            </w:pPr>
            <w:r>
              <w:rPr>
                <w:rFonts w:cs="Arial"/>
                <w:szCs w:val="18"/>
              </w:rPr>
              <w:t>When present, it shall indicate the maximum integrity protected data rate supported by the UE for downlink.</w:t>
            </w:r>
          </w:p>
          <w:p w14:paraId="3B56A2C2" w14:textId="77777777" w:rsidR="00B372DE" w:rsidRDefault="00B372DE" w:rsidP="00B372DE">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05AEC38C" w14:textId="77777777" w:rsidR="00B372DE" w:rsidRDefault="00B372DE" w:rsidP="00B372DE">
            <w:pPr>
              <w:pStyle w:val="TAC"/>
              <w:rPr>
                <w:lang w:eastAsia="zh-CN"/>
              </w:rPr>
            </w:pPr>
          </w:p>
        </w:tc>
      </w:tr>
      <w:tr w:rsidR="00B372DE" w:rsidRPr="00FD48E5" w14:paraId="0F5267FD"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6FB9C184" w14:textId="77777777" w:rsidR="00B372DE" w:rsidRDefault="00B372DE" w:rsidP="00B372DE">
            <w:pPr>
              <w:pStyle w:val="TAL"/>
            </w:pPr>
            <w:r>
              <w:t>qosFlowsSetupList</w:t>
            </w:r>
          </w:p>
        </w:tc>
        <w:tc>
          <w:tcPr>
            <w:tcW w:w="1985" w:type="dxa"/>
            <w:tcBorders>
              <w:top w:val="single" w:sz="4" w:space="0" w:color="auto"/>
              <w:left w:val="single" w:sz="4" w:space="0" w:color="auto"/>
              <w:bottom w:val="single" w:sz="4" w:space="0" w:color="auto"/>
              <w:right w:val="single" w:sz="4" w:space="0" w:color="auto"/>
            </w:tcBorders>
          </w:tcPr>
          <w:p w14:paraId="4441CBAE" w14:textId="77777777" w:rsidR="00B372DE" w:rsidRDefault="00B372DE" w:rsidP="00B372DE">
            <w:pPr>
              <w:pStyle w:val="TAL"/>
            </w:pPr>
            <w:r>
              <w:t>array(QosFlowSetupItem)</w:t>
            </w:r>
          </w:p>
        </w:tc>
        <w:tc>
          <w:tcPr>
            <w:tcW w:w="311" w:type="dxa"/>
            <w:tcBorders>
              <w:top w:val="single" w:sz="4" w:space="0" w:color="auto"/>
              <w:left w:val="single" w:sz="4" w:space="0" w:color="auto"/>
              <w:bottom w:val="single" w:sz="4" w:space="0" w:color="auto"/>
              <w:right w:val="single" w:sz="4" w:space="0" w:color="auto"/>
            </w:tcBorders>
          </w:tcPr>
          <w:p w14:paraId="2B2FAD40" w14:textId="77777777" w:rsidR="00B372DE" w:rsidRDefault="00B372DE" w:rsidP="00B372D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F163E53" w14:textId="77777777" w:rsidR="00B372DE" w:rsidRDefault="00B372DE" w:rsidP="00B372DE">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7361DA54" w14:textId="77777777" w:rsidR="00B372DE" w:rsidRDefault="00B372DE" w:rsidP="00B372DE">
            <w:pPr>
              <w:pStyle w:val="TAL"/>
            </w:pPr>
            <w:r>
              <w:rPr>
                <w:rFonts w:cs="Arial"/>
                <w:szCs w:val="18"/>
              </w:rPr>
              <w:t xml:space="preserve">This IE shall be present during a handover between </w:t>
            </w:r>
            <w:r>
              <w:t>3GPP and non-3GPP accesses.</w:t>
            </w:r>
          </w:p>
          <w:p w14:paraId="0C01C31A" w14:textId="77777777" w:rsidR="00B372DE" w:rsidRDefault="00B372DE" w:rsidP="00B372DE">
            <w:pPr>
              <w:pStyle w:val="TAL"/>
              <w:rPr>
                <w:rFonts w:cs="Arial"/>
                <w:szCs w:val="18"/>
              </w:rPr>
            </w:pPr>
            <w:r>
              <w:t xml:space="preserve">When present, it shall </w:t>
            </w:r>
            <w:r>
              <w:rPr>
                <w:rFonts w:cs="Arial"/>
                <w:szCs w:val="18"/>
              </w:rPr>
              <w:t>contain the set of QoS flow(s) to establish for the PDU session for the target access type.</w:t>
            </w:r>
          </w:p>
          <w:p w14:paraId="3AA67637" w14:textId="77777777" w:rsidR="00B372DE" w:rsidRDefault="00B372DE" w:rsidP="00B372DE">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1F11F78C" w14:textId="77777777" w:rsidR="00B372DE" w:rsidRDefault="00B372DE" w:rsidP="00B372DE">
            <w:pPr>
              <w:pStyle w:val="TAC"/>
              <w:rPr>
                <w:lang w:eastAsia="zh-CN"/>
              </w:rPr>
            </w:pPr>
          </w:p>
        </w:tc>
      </w:tr>
      <w:tr w:rsidR="00B372DE" w:rsidRPr="00FD48E5" w14:paraId="3FA4731C"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676C1C3D" w14:textId="77777777" w:rsidR="00B372DE" w:rsidRDefault="00B372DE" w:rsidP="00B372DE">
            <w:pPr>
              <w:pStyle w:val="TAL"/>
            </w:pPr>
            <w:r>
              <w:rPr>
                <w:lang w:val="en-US"/>
              </w:rPr>
              <w:t>sessionAmbr</w:t>
            </w:r>
          </w:p>
        </w:tc>
        <w:tc>
          <w:tcPr>
            <w:tcW w:w="1985" w:type="dxa"/>
            <w:tcBorders>
              <w:top w:val="single" w:sz="4" w:space="0" w:color="auto"/>
              <w:left w:val="single" w:sz="4" w:space="0" w:color="auto"/>
              <w:bottom w:val="single" w:sz="4" w:space="0" w:color="auto"/>
              <w:right w:val="single" w:sz="4" w:space="0" w:color="auto"/>
            </w:tcBorders>
          </w:tcPr>
          <w:p w14:paraId="39844D5E" w14:textId="77777777" w:rsidR="00B372DE" w:rsidRDefault="00B372DE" w:rsidP="00B372DE">
            <w:pPr>
              <w:pStyle w:val="TAL"/>
            </w:pPr>
            <w:r>
              <w:t>Ambr</w:t>
            </w:r>
          </w:p>
        </w:tc>
        <w:tc>
          <w:tcPr>
            <w:tcW w:w="311" w:type="dxa"/>
            <w:tcBorders>
              <w:top w:val="single" w:sz="4" w:space="0" w:color="auto"/>
              <w:left w:val="single" w:sz="4" w:space="0" w:color="auto"/>
              <w:bottom w:val="single" w:sz="4" w:space="0" w:color="auto"/>
              <w:right w:val="single" w:sz="4" w:space="0" w:color="auto"/>
            </w:tcBorders>
          </w:tcPr>
          <w:p w14:paraId="2398D6A2" w14:textId="77777777" w:rsidR="00B372DE" w:rsidRDefault="00B372DE" w:rsidP="00B372D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96EC344" w14:textId="77777777" w:rsidR="00B372DE" w:rsidRDefault="00B372DE" w:rsidP="00B372DE">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6945ED4E" w14:textId="77777777" w:rsidR="00B372DE" w:rsidRDefault="00B372DE" w:rsidP="00B372DE">
            <w:pPr>
              <w:pStyle w:val="TAL"/>
            </w:pPr>
            <w:r>
              <w:rPr>
                <w:rFonts w:cs="Arial"/>
                <w:szCs w:val="18"/>
              </w:rPr>
              <w:t xml:space="preserve">This IE shall be present during a handover between </w:t>
            </w:r>
            <w:r>
              <w:t>3GPP and non-3GPP accesses.</w:t>
            </w:r>
          </w:p>
          <w:p w14:paraId="3AADAEDD" w14:textId="77777777" w:rsidR="00B372DE" w:rsidRDefault="00B372DE" w:rsidP="00B372DE">
            <w:pPr>
              <w:pStyle w:val="TAL"/>
              <w:rPr>
                <w:rFonts w:cs="Arial"/>
                <w:szCs w:val="18"/>
              </w:rPr>
            </w:pPr>
            <w:r>
              <w:rPr>
                <w:rFonts w:cs="Arial"/>
                <w:szCs w:val="18"/>
              </w:rPr>
              <w:t>When present, this IE shall contain the Session AMBR authorized for the PDU session for the target access type.</w:t>
            </w:r>
          </w:p>
          <w:p w14:paraId="341A32D9" w14:textId="77777777" w:rsidR="00B372DE" w:rsidRDefault="00B372DE" w:rsidP="00B372DE">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6C1D6B26" w14:textId="77777777" w:rsidR="00B372DE" w:rsidRDefault="00B372DE" w:rsidP="00B372DE">
            <w:pPr>
              <w:pStyle w:val="TAC"/>
              <w:rPr>
                <w:lang w:eastAsia="zh-CN"/>
              </w:rPr>
            </w:pPr>
          </w:p>
        </w:tc>
      </w:tr>
      <w:tr w:rsidR="00B372DE" w:rsidRPr="00FD48E5" w14:paraId="1AEFF149"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22E0DF00" w14:textId="77777777" w:rsidR="00B372DE" w:rsidRDefault="00B372DE" w:rsidP="00B372DE">
            <w:pPr>
              <w:pStyle w:val="TAL"/>
            </w:pPr>
            <w:r>
              <w:t>epsPdnCnxInfo</w:t>
            </w:r>
          </w:p>
        </w:tc>
        <w:tc>
          <w:tcPr>
            <w:tcW w:w="1985" w:type="dxa"/>
            <w:tcBorders>
              <w:top w:val="single" w:sz="4" w:space="0" w:color="auto"/>
              <w:left w:val="single" w:sz="4" w:space="0" w:color="auto"/>
              <w:bottom w:val="single" w:sz="4" w:space="0" w:color="auto"/>
              <w:right w:val="single" w:sz="4" w:space="0" w:color="auto"/>
            </w:tcBorders>
          </w:tcPr>
          <w:p w14:paraId="27D7D712" w14:textId="77777777" w:rsidR="00B372DE" w:rsidRDefault="00B372DE" w:rsidP="00B372DE">
            <w:pPr>
              <w:pStyle w:val="TAL"/>
            </w:pPr>
            <w:r>
              <w:t>EpsPdnCnxInfo</w:t>
            </w:r>
          </w:p>
        </w:tc>
        <w:tc>
          <w:tcPr>
            <w:tcW w:w="311" w:type="dxa"/>
            <w:tcBorders>
              <w:top w:val="single" w:sz="4" w:space="0" w:color="auto"/>
              <w:left w:val="single" w:sz="4" w:space="0" w:color="auto"/>
              <w:bottom w:val="single" w:sz="4" w:space="0" w:color="auto"/>
              <w:right w:val="single" w:sz="4" w:space="0" w:color="auto"/>
            </w:tcBorders>
          </w:tcPr>
          <w:p w14:paraId="1E629FBD" w14:textId="77777777" w:rsidR="00B372DE" w:rsidRDefault="00B372DE" w:rsidP="00B372D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896D31A" w14:textId="77777777" w:rsidR="00B372DE" w:rsidRDefault="00B372DE" w:rsidP="00B372DE">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5D2D642F" w14:textId="77777777" w:rsidR="00B372DE" w:rsidRDefault="00B372DE" w:rsidP="00B372DE">
            <w:pPr>
              <w:pStyle w:val="TAL"/>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316953D0" w14:textId="77777777" w:rsidR="00B372DE" w:rsidRDefault="00B372DE" w:rsidP="00B372DE">
            <w:pPr>
              <w:pStyle w:val="TAL"/>
              <w:rPr>
                <w:rFonts w:cs="Arial"/>
                <w:szCs w:val="18"/>
              </w:rPr>
            </w:pPr>
            <w:r>
              <w:rPr>
                <w:rFonts w:cs="Arial"/>
                <w:szCs w:val="18"/>
              </w:rPr>
              <w:t>(NOTE 1)</w:t>
            </w:r>
          </w:p>
          <w:p w14:paraId="30C12C41" w14:textId="77777777" w:rsidR="00B372DE" w:rsidRDefault="00B372DE" w:rsidP="00B372DE">
            <w:pPr>
              <w:pStyle w:val="TAL"/>
              <w:rPr>
                <w:rFonts w:cs="Arial"/>
                <w:szCs w:val="18"/>
              </w:rPr>
            </w:pPr>
          </w:p>
          <w:p w14:paraId="7DCB7D58" w14:textId="77777777" w:rsidR="00B372DE" w:rsidRDefault="00B372DE" w:rsidP="00B372DE">
            <w:pPr>
              <w:pStyle w:val="TAL"/>
              <w:rPr>
                <w:rFonts w:cs="Arial"/>
                <w:szCs w:val="18"/>
              </w:rPr>
            </w:pPr>
            <w:r>
              <w:rPr>
                <w:rFonts w:cs="Arial"/>
                <w:szCs w:val="18"/>
              </w:rPr>
              <w:t>The IE shall also be included when the EPS PDN Connection Context Information of the PDU session is changed, e.g. due to reselection of anchor SMF.</w:t>
            </w:r>
          </w:p>
        </w:tc>
        <w:tc>
          <w:tcPr>
            <w:tcW w:w="850" w:type="dxa"/>
            <w:tcBorders>
              <w:top w:val="single" w:sz="4" w:space="0" w:color="auto"/>
              <w:left w:val="single" w:sz="4" w:space="0" w:color="auto"/>
              <w:bottom w:val="single" w:sz="4" w:space="0" w:color="auto"/>
              <w:right w:val="single" w:sz="4" w:space="0" w:color="auto"/>
            </w:tcBorders>
          </w:tcPr>
          <w:p w14:paraId="0294A0F8" w14:textId="77777777" w:rsidR="00B372DE" w:rsidRDefault="00B372DE" w:rsidP="00B372DE">
            <w:pPr>
              <w:pStyle w:val="TAC"/>
              <w:rPr>
                <w:lang w:eastAsia="zh-CN"/>
              </w:rPr>
            </w:pPr>
          </w:p>
        </w:tc>
      </w:tr>
      <w:tr w:rsidR="00B372DE" w:rsidRPr="00FD48E5" w14:paraId="464172BE"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020830ED" w14:textId="77777777" w:rsidR="00B372DE" w:rsidRDefault="00B372DE" w:rsidP="00B372DE">
            <w:pPr>
              <w:pStyle w:val="TAL"/>
            </w:pPr>
            <w:r>
              <w:lastRenderedPageBreak/>
              <w:t>epsBearerInfo</w:t>
            </w:r>
          </w:p>
        </w:tc>
        <w:tc>
          <w:tcPr>
            <w:tcW w:w="1985" w:type="dxa"/>
            <w:tcBorders>
              <w:top w:val="single" w:sz="4" w:space="0" w:color="auto"/>
              <w:left w:val="single" w:sz="4" w:space="0" w:color="auto"/>
              <w:bottom w:val="single" w:sz="4" w:space="0" w:color="auto"/>
              <w:right w:val="single" w:sz="4" w:space="0" w:color="auto"/>
            </w:tcBorders>
          </w:tcPr>
          <w:p w14:paraId="0F49AF72" w14:textId="77777777" w:rsidR="00B372DE" w:rsidRDefault="00B372DE" w:rsidP="00B372DE">
            <w:pPr>
              <w:pStyle w:val="TAL"/>
            </w:pPr>
            <w:r>
              <w:t>array(EpsBearerInfo)</w:t>
            </w:r>
          </w:p>
        </w:tc>
        <w:tc>
          <w:tcPr>
            <w:tcW w:w="311" w:type="dxa"/>
            <w:tcBorders>
              <w:top w:val="single" w:sz="4" w:space="0" w:color="auto"/>
              <w:left w:val="single" w:sz="4" w:space="0" w:color="auto"/>
              <w:bottom w:val="single" w:sz="4" w:space="0" w:color="auto"/>
              <w:right w:val="single" w:sz="4" w:space="0" w:color="auto"/>
            </w:tcBorders>
          </w:tcPr>
          <w:p w14:paraId="18DC5680" w14:textId="77777777" w:rsidR="00B372DE" w:rsidRDefault="00B372DE" w:rsidP="00B372D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7EF2BD0" w14:textId="77777777" w:rsidR="00B372DE" w:rsidRDefault="00B372DE" w:rsidP="00B372DE">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0D70B710" w14:textId="77777777" w:rsidR="00B372DE" w:rsidRDefault="00B372DE" w:rsidP="00B372DE">
            <w:pPr>
              <w:pStyle w:val="TAL"/>
              <w:rPr>
                <w:rFonts w:cs="Arial"/>
                <w:szCs w:val="18"/>
              </w:rPr>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382B94E3" w14:textId="77777777" w:rsidR="00B372DE" w:rsidRDefault="00B372DE" w:rsidP="00B372DE">
            <w:pPr>
              <w:pStyle w:val="TAL"/>
              <w:rPr>
                <w:rFonts w:cs="Arial"/>
                <w:szCs w:val="18"/>
              </w:rPr>
            </w:pPr>
            <w:r w:rsidRPr="002D266C">
              <w:t xml:space="preserve">When present, it shall include </w:t>
            </w:r>
            <w:r>
              <w:t xml:space="preserve">the complete </w:t>
            </w:r>
            <w:r w:rsidRPr="002D266C">
              <w:t xml:space="preserve">epsBearerInfo IE(s) for </w:t>
            </w:r>
            <w:r>
              <w:t>all</w:t>
            </w:r>
            <w:r w:rsidRPr="002D266C">
              <w:t xml:space="preserve"> EBIs</w:t>
            </w:r>
            <w:r>
              <w:t>.</w:t>
            </w:r>
          </w:p>
          <w:p w14:paraId="7AFBAB84" w14:textId="77777777" w:rsidR="00B372DE" w:rsidRDefault="00B372DE" w:rsidP="00B372DE">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23EFEC1A" w14:textId="77777777" w:rsidR="00B372DE" w:rsidRDefault="00B372DE" w:rsidP="00B372DE">
            <w:pPr>
              <w:pStyle w:val="TAC"/>
              <w:rPr>
                <w:lang w:eastAsia="zh-CN"/>
              </w:rPr>
            </w:pPr>
          </w:p>
        </w:tc>
      </w:tr>
      <w:tr w:rsidR="00B372DE" w:rsidRPr="00FD48E5" w14:paraId="3A8DE096"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57DBBFEF" w14:textId="77777777" w:rsidR="00B372DE" w:rsidRDefault="00B372DE" w:rsidP="00B372DE">
            <w:pPr>
              <w:pStyle w:val="TAL"/>
            </w:pPr>
            <w:r>
              <w:rPr>
                <w:lang w:val="en-US"/>
              </w:rPr>
              <w:t>pti</w:t>
            </w:r>
          </w:p>
        </w:tc>
        <w:tc>
          <w:tcPr>
            <w:tcW w:w="1985" w:type="dxa"/>
            <w:tcBorders>
              <w:top w:val="single" w:sz="4" w:space="0" w:color="auto"/>
              <w:left w:val="single" w:sz="4" w:space="0" w:color="auto"/>
              <w:bottom w:val="single" w:sz="4" w:space="0" w:color="auto"/>
              <w:right w:val="single" w:sz="4" w:space="0" w:color="auto"/>
            </w:tcBorders>
          </w:tcPr>
          <w:p w14:paraId="245F16A8" w14:textId="77777777" w:rsidR="00B372DE" w:rsidRDefault="00B372DE" w:rsidP="00B372DE">
            <w:pPr>
              <w:pStyle w:val="TAL"/>
            </w:pPr>
            <w:r>
              <w:t>ProcedureTransactionId</w:t>
            </w:r>
          </w:p>
        </w:tc>
        <w:tc>
          <w:tcPr>
            <w:tcW w:w="311" w:type="dxa"/>
            <w:tcBorders>
              <w:top w:val="single" w:sz="4" w:space="0" w:color="auto"/>
              <w:left w:val="single" w:sz="4" w:space="0" w:color="auto"/>
              <w:bottom w:val="single" w:sz="4" w:space="0" w:color="auto"/>
              <w:right w:val="single" w:sz="4" w:space="0" w:color="auto"/>
            </w:tcBorders>
          </w:tcPr>
          <w:p w14:paraId="6EF4F4E8" w14:textId="77777777" w:rsidR="00B372DE" w:rsidRDefault="00B372DE" w:rsidP="00B372D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6646C3B" w14:textId="77777777" w:rsidR="00B372DE" w:rsidRDefault="00B372DE" w:rsidP="00B372DE">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1598E855" w14:textId="77777777" w:rsidR="00B372DE" w:rsidRDefault="00B372DE" w:rsidP="00B372DE">
            <w:pPr>
              <w:pStyle w:val="TAL"/>
            </w:pPr>
            <w:r>
              <w:rPr>
                <w:rFonts w:cs="Arial"/>
                <w:szCs w:val="18"/>
              </w:rPr>
              <w:t xml:space="preserve">This IE shall be present during a handover between </w:t>
            </w:r>
            <w:r>
              <w:t>3GPP and non-3GPP accesses.</w:t>
            </w:r>
          </w:p>
          <w:p w14:paraId="2615B0A4" w14:textId="77777777" w:rsidR="00B372DE" w:rsidRDefault="00B372DE" w:rsidP="00B372DE">
            <w:pPr>
              <w:pStyle w:val="TAL"/>
              <w:rPr>
                <w:rFonts w:cs="Arial"/>
                <w:szCs w:val="18"/>
              </w:rPr>
            </w:pPr>
            <w:r>
              <w:rPr>
                <w:rFonts w:cs="Arial"/>
                <w:szCs w:val="18"/>
              </w:rPr>
              <w:t>When present, it shall contain the PTI value received in the corresponding request.</w:t>
            </w:r>
          </w:p>
        </w:tc>
        <w:tc>
          <w:tcPr>
            <w:tcW w:w="850" w:type="dxa"/>
            <w:tcBorders>
              <w:top w:val="single" w:sz="4" w:space="0" w:color="auto"/>
              <w:left w:val="single" w:sz="4" w:space="0" w:color="auto"/>
              <w:bottom w:val="single" w:sz="4" w:space="0" w:color="auto"/>
              <w:right w:val="single" w:sz="4" w:space="0" w:color="auto"/>
            </w:tcBorders>
          </w:tcPr>
          <w:p w14:paraId="29263A0D" w14:textId="77777777" w:rsidR="00B372DE" w:rsidRDefault="00B372DE" w:rsidP="00B372DE">
            <w:pPr>
              <w:pStyle w:val="TAC"/>
              <w:rPr>
                <w:lang w:eastAsia="zh-CN"/>
              </w:rPr>
            </w:pPr>
          </w:p>
        </w:tc>
      </w:tr>
      <w:tr w:rsidR="00B372DE" w:rsidRPr="00FD48E5" w14:paraId="31E91C25"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6FEDA87D" w14:textId="77777777" w:rsidR="00B372DE" w:rsidRDefault="00B372DE" w:rsidP="00B372DE">
            <w:pPr>
              <w:pStyle w:val="TAL"/>
              <w:rPr>
                <w:lang w:val="en-US"/>
              </w:rPr>
            </w:pPr>
            <w:r>
              <w:t>interPlmnApiRoot</w:t>
            </w:r>
          </w:p>
        </w:tc>
        <w:tc>
          <w:tcPr>
            <w:tcW w:w="1985" w:type="dxa"/>
            <w:tcBorders>
              <w:top w:val="single" w:sz="4" w:space="0" w:color="auto"/>
              <w:left w:val="single" w:sz="4" w:space="0" w:color="auto"/>
              <w:bottom w:val="single" w:sz="4" w:space="0" w:color="auto"/>
              <w:right w:val="single" w:sz="4" w:space="0" w:color="auto"/>
            </w:tcBorders>
          </w:tcPr>
          <w:p w14:paraId="0B65C6FD" w14:textId="77777777" w:rsidR="00B372DE" w:rsidRDefault="00B372DE" w:rsidP="00B372DE">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5A8F89E3" w14:textId="77777777" w:rsidR="00B372DE" w:rsidRDefault="00B372DE" w:rsidP="00B372DE">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FA9A939" w14:textId="77777777" w:rsidR="00B372DE" w:rsidRDefault="00B372DE" w:rsidP="00B372DE">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3ACDCECB" w14:textId="77777777" w:rsidR="00B372DE" w:rsidRDefault="00B372DE" w:rsidP="00B372DE">
            <w:pPr>
              <w:pStyle w:val="TAL"/>
              <w:rPr>
                <w:rFonts w:cs="Arial"/>
                <w:szCs w:val="18"/>
              </w:rPr>
            </w:pPr>
            <w:r>
              <w:t>This IE should be present if the information has changed. When present, it shall contain the apiRoot of the PDU session context to be used in inter-PLMN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0483087B" w14:textId="77777777" w:rsidR="00B372DE" w:rsidRDefault="00B372DE" w:rsidP="00B372DE">
            <w:pPr>
              <w:pStyle w:val="TAC"/>
              <w:rPr>
                <w:lang w:eastAsia="zh-CN"/>
              </w:rPr>
            </w:pPr>
          </w:p>
        </w:tc>
      </w:tr>
      <w:tr w:rsidR="00B372DE" w:rsidRPr="00FD48E5" w14:paraId="6062C750"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56E97987" w14:textId="77777777" w:rsidR="00B372DE" w:rsidRDefault="00B372DE" w:rsidP="00B372DE">
            <w:pPr>
              <w:pStyle w:val="TAL"/>
              <w:rPr>
                <w:lang w:val="en-US"/>
              </w:rPr>
            </w:pPr>
            <w:r>
              <w:t>intraPlmnApiRoot</w:t>
            </w:r>
          </w:p>
        </w:tc>
        <w:tc>
          <w:tcPr>
            <w:tcW w:w="1985" w:type="dxa"/>
            <w:tcBorders>
              <w:top w:val="single" w:sz="4" w:space="0" w:color="auto"/>
              <w:left w:val="single" w:sz="4" w:space="0" w:color="auto"/>
              <w:bottom w:val="single" w:sz="4" w:space="0" w:color="auto"/>
              <w:right w:val="single" w:sz="4" w:space="0" w:color="auto"/>
            </w:tcBorders>
          </w:tcPr>
          <w:p w14:paraId="55E811D3" w14:textId="77777777" w:rsidR="00B372DE" w:rsidRDefault="00B372DE" w:rsidP="00B372DE">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4300A711" w14:textId="77777777" w:rsidR="00B372DE" w:rsidRDefault="00B372DE" w:rsidP="00B372DE">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B1601BC" w14:textId="77777777" w:rsidR="00B372DE" w:rsidRDefault="00B372DE" w:rsidP="00B372DE">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664D3281" w14:textId="77777777" w:rsidR="00B372DE" w:rsidRDefault="00B372DE" w:rsidP="00B372DE">
            <w:pPr>
              <w:pStyle w:val="TAL"/>
              <w:rPr>
                <w:rFonts w:cs="Arial"/>
                <w:szCs w:val="18"/>
              </w:rPr>
            </w:pPr>
            <w:r>
              <w:t>This IE should be present if the information has changed. When present, it shall contain the apiRoot of the PDU session context to be used in intra-PLMN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3A977B52" w14:textId="77777777" w:rsidR="00B372DE" w:rsidRDefault="00B372DE" w:rsidP="00B372DE">
            <w:pPr>
              <w:pStyle w:val="TAC"/>
              <w:rPr>
                <w:lang w:eastAsia="zh-CN"/>
              </w:rPr>
            </w:pPr>
          </w:p>
        </w:tc>
      </w:tr>
      <w:tr w:rsidR="00B372DE" w:rsidRPr="00FD48E5" w14:paraId="54C35AB7"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48852FB0" w14:textId="77777777" w:rsidR="00B372DE" w:rsidRDefault="00B372DE" w:rsidP="00B372DE">
            <w:pPr>
              <w:pStyle w:val="TAL"/>
            </w:pPr>
            <w:r>
              <w:rPr>
                <w:lang w:eastAsia="zh-CN"/>
              </w:rPr>
              <w:t>hrsboInfo</w:t>
            </w:r>
          </w:p>
        </w:tc>
        <w:tc>
          <w:tcPr>
            <w:tcW w:w="1985" w:type="dxa"/>
            <w:tcBorders>
              <w:top w:val="single" w:sz="4" w:space="0" w:color="auto"/>
              <w:left w:val="single" w:sz="4" w:space="0" w:color="auto"/>
              <w:bottom w:val="single" w:sz="4" w:space="0" w:color="auto"/>
              <w:right w:val="single" w:sz="4" w:space="0" w:color="auto"/>
            </w:tcBorders>
          </w:tcPr>
          <w:p w14:paraId="388354CB" w14:textId="77777777" w:rsidR="00B372DE" w:rsidRDefault="00B372DE" w:rsidP="00B372DE">
            <w:pPr>
              <w:pStyle w:val="TAL"/>
            </w:pPr>
            <w:r>
              <w:rPr>
                <w:lang w:eastAsia="zh-CN"/>
              </w:rPr>
              <w:t>HrsboInfoFromHplmn</w:t>
            </w:r>
          </w:p>
        </w:tc>
        <w:tc>
          <w:tcPr>
            <w:tcW w:w="311" w:type="dxa"/>
            <w:tcBorders>
              <w:top w:val="single" w:sz="4" w:space="0" w:color="auto"/>
              <w:left w:val="single" w:sz="4" w:space="0" w:color="auto"/>
              <w:bottom w:val="single" w:sz="4" w:space="0" w:color="auto"/>
              <w:right w:val="single" w:sz="4" w:space="0" w:color="auto"/>
            </w:tcBorders>
          </w:tcPr>
          <w:p w14:paraId="2158D221" w14:textId="77777777" w:rsidR="00B372DE" w:rsidRDefault="00B372DE" w:rsidP="00B372D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782026B" w14:textId="77777777" w:rsidR="00B372DE" w:rsidRDefault="00B372DE" w:rsidP="00B372DE">
            <w:pPr>
              <w:pStyle w:val="TAL"/>
              <w:rPr>
                <w:lang w:eastAsia="zh-CN"/>
              </w:rPr>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01A3B930" w14:textId="77777777" w:rsidR="00B372DE" w:rsidRDefault="00B372DE" w:rsidP="00B372DE">
            <w:pPr>
              <w:pStyle w:val="TAL"/>
              <w:rPr>
                <w:rFonts w:cs="Arial"/>
                <w:szCs w:val="18"/>
              </w:rPr>
            </w:pPr>
            <w:r>
              <w:rPr>
                <w:rFonts w:cs="Arial"/>
                <w:szCs w:val="18"/>
                <w:lang w:eastAsia="fr-FR"/>
              </w:rPr>
              <w:t xml:space="preserve">This IE shall be present </w:t>
            </w:r>
            <w:r>
              <w:rPr>
                <w:rFonts w:cs="Arial"/>
                <w:szCs w:val="18"/>
              </w:rPr>
              <w:t xml:space="preserve">in </w:t>
            </w:r>
            <w:r>
              <w:rPr>
                <w:rFonts w:cs="Arial"/>
                <w:szCs w:val="18"/>
                <w:lang w:eastAsia="fr-FR"/>
              </w:rPr>
              <w:t xml:space="preserve">the following </w:t>
            </w:r>
            <w:r>
              <w:rPr>
                <w:rFonts w:cs="Arial"/>
                <w:szCs w:val="18"/>
              </w:rPr>
              <w:t xml:space="preserve">scenarios if the H-SMF supports the HR-SBO feature and if it receives a request for HR-SBO </w:t>
            </w:r>
            <w:r>
              <w:rPr>
                <w:rFonts w:cs="Arial"/>
                <w:szCs w:val="18"/>
                <w:lang w:eastAsia="fr-FR"/>
              </w:rPr>
              <w:t>authorization</w:t>
            </w:r>
            <w:r>
              <w:rPr>
                <w:rFonts w:cs="Arial"/>
                <w:szCs w:val="18"/>
              </w:rPr>
              <w:t xml:space="preserve"> in the Update request:</w:t>
            </w:r>
          </w:p>
          <w:p w14:paraId="010412A6" w14:textId="77777777" w:rsidR="00B372DE" w:rsidRDefault="00B372DE" w:rsidP="00B372DE">
            <w:pPr>
              <w:pStyle w:val="TAL"/>
              <w:numPr>
                <w:ilvl w:val="0"/>
                <w:numId w:val="45"/>
              </w:numPr>
              <w:rPr>
                <w:rFonts w:cs="Arial"/>
                <w:szCs w:val="18"/>
                <w:lang w:eastAsia="fr-FR"/>
              </w:rPr>
            </w:pPr>
            <w:r>
              <w:rPr>
                <w:rFonts w:cs="Arial"/>
                <w:szCs w:val="18"/>
                <w:lang w:eastAsia="fr-FR"/>
              </w:rPr>
              <w:t>V-SMF insertion (i.e. H-PLMN to V-PLMN mobility); and</w:t>
            </w:r>
          </w:p>
          <w:p w14:paraId="144C243A" w14:textId="77777777" w:rsidR="00B372DE" w:rsidRPr="00937CF9" w:rsidRDefault="00B372DE" w:rsidP="00B372DE">
            <w:pPr>
              <w:pStyle w:val="TAL"/>
              <w:numPr>
                <w:ilvl w:val="0"/>
                <w:numId w:val="45"/>
              </w:numPr>
              <w:rPr>
                <w:rFonts w:cs="Arial"/>
                <w:szCs w:val="18"/>
                <w:lang w:eastAsia="fr-FR"/>
              </w:rPr>
            </w:pPr>
            <w:r>
              <w:rPr>
                <w:rFonts w:cs="Arial"/>
                <w:szCs w:val="18"/>
                <w:lang w:eastAsia="fr-FR"/>
              </w:rPr>
              <w:t>Inter-PLMN V-SMF change (i.e. mobility between different V-PLMNs)</w:t>
            </w:r>
            <w:r w:rsidRPr="00937CF9">
              <w:rPr>
                <w:rFonts w:cs="Arial"/>
                <w:szCs w:val="18"/>
                <w:lang w:eastAsia="fr-FR"/>
              </w:rPr>
              <w:t>.</w:t>
            </w:r>
          </w:p>
          <w:p w14:paraId="481693B4" w14:textId="77777777" w:rsidR="00B372DE" w:rsidRDefault="00B372DE" w:rsidP="00B372DE">
            <w:pPr>
              <w:pStyle w:val="TAL"/>
              <w:rPr>
                <w:rFonts w:cs="Arial"/>
                <w:szCs w:val="18"/>
              </w:rPr>
            </w:pPr>
          </w:p>
          <w:p w14:paraId="252D4EA6" w14:textId="77777777" w:rsidR="00B372DE" w:rsidRDefault="00B372DE" w:rsidP="00B372DE">
            <w:pPr>
              <w:pStyle w:val="TAL"/>
              <w:rPr>
                <w:rFonts w:cs="Arial"/>
                <w:szCs w:val="18"/>
                <w:lang w:eastAsia="zh-CN"/>
              </w:rPr>
            </w:pPr>
            <w:r>
              <w:rPr>
                <w:rFonts w:cs="Arial"/>
                <w:szCs w:val="18"/>
                <w:lang w:eastAsia="zh-CN"/>
              </w:rPr>
              <w:t>This IE sh</w:t>
            </w:r>
            <w:r>
              <w:rPr>
                <w:rFonts w:cs="Arial"/>
                <w:szCs w:val="18"/>
                <w:lang w:val="en-US" w:eastAsia="zh-CN"/>
              </w:rPr>
              <w:t>all also</w:t>
            </w:r>
            <w:r>
              <w:rPr>
                <w:rFonts w:cs="Arial"/>
                <w:szCs w:val="18"/>
                <w:lang w:eastAsia="zh-CN"/>
              </w:rPr>
              <w:t xml:space="preserve"> be present, for a HR PDU session, if the HR-SBO information signaled earlier by the H-SMF to the V-SMF needs to be changed, e.g. to signal a new Home DNS Server address.</w:t>
            </w:r>
          </w:p>
          <w:p w14:paraId="562F07D3" w14:textId="77777777" w:rsidR="00B372DE" w:rsidRDefault="00B372DE" w:rsidP="00B372DE">
            <w:pPr>
              <w:pStyle w:val="TAL"/>
              <w:rPr>
                <w:rFonts w:cs="Arial"/>
                <w:szCs w:val="18"/>
                <w:lang w:eastAsia="zh-CN"/>
              </w:rPr>
            </w:pPr>
          </w:p>
          <w:p w14:paraId="654C1B77" w14:textId="77777777" w:rsidR="00B372DE" w:rsidRDefault="00B372DE" w:rsidP="00B372DE">
            <w:pPr>
              <w:pStyle w:val="TAL"/>
              <w:rPr>
                <w:rFonts w:cs="Arial"/>
                <w:szCs w:val="18"/>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6.1.6.2.73</w:t>
            </w:r>
            <w:r>
              <w:rPr>
                <w:rFonts w:cs="Arial"/>
                <w:szCs w:val="18"/>
                <w:lang w:eastAsia="fr-FR"/>
              </w:rPr>
              <w:t>.</w:t>
            </w:r>
          </w:p>
          <w:p w14:paraId="33C6A110" w14:textId="77777777" w:rsidR="00B372DE" w:rsidRDefault="00B372DE" w:rsidP="00B372DE">
            <w:pPr>
              <w:pStyle w:val="TAL"/>
              <w:rPr>
                <w:rFonts w:cs="Arial"/>
                <w:szCs w:val="18"/>
              </w:rPr>
            </w:pPr>
          </w:p>
          <w:p w14:paraId="661DADD0" w14:textId="77777777" w:rsidR="00B372DE" w:rsidRDefault="00B372DE" w:rsidP="00B372DE">
            <w:pPr>
              <w:pStyle w:val="TAL"/>
              <w:rPr>
                <w:rFonts w:cs="Arial"/>
                <w:szCs w:val="18"/>
              </w:rPr>
            </w:pPr>
            <w:r>
              <w:rPr>
                <w:rFonts w:cs="Arial"/>
                <w:szCs w:val="18"/>
              </w:rPr>
              <w:t>The absence of this IE in an Update response when the Update request includes a request for HR SBO authorization shall be interpreted as indicating that HR-SBO is not allowed.</w:t>
            </w:r>
          </w:p>
          <w:p w14:paraId="1BA1FDF3" w14:textId="77777777" w:rsidR="00B372DE" w:rsidRDefault="00B372DE" w:rsidP="00B372DE">
            <w:pPr>
              <w:pStyle w:val="TAL"/>
            </w:pPr>
          </w:p>
        </w:tc>
        <w:tc>
          <w:tcPr>
            <w:tcW w:w="850" w:type="dxa"/>
            <w:tcBorders>
              <w:top w:val="single" w:sz="4" w:space="0" w:color="auto"/>
              <w:left w:val="single" w:sz="4" w:space="0" w:color="auto"/>
              <w:bottom w:val="single" w:sz="4" w:space="0" w:color="auto"/>
              <w:right w:val="single" w:sz="4" w:space="0" w:color="auto"/>
            </w:tcBorders>
          </w:tcPr>
          <w:p w14:paraId="309810A5" w14:textId="77777777" w:rsidR="00B372DE" w:rsidRDefault="00B372DE" w:rsidP="00B372DE">
            <w:pPr>
              <w:pStyle w:val="TAC"/>
              <w:rPr>
                <w:lang w:eastAsia="zh-CN"/>
              </w:rPr>
            </w:pPr>
            <w:r>
              <w:rPr>
                <w:lang w:eastAsia="zh-CN"/>
              </w:rPr>
              <w:t>HR-SBO</w:t>
            </w:r>
          </w:p>
        </w:tc>
      </w:tr>
      <w:tr w:rsidR="00B372DE" w:rsidRPr="00FD48E5" w14:paraId="3520957C" w14:textId="77777777" w:rsidTr="00102A53">
        <w:trPr>
          <w:jc w:val="center"/>
        </w:trPr>
        <w:tc>
          <w:tcPr>
            <w:tcW w:w="9950" w:type="dxa"/>
            <w:gridSpan w:val="6"/>
            <w:tcBorders>
              <w:top w:val="single" w:sz="4" w:space="0" w:color="auto"/>
              <w:left w:val="single" w:sz="4" w:space="0" w:color="auto"/>
              <w:bottom w:val="single" w:sz="4" w:space="0" w:color="auto"/>
              <w:right w:val="single" w:sz="4" w:space="0" w:color="auto"/>
            </w:tcBorders>
          </w:tcPr>
          <w:p w14:paraId="657BF0F9" w14:textId="77777777" w:rsidR="00B372DE" w:rsidRDefault="00B372DE" w:rsidP="00B372DE">
            <w:pPr>
              <w:pStyle w:val="TAN"/>
            </w:pPr>
            <w:r>
              <w:t>NOTE 1:</w:t>
            </w:r>
            <w:r>
              <w:tab/>
            </w:r>
            <w:r>
              <w:rPr>
                <w:rFonts w:cs="Arial"/>
                <w:szCs w:val="18"/>
              </w:rPr>
              <w:t xml:space="preserve">During a handover between </w:t>
            </w:r>
            <w:r>
              <w:t>3GPP and non-3GPP accesses, the V-SMF or I-SMF shall delete any corresponding information received earlier for the source access type and use the new information received for the target access type.</w:t>
            </w:r>
          </w:p>
          <w:p w14:paraId="5ED88022" w14:textId="77777777" w:rsidR="00B372DE" w:rsidRDefault="00B372DE" w:rsidP="00B372DE">
            <w:pPr>
              <w:pStyle w:val="TAN"/>
              <w:rPr>
                <w:rFonts w:cs="Arial"/>
                <w:szCs w:val="18"/>
              </w:rPr>
            </w:pPr>
            <w:r>
              <w:t>NOTE 2:</w:t>
            </w:r>
            <w:r>
              <w:tab/>
            </w:r>
            <w:r w:rsidRPr="00A0780E">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32B885F9" w14:textId="77777777" w:rsidR="00B372DE" w:rsidRDefault="00B372DE" w:rsidP="00B372DE">
            <w:pPr>
              <w:pStyle w:val="TAN"/>
            </w:pPr>
            <w:r>
              <w:t>NOTE 3:</w:t>
            </w:r>
            <w:r>
              <w:tab/>
              <w:t xml:space="preserve">The chargingId IE in SmContext (see clause 6.1.6.2.39) shall be set to the value received in the </w:t>
            </w:r>
            <w:r>
              <w:rPr>
                <w:lang w:eastAsia="zh-CN"/>
              </w:rPr>
              <w:t xml:space="preserve">homeProvidedChargingId IE during a </w:t>
            </w:r>
            <w:r>
              <w:rPr>
                <w:noProof/>
                <w:lang w:val="en-US"/>
              </w:rPr>
              <w:t>HPLMN to VPLMN mobility of a PDU session with I-SMF in HPLMN</w:t>
            </w:r>
            <w:r>
              <w:rPr>
                <w:rFonts w:cs="Arial"/>
                <w:szCs w:val="18"/>
              </w:rPr>
              <w:t>.</w:t>
            </w:r>
          </w:p>
          <w:p w14:paraId="2DBEE3D4" w14:textId="77777777" w:rsidR="00B372DE" w:rsidRDefault="00B372DE" w:rsidP="00B372DE">
            <w:pPr>
              <w:pStyle w:val="TAN"/>
              <w:rPr>
                <w:ins w:id="136" w:author="Ericsson JL - CT4#118" w:date="2023-09-25T11:32:00Z"/>
              </w:rPr>
            </w:pPr>
            <w:r>
              <w:t>NOTE 4:</w:t>
            </w:r>
            <w:r>
              <w:tab/>
              <w:t>Usage of Charging ID with Uint32 value for roaming scenarios may lead to Charging ID collision between SMFs.</w:t>
            </w:r>
          </w:p>
          <w:p w14:paraId="27E7DE9B" w14:textId="77777777" w:rsidR="00785B3E" w:rsidRDefault="00785B3E" w:rsidP="00785B3E">
            <w:pPr>
              <w:pStyle w:val="TAN"/>
              <w:rPr>
                <w:ins w:id="137" w:author="Ericsson JL - CT4#118" w:date="2023-09-25T11:32:00Z"/>
                <w:rFonts w:cs="Arial"/>
                <w:szCs w:val="18"/>
              </w:rPr>
            </w:pPr>
            <w:ins w:id="138" w:author="Ericsson JL - CT4#118" w:date="2023-09-25T11:32:00Z">
              <w:r>
                <w:t xml:space="preserve">NOTE </w:t>
              </w:r>
              <w:r w:rsidRPr="005D7B2B">
                <w:rPr>
                  <w:highlight w:val="yellow"/>
                </w:rPr>
                <w:t>x</w:t>
              </w:r>
              <w:r>
                <w:t>:</w:t>
              </w:r>
              <w:r>
                <w:tab/>
                <w:t xml:space="preserve">The smfChargingId IE in SmContext (see clause 6.1.6.2.39) shall be set to the value in the </w:t>
              </w:r>
              <w:r>
                <w:rPr>
                  <w:lang w:eastAsia="zh-CN"/>
                </w:rPr>
                <w:t>homeProvidedSmfChargingId IE if received from the H-SMF</w:t>
              </w:r>
              <w:r>
                <w:rPr>
                  <w:rFonts w:cs="Arial"/>
                  <w:szCs w:val="18"/>
                </w:rPr>
                <w:t>.</w:t>
              </w:r>
            </w:ins>
          </w:p>
          <w:p w14:paraId="6BF87154" w14:textId="50216F7D" w:rsidR="00785B3E" w:rsidRDefault="00785B3E" w:rsidP="00B372DE">
            <w:pPr>
              <w:pStyle w:val="TAN"/>
            </w:pPr>
          </w:p>
        </w:tc>
      </w:tr>
    </w:tbl>
    <w:p w14:paraId="052C982F" w14:textId="77777777" w:rsidR="00213171" w:rsidRPr="002900B0" w:rsidRDefault="00213171" w:rsidP="00213171">
      <w:pPr>
        <w:rPr>
          <w:color w:val="FF0000"/>
          <w:lang w:eastAsia="zh-CN"/>
        </w:rPr>
      </w:pPr>
      <w:bookmarkStart w:id="139" w:name="_Toc25073967"/>
      <w:bookmarkStart w:id="140" w:name="_Toc34063150"/>
      <w:bookmarkStart w:id="141" w:name="_Toc43120127"/>
      <w:bookmarkStart w:id="142" w:name="_Toc49768182"/>
      <w:bookmarkStart w:id="143" w:name="_Toc56434355"/>
      <w:bookmarkStart w:id="144" w:name="_Toc145926471"/>
      <w:bookmarkEnd w:id="108"/>
      <w:bookmarkEnd w:id="109"/>
      <w:bookmarkEnd w:id="110"/>
      <w:bookmarkEnd w:id="111"/>
      <w:bookmarkEnd w:id="112"/>
      <w:bookmarkEnd w:id="113"/>
    </w:p>
    <w:p w14:paraId="1AD6ED7C" w14:textId="77777777" w:rsidR="00213171" w:rsidRPr="006B5418" w:rsidRDefault="00213171" w:rsidP="002131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72827CA" w14:textId="77777777" w:rsidR="003D5566" w:rsidRDefault="003D5566" w:rsidP="003D5566">
      <w:pPr>
        <w:pStyle w:val="Heading5"/>
      </w:pPr>
      <w:bookmarkStart w:id="145" w:name="_Toc145927502"/>
      <w:r>
        <w:lastRenderedPageBreak/>
        <w:t>6.1.6.2.39</w:t>
      </w:r>
      <w:r>
        <w:tab/>
        <w:t>Type: SmContext</w:t>
      </w:r>
      <w:bookmarkEnd w:id="145"/>
    </w:p>
    <w:p w14:paraId="0A8B5F5B" w14:textId="77777777" w:rsidR="003D5566" w:rsidRDefault="003D5566" w:rsidP="003D5566">
      <w:pPr>
        <w:pStyle w:val="TH"/>
        <w:rPr>
          <w:lang w:eastAsia="zh-CN"/>
        </w:rPr>
      </w:pPr>
      <w:r>
        <w:rPr>
          <w:noProof/>
        </w:rPr>
        <w:t>Table </w:t>
      </w:r>
      <w:r>
        <w:t xml:space="preserve">6.1.6.2.39-1: </w:t>
      </w:r>
      <w:r>
        <w:rPr>
          <w:noProof/>
        </w:rPr>
        <w:t xml:space="preserve">Definition of type </w:t>
      </w:r>
      <w:r>
        <w:rPr>
          <w:lang w:eastAsia="zh-CN"/>
        </w:rPr>
        <w:t>SmContext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3D5566" w:rsidRPr="00FD48E5" w14:paraId="20095766"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FD5D9E9" w14:textId="77777777" w:rsidR="003D5566" w:rsidRDefault="003D5566" w:rsidP="00102A53">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A158DCB" w14:textId="77777777" w:rsidR="003D5566" w:rsidRDefault="003D5566" w:rsidP="00102A53">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7ED8FE4" w14:textId="77777777" w:rsidR="003D5566" w:rsidRPr="007277D4" w:rsidRDefault="003D5566" w:rsidP="00102A53">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4FB6144A" w14:textId="77777777" w:rsidR="003D5566" w:rsidRDefault="003D5566" w:rsidP="00102A53">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17353B65" w14:textId="77777777" w:rsidR="003D5566" w:rsidRDefault="003D5566" w:rsidP="00102A53">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7034435E" w14:textId="77777777" w:rsidR="003D5566" w:rsidRDefault="003D5566" w:rsidP="00102A53">
            <w:pPr>
              <w:pStyle w:val="TAH"/>
              <w:rPr>
                <w:rFonts w:cs="Arial"/>
                <w:szCs w:val="18"/>
              </w:rPr>
            </w:pPr>
            <w:r>
              <w:t>Applicability</w:t>
            </w:r>
          </w:p>
        </w:tc>
      </w:tr>
      <w:tr w:rsidR="003D5566" w:rsidRPr="00E425E8" w14:paraId="07AD81A2"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216AAD69" w14:textId="77777777" w:rsidR="003D5566" w:rsidRDefault="003D5566" w:rsidP="00102A53">
            <w:pPr>
              <w:pStyle w:val="TAL"/>
            </w:pPr>
            <w:r>
              <w:t>pduSessionId</w:t>
            </w:r>
          </w:p>
        </w:tc>
        <w:tc>
          <w:tcPr>
            <w:tcW w:w="1843" w:type="dxa"/>
            <w:tcBorders>
              <w:top w:val="single" w:sz="4" w:space="0" w:color="auto"/>
              <w:left w:val="single" w:sz="4" w:space="0" w:color="auto"/>
              <w:bottom w:val="single" w:sz="4" w:space="0" w:color="auto"/>
              <w:right w:val="single" w:sz="4" w:space="0" w:color="auto"/>
            </w:tcBorders>
          </w:tcPr>
          <w:p w14:paraId="148B6851" w14:textId="77777777" w:rsidR="003D5566" w:rsidRDefault="003D5566" w:rsidP="00102A53">
            <w:pPr>
              <w:pStyle w:val="TAL"/>
              <w:rPr>
                <w:lang w:eastAsia="zh-CN"/>
              </w:rPr>
            </w:pPr>
            <w:r>
              <w:t>PduSessionId</w:t>
            </w:r>
          </w:p>
        </w:tc>
        <w:tc>
          <w:tcPr>
            <w:tcW w:w="283" w:type="dxa"/>
            <w:tcBorders>
              <w:top w:val="single" w:sz="4" w:space="0" w:color="auto"/>
              <w:left w:val="single" w:sz="4" w:space="0" w:color="auto"/>
              <w:bottom w:val="single" w:sz="4" w:space="0" w:color="auto"/>
              <w:right w:val="single" w:sz="4" w:space="0" w:color="auto"/>
            </w:tcBorders>
          </w:tcPr>
          <w:p w14:paraId="432DB6BB" w14:textId="77777777" w:rsidR="003D5566" w:rsidRDefault="003D5566" w:rsidP="00102A53">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4BC7EC77" w14:textId="77777777" w:rsidR="003D5566" w:rsidRDefault="003D5566" w:rsidP="00102A53">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4FC7647A" w14:textId="77777777" w:rsidR="003D5566" w:rsidRDefault="003D5566" w:rsidP="00102A53">
            <w:pPr>
              <w:pStyle w:val="TAL"/>
              <w:rPr>
                <w:rFonts w:cs="Arial"/>
                <w:szCs w:val="18"/>
              </w:rPr>
            </w:pPr>
            <w:r>
              <w:rPr>
                <w:rFonts w:cs="Arial"/>
                <w:szCs w:val="18"/>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2F666E98" w14:textId="77777777" w:rsidR="003D5566" w:rsidRDefault="003D5566" w:rsidP="00102A53">
            <w:pPr>
              <w:pStyle w:val="TAL"/>
              <w:rPr>
                <w:rFonts w:cs="Arial"/>
                <w:szCs w:val="18"/>
              </w:rPr>
            </w:pPr>
          </w:p>
        </w:tc>
      </w:tr>
      <w:tr w:rsidR="003D5566" w:rsidRPr="00E425E8" w14:paraId="5719B2AE"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2652D11C" w14:textId="77777777" w:rsidR="003D5566" w:rsidRDefault="003D5566" w:rsidP="00102A53">
            <w:pPr>
              <w:pStyle w:val="TAL"/>
            </w:pPr>
            <w:r>
              <w:t>dnn</w:t>
            </w:r>
          </w:p>
        </w:tc>
        <w:tc>
          <w:tcPr>
            <w:tcW w:w="1843" w:type="dxa"/>
            <w:tcBorders>
              <w:top w:val="single" w:sz="4" w:space="0" w:color="auto"/>
              <w:left w:val="single" w:sz="4" w:space="0" w:color="auto"/>
              <w:bottom w:val="single" w:sz="4" w:space="0" w:color="auto"/>
              <w:right w:val="single" w:sz="4" w:space="0" w:color="auto"/>
            </w:tcBorders>
          </w:tcPr>
          <w:p w14:paraId="522CEDEC" w14:textId="77777777" w:rsidR="003D5566" w:rsidRDefault="003D5566" w:rsidP="00102A53">
            <w:pPr>
              <w:pStyle w:val="TAL"/>
              <w:rPr>
                <w:lang w:eastAsia="zh-CN"/>
              </w:rPr>
            </w:pPr>
            <w:r>
              <w:t>Dnn</w:t>
            </w:r>
          </w:p>
        </w:tc>
        <w:tc>
          <w:tcPr>
            <w:tcW w:w="283" w:type="dxa"/>
            <w:tcBorders>
              <w:top w:val="single" w:sz="4" w:space="0" w:color="auto"/>
              <w:left w:val="single" w:sz="4" w:space="0" w:color="auto"/>
              <w:bottom w:val="single" w:sz="4" w:space="0" w:color="auto"/>
              <w:right w:val="single" w:sz="4" w:space="0" w:color="auto"/>
            </w:tcBorders>
          </w:tcPr>
          <w:p w14:paraId="20B04CE7" w14:textId="77777777" w:rsidR="003D5566" w:rsidRDefault="003D5566" w:rsidP="00102A53">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26830F6A" w14:textId="77777777" w:rsidR="003D5566" w:rsidRDefault="003D5566" w:rsidP="00102A53">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0CF312A7" w14:textId="77777777" w:rsidR="003D5566" w:rsidRDefault="003D5566" w:rsidP="00102A53">
            <w:pPr>
              <w:pStyle w:val="TAL"/>
              <w:rPr>
                <w:rFonts w:cs="Arial"/>
                <w:szCs w:val="18"/>
              </w:rPr>
            </w:pPr>
            <w:r>
              <w:rPr>
                <w:rFonts w:cs="Arial"/>
                <w:szCs w:val="18"/>
              </w:rPr>
              <w:t>This IE shall contain the UE requested DNN of the PDU session.</w:t>
            </w:r>
          </w:p>
          <w:p w14:paraId="641F4C89" w14:textId="77777777" w:rsidR="003D5566" w:rsidRDefault="003D5566" w:rsidP="00102A53">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1FC802A2" w14:textId="77777777" w:rsidR="003D5566" w:rsidRDefault="003D5566" w:rsidP="00102A53">
            <w:pPr>
              <w:pStyle w:val="TAL"/>
              <w:rPr>
                <w:rFonts w:cs="Arial"/>
                <w:szCs w:val="18"/>
              </w:rPr>
            </w:pPr>
          </w:p>
        </w:tc>
      </w:tr>
      <w:tr w:rsidR="003D5566" w:rsidRPr="00E425E8" w14:paraId="2A944DB4"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0FE88F09" w14:textId="77777777" w:rsidR="003D5566" w:rsidRDefault="003D5566" w:rsidP="00102A53">
            <w:pPr>
              <w:pStyle w:val="TAL"/>
            </w:pPr>
            <w:r>
              <w:rPr>
                <w:rFonts w:hint="eastAsia"/>
                <w:lang w:eastAsia="zh-CN"/>
              </w:rPr>
              <w:t>selectedDnn</w:t>
            </w:r>
          </w:p>
        </w:tc>
        <w:tc>
          <w:tcPr>
            <w:tcW w:w="1843" w:type="dxa"/>
            <w:tcBorders>
              <w:top w:val="single" w:sz="4" w:space="0" w:color="auto"/>
              <w:left w:val="single" w:sz="4" w:space="0" w:color="auto"/>
              <w:bottom w:val="single" w:sz="4" w:space="0" w:color="auto"/>
              <w:right w:val="single" w:sz="4" w:space="0" w:color="auto"/>
            </w:tcBorders>
          </w:tcPr>
          <w:p w14:paraId="67C40D3B" w14:textId="77777777" w:rsidR="003D5566" w:rsidRDefault="003D5566" w:rsidP="00102A53">
            <w:pPr>
              <w:pStyle w:val="TAL"/>
              <w:rPr>
                <w:lang w:eastAsia="zh-CN"/>
              </w:rPr>
            </w:pPr>
            <w:r>
              <w:rPr>
                <w:rFonts w:hint="eastAsia"/>
                <w:lang w:eastAsia="zh-CN"/>
              </w:rPr>
              <w:t>Dnn</w:t>
            </w:r>
          </w:p>
        </w:tc>
        <w:tc>
          <w:tcPr>
            <w:tcW w:w="283" w:type="dxa"/>
            <w:tcBorders>
              <w:top w:val="single" w:sz="4" w:space="0" w:color="auto"/>
              <w:left w:val="single" w:sz="4" w:space="0" w:color="auto"/>
              <w:bottom w:val="single" w:sz="4" w:space="0" w:color="auto"/>
              <w:right w:val="single" w:sz="4" w:space="0" w:color="auto"/>
            </w:tcBorders>
          </w:tcPr>
          <w:p w14:paraId="673C7CC7" w14:textId="77777777" w:rsidR="003D5566" w:rsidRDefault="003D5566" w:rsidP="00102A5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68BD129" w14:textId="77777777" w:rsidR="003D5566" w:rsidRDefault="003D5566" w:rsidP="00102A53">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CE3D6D5" w14:textId="77777777" w:rsidR="003D5566" w:rsidRDefault="003D5566" w:rsidP="00102A53">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1BB5610E" w14:textId="77777777" w:rsidR="003D5566" w:rsidRDefault="003D5566" w:rsidP="00102A53">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185907FE" w14:textId="77777777" w:rsidR="003D5566" w:rsidRDefault="003D5566" w:rsidP="00102A53">
            <w:pPr>
              <w:pStyle w:val="TAL"/>
              <w:rPr>
                <w:rFonts w:cs="Arial"/>
                <w:szCs w:val="18"/>
              </w:rPr>
            </w:pPr>
          </w:p>
        </w:tc>
      </w:tr>
      <w:tr w:rsidR="003D5566" w:rsidRPr="00E425E8" w14:paraId="218C6E3C"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1675AF3C" w14:textId="77777777" w:rsidR="003D5566" w:rsidRDefault="003D5566" w:rsidP="00102A53">
            <w:pPr>
              <w:pStyle w:val="TAL"/>
            </w:pPr>
            <w:r>
              <w:t>sNssai</w:t>
            </w:r>
          </w:p>
        </w:tc>
        <w:tc>
          <w:tcPr>
            <w:tcW w:w="1843" w:type="dxa"/>
            <w:tcBorders>
              <w:top w:val="single" w:sz="4" w:space="0" w:color="auto"/>
              <w:left w:val="single" w:sz="4" w:space="0" w:color="auto"/>
              <w:bottom w:val="single" w:sz="4" w:space="0" w:color="auto"/>
              <w:right w:val="single" w:sz="4" w:space="0" w:color="auto"/>
            </w:tcBorders>
          </w:tcPr>
          <w:p w14:paraId="3BD05728" w14:textId="77777777" w:rsidR="003D5566" w:rsidRDefault="003D5566" w:rsidP="00102A53">
            <w:pPr>
              <w:pStyle w:val="TAL"/>
              <w:rPr>
                <w:lang w:eastAsia="zh-CN"/>
              </w:rPr>
            </w:pPr>
            <w:r>
              <w:t>Snssai</w:t>
            </w:r>
          </w:p>
        </w:tc>
        <w:tc>
          <w:tcPr>
            <w:tcW w:w="283" w:type="dxa"/>
            <w:tcBorders>
              <w:top w:val="single" w:sz="4" w:space="0" w:color="auto"/>
              <w:left w:val="single" w:sz="4" w:space="0" w:color="auto"/>
              <w:bottom w:val="single" w:sz="4" w:space="0" w:color="auto"/>
              <w:right w:val="single" w:sz="4" w:space="0" w:color="auto"/>
            </w:tcBorders>
          </w:tcPr>
          <w:p w14:paraId="42AC6283" w14:textId="77777777" w:rsidR="003D5566" w:rsidRDefault="003D5566" w:rsidP="00102A53">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6A4C1248" w14:textId="77777777" w:rsidR="003D5566" w:rsidRDefault="003D5566" w:rsidP="00102A53">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03663412" w14:textId="77777777" w:rsidR="003D5566" w:rsidRDefault="003D5566" w:rsidP="00102A53">
            <w:pPr>
              <w:pStyle w:val="TAL"/>
              <w:rPr>
                <w:rFonts w:cs="Arial"/>
                <w:szCs w:val="18"/>
              </w:rPr>
            </w:pPr>
            <w:r>
              <w:rPr>
                <w:rFonts w:cs="Arial"/>
                <w:szCs w:val="18"/>
              </w:rPr>
              <w:t xml:space="preserve">This IE shall contain the S-NSSAI for the serving PLMN. </w:t>
            </w:r>
          </w:p>
        </w:tc>
        <w:tc>
          <w:tcPr>
            <w:tcW w:w="856" w:type="dxa"/>
            <w:tcBorders>
              <w:top w:val="single" w:sz="4" w:space="0" w:color="auto"/>
              <w:left w:val="single" w:sz="4" w:space="0" w:color="auto"/>
              <w:bottom w:val="single" w:sz="4" w:space="0" w:color="auto"/>
              <w:right w:val="single" w:sz="4" w:space="0" w:color="auto"/>
            </w:tcBorders>
          </w:tcPr>
          <w:p w14:paraId="02E836D6" w14:textId="77777777" w:rsidR="003D5566" w:rsidRDefault="003D5566" w:rsidP="00102A53">
            <w:pPr>
              <w:pStyle w:val="TAL"/>
              <w:rPr>
                <w:rFonts w:cs="Arial"/>
                <w:szCs w:val="18"/>
              </w:rPr>
            </w:pPr>
          </w:p>
        </w:tc>
      </w:tr>
      <w:tr w:rsidR="003D5566" w:rsidRPr="00E425E8" w14:paraId="5C0B1E8B"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236DBA02" w14:textId="77777777" w:rsidR="003D5566" w:rsidRDefault="003D5566" w:rsidP="00102A53">
            <w:pPr>
              <w:pStyle w:val="TAL"/>
            </w:pPr>
            <w:r>
              <w:t>hplmnSnssai</w:t>
            </w:r>
          </w:p>
        </w:tc>
        <w:tc>
          <w:tcPr>
            <w:tcW w:w="1843" w:type="dxa"/>
            <w:tcBorders>
              <w:top w:val="single" w:sz="4" w:space="0" w:color="auto"/>
              <w:left w:val="single" w:sz="4" w:space="0" w:color="auto"/>
              <w:bottom w:val="single" w:sz="4" w:space="0" w:color="auto"/>
              <w:right w:val="single" w:sz="4" w:space="0" w:color="auto"/>
            </w:tcBorders>
          </w:tcPr>
          <w:p w14:paraId="4385B0C6" w14:textId="77777777" w:rsidR="003D5566" w:rsidRDefault="003D5566" w:rsidP="00102A53">
            <w:pPr>
              <w:pStyle w:val="TAL"/>
              <w:rPr>
                <w:lang w:eastAsia="zh-CN"/>
              </w:rPr>
            </w:pPr>
            <w:r>
              <w:t>Snssai</w:t>
            </w:r>
          </w:p>
        </w:tc>
        <w:tc>
          <w:tcPr>
            <w:tcW w:w="283" w:type="dxa"/>
            <w:tcBorders>
              <w:top w:val="single" w:sz="4" w:space="0" w:color="auto"/>
              <w:left w:val="single" w:sz="4" w:space="0" w:color="auto"/>
              <w:bottom w:val="single" w:sz="4" w:space="0" w:color="auto"/>
              <w:right w:val="single" w:sz="4" w:space="0" w:color="auto"/>
            </w:tcBorders>
          </w:tcPr>
          <w:p w14:paraId="7ADB71CB" w14:textId="77777777" w:rsidR="003D5566" w:rsidRDefault="003D5566" w:rsidP="00102A5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FA97F18"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47D896C" w14:textId="77777777" w:rsidR="003D5566" w:rsidRDefault="003D5566" w:rsidP="00102A53">
            <w:pPr>
              <w:pStyle w:val="TAL"/>
              <w:rPr>
                <w:rFonts w:cs="Arial"/>
                <w:szCs w:val="18"/>
              </w:rPr>
            </w:pPr>
            <w:r>
              <w:rPr>
                <w:rFonts w:cs="Arial"/>
                <w:szCs w:val="18"/>
              </w:rPr>
              <w:t>This IE shall be present for a HR PDU session.</w:t>
            </w:r>
          </w:p>
          <w:p w14:paraId="4F0DB592" w14:textId="77777777" w:rsidR="003D5566" w:rsidRDefault="003D5566" w:rsidP="00102A53">
            <w:pPr>
              <w:pStyle w:val="TAL"/>
              <w:rPr>
                <w:rFonts w:cs="Arial"/>
                <w:szCs w:val="18"/>
              </w:rPr>
            </w:pPr>
            <w:r>
              <w:rPr>
                <w:rFonts w:cs="Arial"/>
                <w:szCs w:val="18"/>
              </w:rPr>
              <w:t xml:space="preserve">When present, it shall contain the S-NSSAI for the HPLMN. </w:t>
            </w:r>
          </w:p>
        </w:tc>
        <w:tc>
          <w:tcPr>
            <w:tcW w:w="856" w:type="dxa"/>
            <w:tcBorders>
              <w:top w:val="single" w:sz="4" w:space="0" w:color="auto"/>
              <w:left w:val="single" w:sz="4" w:space="0" w:color="auto"/>
              <w:bottom w:val="single" w:sz="4" w:space="0" w:color="auto"/>
              <w:right w:val="single" w:sz="4" w:space="0" w:color="auto"/>
            </w:tcBorders>
          </w:tcPr>
          <w:p w14:paraId="5BFB8ADD" w14:textId="77777777" w:rsidR="003D5566" w:rsidRDefault="003D5566" w:rsidP="00102A53">
            <w:pPr>
              <w:pStyle w:val="TAL"/>
              <w:rPr>
                <w:rFonts w:cs="Arial"/>
                <w:szCs w:val="18"/>
              </w:rPr>
            </w:pPr>
          </w:p>
        </w:tc>
      </w:tr>
      <w:tr w:rsidR="003D5566" w:rsidRPr="00E425E8" w14:paraId="50860C7E"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319FA7AB" w14:textId="77777777" w:rsidR="003D5566" w:rsidRDefault="003D5566" w:rsidP="00102A53">
            <w:pPr>
              <w:pStyle w:val="TAL"/>
            </w:pPr>
            <w:r>
              <w:t>pduSessionType</w:t>
            </w:r>
          </w:p>
        </w:tc>
        <w:tc>
          <w:tcPr>
            <w:tcW w:w="1843" w:type="dxa"/>
            <w:tcBorders>
              <w:top w:val="single" w:sz="4" w:space="0" w:color="auto"/>
              <w:left w:val="single" w:sz="4" w:space="0" w:color="auto"/>
              <w:bottom w:val="single" w:sz="4" w:space="0" w:color="auto"/>
              <w:right w:val="single" w:sz="4" w:space="0" w:color="auto"/>
            </w:tcBorders>
          </w:tcPr>
          <w:p w14:paraId="54F0178C" w14:textId="77777777" w:rsidR="003D5566" w:rsidRDefault="003D5566" w:rsidP="00102A53">
            <w:pPr>
              <w:pStyle w:val="TAL"/>
              <w:rPr>
                <w:lang w:eastAsia="zh-CN"/>
              </w:rPr>
            </w:pPr>
            <w:r>
              <w:t>PduSessionType</w:t>
            </w:r>
          </w:p>
        </w:tc>
        <w:tc>
          <w:tcPr>
            <w:tcW w:w="283" w:type="dxa"/>
            <w:tcBorders>
              <w:top w:val="single" w:sz="4" w:space="0" w:color="auto"/>
              <w:left w:val="single" w:sz="4" w:space="0" w:color="auto"/>
              <w:bottom w:val="single" w:sz="4" w:space="0" w:color="auto"/>
              <w:right w:val="single" w:sz="4" w:space="0" w:color="auto"/>
            </w:tcBorders>
          </w:tcPr>
          <w:p w14:paraId="19C43A31" w14:textId="77777777" w:rsidR="003D5566" w:rsidRDefault="003D5566" w:rsidP="00102A53">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17F92599" w14:textId="77777777" w:rsidR="003D5566" w:rsidRDefault="003D5566" w:rsidP="00102A53">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4C24101C" w14:textId="77777777" w:rsidR="003D5566" w:rsidRDefault="003D5566" w:rsidP="00102A53">
            <w:pPr>
              <w:pStyle w:val="TAL"/>
              <w:rPr>
                <w:rFonts w:cs="Arial"/>
                <w:szCs w:val="18"/>
              </w:rPr>
            </w:pPr>
            <w:r>
              <w:rPr>
                <w:rFonts w:cs="Arial"/>
                <w:szCs w:val="18"/>
              </w:rPr>
              <w:t>This IE shall indicate the PDU session type.</w:t>
            </w:r>
          </w:p>
        </w:tc>
        <w:tc>
          <w:tcPr>
            <w:tcW w:w="856" w:type="dxa"/>
            <w:tcBorders>
              <w:top w:val="single" w:sz="4" w:space="0" w:color="auto"/>
              <w:left w:val="single" w:sz="4" w:space="0" w:color="auto"/>
              <w:bottom w:val="single" w:sz="4" w:space="0" w:color="auto"/>
              <w:right w:val="single" w:sz="4" w:space="0" w:color="auto"/>
            </w:tcBorders>
          </w:tcPr>
          <w:p w14:paraId="1E8ADE7C" w14:textId="77777777" w:rsidR="003D5566" w:rsidRDefault="003D5566" w:rsidP="00102A53">
            <w:pPr>
              <w:pStyle w:val="TAL"/>
              <w:rPr>
                <w:rFonts w:cs="Arial"/>
                <w:szCs w:val="18"/>
              </w:rPr>
            </w:pPr>
          </w:p>
        </w:tc>
      </w:tr>
      <w:tr w:rsidR="003D5566" w:rsidRPr="00E425E8" w14:paraId="4B0649A4"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419A289F" w14:textId="77777777" w:rsidR="003D5566" w:rsidRDefault="003D5566" w:rsidP="00102A53">
            <w:pPr>
              <w:pStyle w:val="TAL"/>
            </w:pPr>
            <w:r w:rsidRPr="006C757A">
              <w:t>gpsi</w:t>
            </w:r>
          </w:p>
        </w:tc>
        <w:tc>
          <w:tcPr>
            <w:tcW w:w="1843" w:type="dxa"/>
            <w:tcBorders>
              <w:top w:val="single" w:sz="4" w:space="0" w:color="auto"/>
              <w:left w:val="single" w:sz="4" w:space="0" w:color="auto"/>
              <w:bottom w:val="single" w:sz="4" w:space="0" w:color="auto"/>
              <w:right w:val="single" w:sz="4" w:space="0" w:color="auto"/>
            </w:tcBorders>
          </w:tcPr>
          <w:p w14:paraId="52153659" w14:textId="77777777" w:rsidR="003D5566" w:rsidRDefault="003D5566" w:rsidP="00102A53">
            <w:pPr>
              <w:pStyle w:val="TAL"/>
              <w:rPr>
                <w:lang w:eastAsia="zh-CN"/>
              </w:rPr>
            </w:pPr>
            <w:r>
              <w:t>Gpsi</w:t>
            </w:r>
          </w:p>
        </w:tc>
        <w:tc>
          <w:tcPr>
            <w:tcW w:w="283" w:type="dxa"/>
            <w:tcBorders>
              <w:top w:val="single" w:sz="4" w:space="0" w:color="auto"/>
              <w:left w:val="single" w:sz="4" w:space="0" w:color="auto"/>
              <w:bottom w:val="single" w:sz="4" w:space="0" w:color="auto"/>
              <w:right w:val="single" w:sz="4" w:space="0" w:color="auto"/>
            </w:tcBorders>
          </w:tcPr>
          <w:p w14:paraId="12D2E554" w14:textId="77777777" w:rsidR="003D5566" w:rsidRDefault="003D5566" w:rsidP="00102A5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FB477B2"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960B9A4" w14:textId="77777777" w:rsidR="003D5566" w:rsidRDefault="003D5566" w:rsidP="00102A53">
            <w:pPr>
              <w:pStyle w:val="TAL"/>
              <w:rPr>
                <w:rFonts w:cs="Arial"/>
                <w:szCs w:val="18"/>
              </w:rPr>
            </w:pPr>
            <w:r>
              <w:rPr>
                <w:rFonts w:cs="Arial"/>
                <w:szCs w:val="18"/>
              </w:rPr>
              <w:t xml:space="preserve">This IE shall be present if it is available. When present, it shall contain the user's GPSI. </w:t>
            </w:r>
          </w:p>
        </w:tc>
        <w:tc>
          <w:tcPr>
            <w:tcW w:w="856" w:type="dxa"/>
            <w:tcBorders>
              <w:top w:val="single" w:sz="4" w:space="0" w:color="auto"/>
              <w:left w:val="single" w:sz="4" w:space="0" w:color="auto"/>
              <w:bottom w:val="single" w:sz="4" w:space="0" w:color="auto"/>
              <w:right w:val="single" w:sz="4" w:space="0" w:color="auto"/>
            </w:tcBorders>
          </w:tcPr>
          <w:p w14:paraId="5EBE711D" w14:textId="77777777" w:rsidR="003D5566" w:rsidRDefault="003D5566" w:rsidP="00102A53">
            <w:pPr>
              <w:pStyle w:val="TAL"/>
              <w:rPr>
                <w:rFonts w:cs="Arial"/>
                <w:szCs w:val="18"/>
              </w:rPr>
            </w:pPr>
          </w:p>
        </w:tc>
      </w:tr>
      <w:tr w:rsidR="003D5566" w:rsidRPr="00E425E8" w14:paraId="2A658ABF"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4B43E5D4" w14:textId="77777777" w:rsidR="003D5566" w:rsidRDefault="003D5566" w:rsidP="00102A53">
            <w:pPr>
              <w:pStyle w:val="TAL"/>
            </w:pPr>
            <w:r>
              <w:t>hSmfUri</w:t>
            </w:r>
          </w:p>
        </w:tc>
        <w:tc>
          <w:tcPr>
            <w:tcW w:w="1843" w:type="dxa"/>
            <w:tcBorders>
              <w:top w:val="single" w:sz="4" w:space="0" w:color="auto"/>
              <w:left w:val="single" w:sz="4" w:space="0" w:color="auto"/>
              <w:bottom w:val="single" w:sz="4" w:space="0" w:color="auto"/>
              <w:right w:val="single" w:sz="4" w:space="0" w:color="auto"/>
            </w:tcBorders>
          </w:tcPr>
          <w:p w14:paraId="06D4DA46" w14:textId="77777777" w:rsidR="003D5566" w:rsidRDefault="003D5566" w:rsidP="00102A53">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2EC66441" w14:textId="77777777" w:rsidR="003D5566" w:rsidRDefault="003D5566" w:rsidP="00102A5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C00EDA1"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AA8EF11" w14:textId="77777777" w:rsidR="003D5566" w:rsidRDefault="003D5566" w:rsidP="00102A53">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5DE80DC8" w14:textId="77777777" w:rsidR="003D5566" w:rsidRDefault="003D5566" w:rsidP="00102A53">
            <w:pPr>
              <w:pStyle w:val="TAL"/>
              <w:rPr>
                <w:rFonts w:cs="Arial"/>
                <w:szCs w:val="18"/>
              </w:rPr>
            </w:pPr>
          </w:p>
        </w:tc>
      </w:tr>
      <w:tr w:rsidR="003D5566" w:rsidRPr="00E425E8" w14:paraId="52340EAB"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14889A1B" w14:textId="77777777" w:rsidR="003D5566" w:rsidRDefault="003D5566" w:rsidP="00102A53">
            <w:pPr>
              <w:pStyle w:val="TAL"/>
            </w:pPr>
            <w:r>
              <w:t>smfUri</w:t>
            </w:r>
          </w:p>
        </w:tc>
        <w:tc>
          <w:tcPr>
            <w:tcW w:w="1843" w:type="dxa"/>
            <w:tcBorders>
              <w:top w:val="single" w:sz="4" w:space="0" w:color="auto"/>
              <w:left w:val="single" w:sz="4" w:space="0" w:color="auto"/>
              <w:bottom w:val="single" w:sz="4" w:space="0" w:color="auto"/>
              <w:right w:val="single" w:sz="4" w:space="0" w:color="auto"/>
            </w:tcBorders>
          </w:tcPr>
          <w:p w14:paraId="578CB3AE" w14:textId="77777777" w:rsidR="003D5566" w:rsidRDefault="003D5566" w:rsidP="00102A53">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4BD60B0D" w14:textId="77777777" w:rsidR="003D5566" w:rsidRDefault="003D5566" w:rsidP="00102A5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D72E0B0"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B22C083" w14:textId="77777777" w:rsidR="003D5566" w:rsidRDefault="003D5566" w:rsidP="00102A53">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2F40561B" w14:textId="77777777" w:rsidR="003D5566" w:rsidRDefault="003D5566" w:rsidP="00102A53">
            <w:pPr>
              <w:pStyle w:val="TAL"/>
              <w:rPr>
                <w:rFonts w:cs="Arial"/>
                <w:szCs w:val="18"/>
              </w:rPr>
            </w:pPr>
          </w:p>
        </w:tc>
      </w:tr>
      <w:tr w:rsidR="003D5566" w:rsidRPr="00E425E8" w14:paraId="7806C84C"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32238D30" w14:textId="77777777" w:rsidR="003D5566" w:rsidRDefault="003D5566" w:rsidP="00102A53">
            <w:pPr>
              <w:pStyle w:val="TAL"/>
            </w:pPr>
            <w:r>
              <w:t>pduSessionRef</w:t>
            </w:r>
          </w:p>
        </w:tc>
        <w:tc>
          <w:tcPr>
            <w:tcW w:w="1843" w:type="dxa"/>
            <w:tcBorders>
              <w:top w:val="single" w:sz="4" w:space="0" w:color="auto"/>
              <w:left w:val="single" w:sz="4" w:space="0" w:color="auto"/>
              <w:bottom w:val="single" w:sz="4" w:space="0" w:color="auto"/>
              <w:right w:val="single" w:sz="4" w:space="0" w:color="auto"/>
            </w:tcBorders>
          </w:tcPr>
          <w:p w14:paraId="18EC46D4" w14:textId="77777777" w:rsidR="003D5566" w:rsidRDefault="003D5566" w:rsidP="00102A53">
            <w:pPr>
              <w:pStyle w:val="TAL"/>
              <w:rPr>
                <w:lang w:eastAsia="zh-CN"/>
              </w:rPr>
            </w:pPr>
            <w:r>
              <w:rPr>
                <w:rFonts w:hint="eastAsia"/>
                <w:lang w:eastAsia="zh-CN"/>
              </w:rPr>
              <w:t>Uri</w:t>
            </w:r>
          </w:p>
        </w:tc>
        <w:tc>
          <w:tcPr>
            <w:tcW w:w="283" w:type="dxa"/>
            <w:tcBorders>
              <w:top w:val="single" w:sz="4" w:space="0" w:color="auto"/>
              <w:left w:val="single" w:sz="4" w:space="0" w:color="auto"/>
              <w:bottom w:val="single" w:sz="4" w:space="0" w:color="auto"/>
              <w:right w:val="single" w:sz="4" w:space="0" w:color="auto"/>
            </w:tcBorders>
          </w:tcPr>
          <w:p w14:paraId="3B65E511" w14:textId="77777777" w:rsidR="003D5566" w:rsidRDefault="003D5566" w:rsidP="00102A53">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F11A3E7" w14:textId="77777777" w:rsidR="003D5566" w:rsidRDefault="003D5566" w:rsidP="00102A53">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72C9AFE1" w14:textId="77777777" w:rsidR="003D5566" w:rsidRDefault="003D5566" w:rsidP="00102A53">
            <w:pPr>
              <w:pStyle w:val="TAL"/>
            </w:pPr>
            <w:r>
              <w:rPr>
                <w:rFonts w:cs="Arial"/>
                <w:szCs w:val="18"/>
                <w:lang w:eastAsia="zh-CN"/>
              </w:rPr>
              <w:t xml:space="preserve">This IE shall be present </w:t>
            </w:r>
            <w:r>
              <w:t>for a</w:t>
            </w:r>
            <w:r w:rsidRPr="00580BBE">
              <w:t xml:space="preserve"> HR PDU session or a PDU session with an I-SMF</w:t>
            </w:r>
            <w:r>
              <w:t>.</w:t>
            </w:r>
          </w:p>
          <w:p w14:paraId="3E6D3835" w14:textId="77777777" w:rsidR="003D5566" w:rsidRDefault="003D5566" w:rsidP="00102A53">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including apiRoot (see clause</w:t>
            </w:r>
            <w:r>
              <w:rPr>
                <w:rFonts w:cs="Arial"/>
                <w:szCs w:val="18"/>
                <w:lang w:eastAsia="zh-CN"/>
              </w:rPr>
              <w:t> 6.1.3.6.2)</w:t>
            </w:r>
          </w:p>
        </w:tc>
        <w:tc>
          <w:tcPr>
            <w:tcW w:w="856" w:type="dxa"/>
            <w:tcBorders>
              <w:top w:val="single" w:sz="4" w:space="0" w:color="auto"/>
              <w:left w:val="single" w:sz="4" w:space="0" w:color="auto"/>
              <w:bottom w:val="single" w:sz="4" w:space="0" w:color="auto"/>
              <w:right w:val="single" w:sz="4" w:space="0" w:color="auto"/>
            </w:tcBorders>
          </w:tcPr>
          <w:p w14:paraId="7F1231A0" w14:textId="77777777" w:rsidR="003D5566" w:rsidRDefault="003D5566" w:rsidP="00102A53">
            <w:pPr>
              <w:pStyle w:val="TAL"/>
              <w:rPr>
                <w:rFonts w:cs="Arial"/>
                <w:szCs w:val="18"/>
              </w:rPr>
            </w:pPr>
          </w:p>
        </w:tc>
      </w:tr>
      <w:tr w:rsidR="003D5566" w14:paraId="1EE301B0"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373F1182" w14:textId="77777777" w:rsidR="003D5566" w:rsidRDefault="003D5566" w:rsidP="00102A53">
            <w:pPr>
              <w:pStyle w:val="TAL"/>
            </w:pPr>
            <w:r>
              <w:t>interPlmnApiRoot</w:t>
            </w:r>
          </w:p>
        </w:tc>
        <w:tc>
          <w:tcPr>
            <w:tcW w:w="1843" w:type="dxa"/>
            <w:tcBorders>
              <w:top w:val="single" w:sz="4" w:space="0" w:color="auto"/>
              <w:left w:val="single" w:sz="4" w:space="0" w:color="auto"/>
              <w:bottom w:val="single" w:sz="4" w:space="0" w:color="auto"/>
              <w:right w:val="single" w:sz="4" w:space="0" w:color="auto"/>
            </w:tcBorders>
          </w:tcPr>
          <w:p w14:paraId="098F727C" w14:textId="77777777" w:rsidR="003D5566" w:rsidRDefault="003D5566" w:rsidP="00102A53">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5F27B2BF" w14:textId="77777777" w:rsidR="003D5566" w:rsidRDefault="003D5566" w:rsidP="00102A5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1012FF7" w14:textId="77777777" w:rsidR="003D5566" w:rsidRDefault="003D5566" w:rsidP="00102A53">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599E3C1" w14:textId="77777777" w:rsidR="003D5566" w:rsidRDefault="003D5566" w:rsidP="00102A53">
            <w:pPr>
              <w:pStyle w:val="TAL"/>
            </w:pPr>
            <w:r>
              <w:t>This IE shall be present, if available.</w:t>
            </w:r>
          </w:p>
          <w:p w14:paraId="2BC358D4" w14:textId="77777777" w:rsidR="003D5566" w:rsidRDefault="003D5566" w:rsidP="00102A53">
            <w:pPr>
              <w:pStyle w:val="TAL"/>
            </w:pPr>
            <w:r>
              <w:t>When present, it shall contain the apiRoot of the PDU session context to be used in inter-PLMN signalling request targeting the PDU session context.</w:t>
            </w:r>
          </w:p>
          <w:p w14:paraId="00337E48" w14:textId="77777777" w:rsidR="003D5566" w:rsidRDefault="003D5566" w:rsidP="00102A53">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52804BA6" w14:textId="77777777" w:rsidR="003D5566" w:rsidRDefault="003D5566" w:rsidP="00102A53">
            <w:pPr>
              <w:pStyle w:val="TAL"/>
              <w:rPr>
                <w:rFonts w:cs="Arial"/>
                <w:szCs w:val="18"/>
              </w:rPr>
            </w:pPr>
          </w:p>
        </w:tc>
      </w:tr>
      <w:tr w:rsidR="003D5566" w14:paraId="11C45B20"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05C491C3" w14:textId="77777777" w:rsidR="003D5566" w:rsidRDefault="003D5566" w:rsidP="00102A53">
            <w:pPr>
              <w:pStyle w:val="TAL"/>
            </w:pPr>
            <w:r>
              <w:t>intraPlmnApiRoot</w:t>
            </w:r>
          </w:p>
        </w:tc>
        <w:tc>
          <w:tcPr>
            <w:tcW w:w="1843" w:type="dxa"/>
            <w:tcBorders>
              <w:top w:val="single" w:sz="4" w:space="0" w:color="auto"/>
              <w:left w:val="single" w:sz="4" w:space="0" w:color="auto"/>
              <w:bottom w:val="single" w:sz="4" w:space="0" w:color="auto"/>
              <w:right w:val="single" w:sz="4" w:space="0" w:color="auto"/>
            </w:tcBorders>
          </w:tcPr>
          <w:p w14:paraId="61188AA1" w14:textId="77777777" w:rsidR="003D5566" w:rsidRDefault="003D5566" w:rsidP="00102A53">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058B2373" w14:textId="77777777" w:rsidR="003D5566" w:rsidRDefault="003D5566" w:rsidP="00102A5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5DBA7E7" w14:textId="77777777" w:rsidR="003D5566" w:rsidRDefault="003D5566" w:rsidP="00102A53">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16C51A71" w14:textId="77777777" w:rsidR="003D5566" w:rsidRDefault="003D5566" w:rsidP="00102A53">
            <w:pPr>
              <w:pStyle w:val="TAL"/>
            </w:pPr>
            <w:r>
              <w:t>This IE shall be present, if available.</w:t>
            </w:r>
          </w:p>
          <w:p w14:paraId="22942C81" w14:textId="77777777" w:rsidR="003D5566" w:rsidRDefault="003D5566" w:rsidP="00102A53">
            <w:pPr>
              <w:pStyle w:val="TAL"/>
            </w:pPr>
            <w:r>
              <w:t>When present, it shall contain the apiRoot of the PDU session context to be used in intra-PLMN signalling request targeting the PDU session context.</w:t>
            </w:r>
          </w:p>
          <w:p w14:paraId="297C2755" w14:textId="77777777" w:rsidR="003D5566" w:rsidRDefault="003D5566" w:rsidP="00102A53">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1AFDB2E2" w14:textId="77777777" w:rsidR="003D5566" w:rsidRDefault="003D5566" w:rsidP="00102A53">
            <w:pPr>
              <w:pStyle w:val="TAL"/>
              <w:rPr>
                <w:rFonts w:cs="Arial"/>
                <w:szCs w:val="18"/>
              </w:rPr>
            </w:pPr>
          </w:p>
        </w:tc>
      </w:tr>
      <w:tr w:rsidR="003D5566" w14:paraId="0DFE9621"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34E897FE" w14:textId="77777777" w:rsidR="003D5566" w:rsidRDefault="003D5566" w:rsidP="00102A53">
            <w:pPr>
              <w:pStyle w:val="TAL"/>
            </w:pPr>
            <w:r>
              <w:t>pcfId</w:t>
            </w:r>
          </w:p>
        </w:tc>
        <w:tc>
          <w:tcPr>
            <w:tcW w:w="1843" w:type="dxa"/>
            <w:tcBorders>
              <w:top w:val="single" w:sz="4" w:space="0" w:color="auto"/>
              <w:left w:val="single" w:sz="4" w:space="0" w:color="auto"/>
              <w:bottom w:val="single" w:sz="4" w:space="0" w:color="auto"/>
              <w:right w:val="single" w:sz="4" w:space="0" w:color="auto"/>
            </w:tcBorders>
          </w:tcPr>
          <w:p w14:paraId="5A1BBC0B" w14:textId="77777777" w:rsidR="003D5566" w:rsidRDefault="003D5566" w:rsidP="00102A53">
            <w:pPr>
              <w:pStyle w:val="TAL"/>
              <w:rPr>
                <w:lang w:eastAsia="zh-CN"/>
              </w:rPr>
            </w:pPr>
            <w:r>
              <w:t>NfInstanceId</w:t>
            </w:r>
          </w:p>
        </w:tc>
        <w:tc>
          <w:tcPr>
            <w:tcW w:w="283" w:type="dxa"/>
            <w:tcBorders>
              <w:top w:val="single" w:sz="4" w:space="0" w:color="auto"/>
              <w:left w:val="single" w:sz="4" w:space="0" w:color="auto"/>
              <w:bottom w:val="single" w:sz="4" w:space="0" w:color="auto"/>
              <w:right w:val="single" w:sz="4" w:space="0" w:color="auto"/>
            </w:tcBorders>
          </w:tcPr>
          <w:p w14:paraId="7509EADA" w14:textId="77777777" w:rsidR="003D5566" w:rsidRDefault="003D5566" w:rsidP="00102A53">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883ACE0"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E8BD4A3" w14:textId="77777777" w:rsidR="003D5566" w:rsidRDefault="003D5566" w:rsidP="00102A53">
            <w:pPr>
              <w:pStyle w:val="TAL"/>
              <w:rPr>
                <w:rFonts w:cs="Arial"/>
                <w:szCs w:val="18"/>
              </w:rPr>
            </w:pPr>
            <w:r>
              <w:rPr>
                <w:rFonts w:cs="Arial"/>
                <w:szCs w:val="18"/>
              </w:rPr>
              <w:t>When present, this IE shall contain the identifier of:</w:t>
            </w:r>
          </w:p>
          <w:p w14:paraId="25691ABA" w14:textId="77777777" w:rsidR="003D5566" w:rsidRPr="00141DA7" w:rsidRDefault="003D5566" w:rsidP="00102A53">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4C331D2C" w14:textId="77777777" w:rsidR="003D5566" w:rsidRPr="00141DA7" w:rsidRDefault="003D5566" w:rsidP="00102A53">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5FF30563" w14:textId="77777777" w:rsidR="003D5566" w:rsidRDefault="003D5566" w:rsidP="00102A53">
            <w:pPr>
              <w:pStyle w:val="TAL"/>
              <w:rPr>
                <w:rFonts w:cs="Arial"/>
                <w:szCs w:val="18"/>
              </w:rPr>
            </w:pPr>
            <w:r>
              <w:rPr>
                <w:rFonts w:cs="Arial"/>
                <w:szCs w:val="18"/>
              </w:rPr>
              <w:t>-</w:t>
            </w:r>
            <w:r>
              <w:rPr>
                <w:rFonts w:cs="Arial"/>
                <w:szCs w:val="18"/>
              </w:rPr>
              <w:tab/>
            </w:r>
            <w:r w:rsidRPr="00141DA7">
              <w:rPr>
                <w:rFonts w:cs="Arial"/>
                <w:szCs w:val="18"/>
              </w:rPr>
              <w:t>the PCF selected by the AMF (for Access and Mobility Policy and/or UE Policy), for a PDU session in non-roaming scenarios.</w:t>
            </w:r>
          </w:p>
        </w:tc>
        <w:tc>
          <w:tcPr>
            <w:tcW w:w="856" w:type="dxa"/>
            <w:tcBorders>
              <w:top w:val="single" w:sz="4" w:space="0" w:color="auto"/>
              <w:left w:val="single" w:sz="4" w:space="0" w:color="auto"/>
              <w:bottom w:val="single" w:sz="4" w:space="0" w:color="auto"/>
              <w:right w:val="single" w:sz="4" w:space="0" w:color="auto"/>
            </w:tcBorders>
          </w:tcPr>
          <w:p w14:paraId="09229018" w14:textId="77777777" w:rsidR="003D5566" w:rsidRDefault="003D5566" w:rsidP="00102A53">
            <w:pPr>
              <w:pStyle w:val="TAL"/>
              <w:rPr>
                <w:rFonts w:cs="Arial"/>
                <w:szCs w:val="18"/>
              </w:rPr>
            </w:pPr>
          </w:p>
        </w:tc>
      </w:tr>
      <w:tr w:rsidR="003D5566" w14:paraId="3B93519D"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7AD2264F" w14:textId="77777777" w:rsidR="003D5566" w:rsidRDefault="003D5566" w:rsidP="00102A53">
            <w:pPr>
              <w:pStyle w:val="TAL"/>
            </w:pPr>
            <w:r>
              <w:t>pcfGroupId</w:t>
            </w:r>
          </w:p>
        </w:tc>
        <w:tc>
          <w:tcPr>
            <w:tcW w:w="1843" w:type="dxa"/>
            <w:tcBorders>
              <w:top w:val="single" w:sz="4" w:space="0" w:color="auto"/>
              <w:left w:val="single" w:sz="4" w:space="0" w:color="auto"/>
              <w:bottom w:val="single" w:sz="4" w:space="0" w:color="auto"/>
              <w:right w:val="single" w:sz="4" w:space="0" w:color="auto"/>
            </w:tcBorders>
          </w:tcPr>
          <w:p w14:paraId="6B1498FC" w14:textId="77777777" w:rsidR="003D5566" w:rsidRDefault="003D5566" w:rsidP="00102A53">
            <w:pPr>
              <w:pStyle w:val="TAL"/>
              <w:rPr>
                <w:lang w:eastAsia="zh-CN"/>
              </w:rPr>
            </w:pPr>
            <w:r>
              <w:t>NfGroupId</w:t>
            </w:r>
          </w:p>
        </w:tc>
        <w:tc>
          <w:tcPr>
            <w:tcW w:w="283" w:type="dxa"/>
            <w:tcBorders>
              <w:top w:val="single" w:sz="4" w:space="0" w:color="auto"/>
              <w:left w:val="single" w:sz="4" w:space="0" w:color="auto"/>
              <w:bottom w:val="single" w:sz="4" w:space="0" w:color="auto"/>
              <w:right w:val="single" w:sz="4" w:space="0" w:color="auto"/>
            </w:tcBorders>
          </w:tcPr>
          <w:p w14:paraId="103DF828" w14:textId="77777777" w:rsidR="003D5566" w:rsidRDefault="003D5566" w:rsidP="00102A53">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465CCB5"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06AFBBE" w14:textId="77777777" w:rsidR="003D5566" w:rsidRDefault="003D5566" w:rsidP="00102A53">
            <w:pPr>
              <w:pStyle w:val="TAL"/>
              <w:rPr>
                <w:rFonts w:cs="Arial"/>
                <w:szCs w:val="18"/>
              </w:rPr>
            </w:pPr>
            <w:r>
              <w:rPr>
                <w:rFonts w:cs="Arial"/>
                <w:szCs w:val="18"/>
              </w:rPr>
              <w:t>This IE may be present in non-roaming and HR roaming scenarios.</w:t>
            </w:r>
          </w:p>
          <w:p w14:paraId="63488682" w14:textId="77777777" w:rsidR="003D5566" w:rsidRDefault="003D5566" w:rsidP="00102A53">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56" w:type="dxa"/>
            <w:tcBorders>
              <w:top w:val="single" w:sz="4" w:space="0" w:color="auto"/>
              <w:left w:val="single" w:sz="4" w:space="0" w:color="auto"/>
              <w:bottom w:val="single" w:sz="4" w:space="0" w:color="auto"/>
              <w:right w:val="single" w:sz="4" w:space="0" w:color="auto"/>
            </w:tcBorders>
          </w:tcPr>
          <w:p w14:paraId="705D04F0" w14:textId="77777777" w:rsidR="003D5566" w:rsidRDefault="003D5566" w:rsidP="00102A53">
            <w:pPr>
              <w:pStyle w:val="TAL"/>
              <w:rPr>
                <w:rFonts w:cs="Arial"/>
                <w:szCs w:val="18"/>
              </w:rPr>
            </w:pPr>
          </w:p>
        </w:tc>
      </w:tr>
      <w:tr w:rsidR="003D5566" w14:paraId="485C90C9"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1DAED991" w14:textId="77777777" w:rsidR="003D5566" w:rsidRDefault="003D5566" w:rsidP="00102A53">
            <w:pPr>
              <w:pStyle w:val="TAL"/>
            </w:pPr>
            <w:r>
              <w:lastRenderedPageBreak/>
              <w:t>pcfSetId</w:t>
            </w:r>
          </w:p>
        </w:tc>
        <w:tc>
          <w:tcPr>
            <w:tcW w:w="1843" w:type="dxa"/>
            <w:tcBorders>
              <w:top w:val="single" w:sz="4" w:space="0" w:color="auto"/>
              <w:left w:val="single" w:sz="4" w:space="0" w:color="auto"/>
              <w:bottom w:val="single" w:sz="4" w:space="0" w:color="auto"/>
              <w:right w:val="single" w:sz="4" w:space="0" w:color="auto"/>
            </w:tcBorders>
          </w:tcPr>
          <w:p w14:paraId="57DD47DF" w14:textId="77777777" w:rsidR="003D5566" w:rsidRDefault="003D5566" w:rsidP="00102A53">
            <w:pPr>
              <w:pStyle w:val="TAL"/>
              <w:rPr>
                <w:lang w:eastAsia="zh-CN"/>
              </w:rPr>
            </w:pPr>
            <w:r>
              <w:t>NfSetId</w:t>
            </w:r>
          </w:p>
        </w:tc>
        <w:tc>
          <w:tcPr>
            <w:tcW w:w="283" w:type="dxa"/>
            <w:tcBorders>
              <w:top w:val="single" w:sz="4" w:space="0" w:color="auto"/>
              <w:left w:val="single" w:sz="4" w:space="0" w:color="auto"/>
              <w:bottom w:val="single" w:sz="4" w:space="0" w:color="auto"/>
              <w:right w:val="single" w:sz="4" w:space="0" w:color="auto"/>
            </w:tcBorders>
          </w:tcPr>
          <w:p w14:paraId="5F1B18B1" w14:textId="77777777" w:rsidR="003D5566" w:rsidRDefault="003D5566" w:rsidP="00102A53">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D8F209C"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6E2C022" w14:textId="77777777" w:rsidR="003D5566" w:rsidRDefault="003D5566" w:rsidP="00102A53">
            <w:pPr>
              <w:pStyle w:val="TAL"/>
              <w:rPr>
                <w:rFonts w:cs="Arial"/>
                <w:szCs w:val="18"/>
              </w:rPr>
            </w:pPr>
            <w:r>
              <w:rPr>
                <w:rFonts w:cs="Arial"/>
                <w:szCs w:val="18"/>
              </w:rPr>
              <w:t xml:space="preserve">This IE may be present if the </w:t>
            </w:r>
            <w:r w:rsidRPr="000B376D">
              <w:t>pcfId</w:t>
            </w:r>
            <w:r w:rsidDel="00947776">
              <w:rPr>
                <w:rFonts w:cs="Arial"/>
                <w:szCs w:val="18"/>
              </w:rPr>
              <w:t xml:space="preserve"> </w:t>
            </w:r>
            <w:r>
              <w:rPr>
                <w:rFonts w:cs="Arial"/>
                <w:szCs w:val="18"/>
              </w:rPr>
              <w:t>IE is present.</w:t>
            </w:r>
          </w:p>
          <w:p w14:paraId="23F1D2C9" w14:textId="77777777" w:rsidR="003D5566" w:rsidRDefault="003D5566" w:rsidP="00102A53">
            <w:pPr>
              <w:pStyle w:val="TAL"/>
              <w:rPr>
                <w:rFonts w:cs="Arial"/>
                <w:szCs w:val="18"/>
              </w:rPr>
            </w:pPr>
            <w:r>
              <w:rPr>
                <w:rFonts w:cs="Arial"/>
                <w:szCs w:val="18"/>
              </w:rPr>
              <w:t xml:space="preserve">When present, it shall contain the NF Set ID of the PCF indicated by the </w:t>
            </w:r>
            <w:r w:rsidRPr="000B376D">
              <w:t>pcfId</w:t>
            </w:r>
            <w:r w:rsidDel="00947776">
              <w:rPr>
                <w:rFonts w:cs="Arial"/>
                <w:szCs w:val="18"/>
              </w:rPr>
              <w:t xml:space="preserve"> </w:t>
            </w:r>
            <w:r>
              <w:rPr>
                <w:rFonts w:cs="Arial"/>
                <w:szCs w:val="18"/>
              </w:rPr>
              <w:t xml:space="preserve">IE. </w:t>
            </w:r>
          </w:p>
        </w:tc>
        <w:tc>
          <w:tcPr>
            <w:tcW w:w="856" w:type="dxa"/>
            <w:tcBorders>
              <w:top w:val="single" w:sz="4" w:space="0" w:color="auto"/>
              <w:left w:val="single" w:sz="4" w:space="0" w:color="auto"/>
              <w:bottom w:val="single" w:sz="4" w:space="0" w:color="auto"/>
              <w:right w:val="single" w:sz="4" w:space="0" w:color="auto"/>
            </w:tcBorders>
          </w:tcPr>
          <w:p w14:paraId="0F303B38" w14:textId="77777777" w:rsidR="003D5566" w:rsidRDefault="003D5566" w:rsidP="00102A53">
            <w:pPr>
              <w:pStyle w:val="TAL"/>
              <w:rPr>
                <w:rFonts w:cs="Arial"/>
                <w:szCs w:val="18"/>
              </w:rPr>
            </w:pPr>
          </w:p>
        </w:tc>
      </w:tr>
      <w:tr w:rsidR="003D5566" w14:paraId="32AFF010"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222B46C3" w14:textId="77777777" w:rsidR="003D5566" w:rsidRDefault="003D5566" w:rsidP="00102A53">
            <w:pPr>
              <w:pStyle w:val="TAL"/>
            </w:pPr>
            <w:r>
              <w:t>selMode</w:t>
            </w:r>
          </w:p>
        </w:tc>
        <w:tc>
          <w:tcPr>
            <w:tcW w:w="1843" w:type="dxa"/>
            <w:tcBorders>
              <w:top w:val="single" w:sz="4" w:space="0" w:color="auto"/>
              <w:left w:val="single" w:sz="4" w:space="0" w:color="auto"/>
              <w:bottom w:val="single" w:sz="4" w:space="0" w:color="auto"/>
              <w:right w:val="single" w:sz="4" w:space="0" w:color="auto"/>
            </w:tcBorders>
          </w:tcPr>
          <w:p w14:paraId="71467536" w14:textId="77777777" w:rsidR="003D5566" w:rsidRDefault="003D5566" w:rsidP="00102A53">
            <w:pPr>
              <w:pStyle w:val="TAL"/>
              <w:rPr>
                <w:lang w:eastAsia="zh-CN"/>
              </w:rPr>
            </w:pPr>
            <w:r>
              <w:t>DnnSelectionMode</w:t>
            </w:r>
          </w:p>
        </w:tc>
        <w:tc>
          <w:tcPr>
            <w:tcW w:w="283" w:type="dxa"/>
            <w:tcBorders>
              <w:top w:val="single" w:sz="4" w:space="0" w:color="auto"/>
              <w:left w:val="single" w:sz="4" w:space="0" w:color="auto"/>
              <w:bottom w:val="single" w:sz="4" w:space="0" w:color="auto"/>
              <w:right w:val="single" w:sz="4" w:space="0" w:color="auto"/>
            </w:tcBorders>
          </w:tcPr>
          <w:p w14:paraId="370B98AC" w14:textId="77777777" w:rsidR="003D5566" w:rsidRDefault="003D5566" w:rsidP="00102A5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2ECC24B"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FE69FD8" w14:textId="77777777" w:rsidR="003D5566" w:rsidRDefault="003D5566" w:rsidP="00102A53">
            <w:pPr>
              <w:pStyle w:val="TAL"/>
              <w:rPr>
                <w:rFonts w:cs="Arial"/>
                <w:szCs w:val="18"/>
              </w:rPr>
            </w:pPr>
            <w:r>
              <w:rPr>
                <w:rFonts w:cs="Arial"/>
                <w:szCs w:val="18"/>
              </w:rPr>
              <w:t>This IE shall be present if it is available. When present, it shall be set to:</w:t>
            </w:r>
          </w:p>
          <w:p w14:paraId="2D8F1130" w14:textId="77777777" w:rsidR="003D5566" w:rsidRDefault="003D5566" w:rsidP="00102A53">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6493319B" w14:textId="77777777" w:rsidR="003D5566" w:rsidRDefault="003D5566" w:rsidP="00102A53">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7DE2F8F9" w14:textId="77777777" w:rsidR="003D5566" w:rsidRPr="00DE513A" w:rsidRDefault="003D5566" w:rsidP="00102A53">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0776575B" w14:textId="77777777" w:rsidR="003D5566" w:rsidRDefault="003D5566" w:rsidP="00102A53">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201EAF0" w14:textId="77777777" w:rsidR="003D5566" w:rsidRDefault="003D5566" w:rsidP="00102A53">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E9EF1D2" w14:textId="77777777" w:rsidR="003D5566" w:rsidRDefault="003D5566" w:rsidP="00102A53">
            <w:pPr>
              <w:pStyle w:val="TAL"/>
              <w:rPr>
                <w:rFonts w:cs="Arial"/>
                <w:szCs w:val="18"/>
              </w:rPr>
            </w:pPr>
          </w:p>
        </w:tc>
      </w:tr>
      <w:tr w:rsidR="003D5566" w14:paraId="63F0632A"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22996982" w14:textId="77777777" w:rsidR="003D5566" w:rsidRDefault="003D5566" w:rsidP="00102A53">
            <w:pPr>
              <w:pStyle w:val="TAL"/>
            </w:pPr>
            <w:r>
              <w:t>udmGroupId</w:t>
            </w:r>
          </w:p>
        </w:tc>
        <w:tc>
          <w:tcPr>
            <w:tcW w:w="1843" w:type="dxa"/>
            <w:tcBorders>
              <w:top w:val="single" w:sz="4" w:space="0" w:color="auto"/>
              <w:left w:val="single" w:sz="4" w:space="0" w:color="auto"/>
              <w:bottom w:val="single" w:sz="4" w:space="0" w:color="auto"/>
              <w:right w:val="single" w:sz="4" w:space="0" w:color="auto"/>
            </w:tcBorders>
          </w:tcPr>
          <w:p w14:paraId="727175F1" w14:textId="77777777" w:rsidR="003D5566" w:rsidRDefault="003D5566" w:rsidP="00102A53">
            <w:pPr>
              <w:pStyle w:val="TAL"/>
              <w:rPr>
                <w:lang w:eastAsia="zh-CN"/>
              </w:rPr>
            </w:pPr>
            <w:r>
              <w:t>NfGroupId</w:t>
            </w:r>
          </w:p>
        </w:tc>
        <w:tc>
          <w:tcPr>
            <w:tcW w:w="283" w:type="dxa"/>
            <w:tcBorders>
              <w:top w:val="single" w:sz="4" w:space="0" w:color="auto"/>
              <w:left w:val="single" w:sz="4" w:space="0" w:color="auto"/>
              <w:bottom w:val="single" w:sz="4" w:space="0" w:color="auto"/>
              <w:right w:val="single" w:sz="4" w:space="0" w:color="auto"/>
            </w:tcBorders>
          </w:tcPr>
          <w:p w14:paraId="05C696F7" w14:textId="77777777" w:rsidR="003D5566" w:rsidRDefault="003D5566" w:rsidP="00102A53">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E9A3150"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C628AA6" w14:textId="77777777" w:rsidR="003D5566" w:rsidRDefault="003D5566" w:rsidP="00102A53">
            <w:pPr>
              <w:pStyle w:val="TAL"/>
              <w:rPr>
                <w:rFonts w:cs="Arial"/>
                <w:szCs w:val="18"/>
              </w:rPr>
            </w:pPr>
            <w:r w:rsidRPr="006C757A">
              <w:rPr>
                <w:rFonts w:cs="Arial"/>
                <w:szCs w:val="18"/>
              </w:rPr>
              <w:t>When present, it shall indicate the identity of the UDM group serving the UE.</w:t>
            </w:r>
          </w:p>
        </w:tc>
        <w:tc>
          <w:tcPr>
            <w:tcW w:w="856" w:type="dxa"/>
            <w:tcBorders>
              <w:top w:val="single" w:sz="4" w:space="0" w:color="auto"/>
              <w:left w:val="single" w:sz="4" w:space="0" w:color="auto"/>
              <w:bottom w:val="single" w:sz="4" w:space="0" w:color="auto"/>
              <w:right w:val="single" w:sz="4" w:space="0" w:color="auto"/>
            </w:tcBorders>
          </w:tcPr>
          <w:p w14:paraId="1B6DF22D" w14:textId="77777777" w:rsidR="003D5566" w:rsidRDefault="003D5566" w:rsidP="00102A53">
            <w:pPr>
              <w:pStyle w:val="TAL"/>
              <w:rPr>
                <w:rFonts w:cs="Arial"/>
                <w:szCs w:val="18"/>
              </w:rPr>
            </w:pPr>
          </w:p>
        </w:tc>
      </w:tr>
      <w:tr w:rsidR="003D5566" w14:paraId="297E052E"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181932A7" w14:textId="77777777" w:rsidR="003D5566" w:rsidRDefault="003D5566" w:rsidP="00102A53">
            <w:pPr>
              <w:pStyle w:val="TAL"/>
            </w:pPr>
            <w:r w:rsidRPr="002857AD">
              <w:t>routingIndicator</w:t>
            </w:r>
          </w:p>
        </w:tc>
        <w:tc>
          <w:tcPr>
            <w:tcW w:w="1843" w:type="dxa"/>
            <w:tcBorders>
              <w:top w:val="single" w:sz="4" w:space="0" w:color="auto"/>
              <w:left w:val="single" w:sz="4" w:space="0" w:color="auto"/>
              <w:bottom w:val="single" w:sz="4" w:space="0" w:color="auto"/>
              <w:right w:val="single" w:sz="4" w:space="0" w:color="auto"/>
            </w:tcBorders>
          </w:tcPr>
          <w:p w14:paraId="19B8F5D4" w14:textId="77777777" w:rsidR="003D5566" w:rsidRDefault="003D5566" w:rsidP="00102A53">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67BB9297" w14:textId="77777777" w:rsidR="003D5566" w:rsidRDefault="003D5566" w:rsidP="00102A53">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1F39D20"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9DF882E" w14:textId="77777777" w:rsidR="003D5566" w:rsidRDefault="003D5566" w:rsidP="00102A53">
            <w:pPr>
              <w:pStyle w:val="TAL"/>
              <w:rPr>
                <w:rFonts w:cs="Arial"/>
                <w:szCs w:val="18"/>
              </w:rPr>
            </w:pPr>
            <w:r w:rsidRPr="006C757A">
              <w:rPr>
                <w:rFonts w:cs="Arial"/>
                <w:szCs w:val="18"/>
              </w:rPr>
              <w:t>When present, it shall indicate the Routing Indicator of the UE.</w:t>
            </w:r>
          </w:p>
        </w:tc>
        <w:tc>
          <w:tcPr>
            <w:tcW w:w="856" w:type="dxa"/>
            <w:tcBorders>
              <w:top w:val="single" w:sz="4" w:space="0" w:color="auto"/>
              <w:left w:val="single" w:sz="4" w:space="0" w:color="auto"/>
              <w:bottom w:val="single" w:sz="4" w:space="0" w:color="auto"/>
              <w:right w:val="single" w:sz="4" w:space="0" w:color="auto"/>
            </w:tcBorders>
          </w:tcPr>
          <w:p w14:paraId="2F77FEFD" w14:textId="77777777" w:rsidR="003D5566" w:rsidRDefault="003D5566" w:rsidP="00102A53">
            <w:pPr>
              <w:pStyle w:val="TAL"/>
              <w:rPr>
                <w:rFonts w:cs="Arial"/>
                <w:szCs w:val="18"/>
              </w:rPr>
            </w:pPr>
          </w:p>
        </w:tc>
      </w:tr>
      <w:tr w:rsidR="003D5566" w14:paraId="638D05D8"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6299844F" w14:textId="77777777" w:rsidR="003D5566" w:rsidRDefault="003D5566" w:rsidP="00102A53">
            <w:pPr>
              <w:pStyle w:val="TAL"/>
            </w:pPr>
            <w:r>
              <w:rPr>
                <w:rFonts w:hint="eastAsia"/>
                <w:lang w:eastAsia="zh-CN"/>
              </w:rPr>
              <w:t>hNwPubKeyId</w:t>
            </w:r>
          </w:p>
        </w:tc>
        <w:tc>
          <w:tcPr>
            <w:tcW w:w="1843" w:type="dxa"/>
            <w:tcBorders>
              <w:top w:val="single" w:sz="4" w:space="0" w:color="auto"/>
              <w:left w:val="single" w:sz="4" w:space="0" w:color="auto"/>
              <w:bottom w:val="single" w:sz="4" w:space="0" w:color="auto"/>
              <w:right w:val="single" w:sz="4" w:space="0" w:color="auto"/>
            </w:tcBorders>
          </w:tcPr>
          <w:p w14:paraId="3675B94B" w14:textId="77777777" w:rsidR="003D5566" w:rsidRDefault="003D5566" w:rsidP="00102A53">
            <w:pPr>
              <w:pStyle w:val="TAL"/>
              <w:rPr>
                <w:lang w:eastAsia="zh-CN"/>
              </w:rPr>
            </w:pPr>
            <w:r>
              <w:rPr>
                <w:rFonts w:hint="eastAsia"/>
                <w:lang w:eastAsia="zh-CN"/>
              </w:rPr>
              <w:t>integer</w:t>
            </w:r>
          </w:p>
        </w:tc>
        <w:tc>
          <w:tcPr>
            <w:tcW w:w="283" w:type="dxa"/>
            <w:tcBorders>
              <w:top w:val="single" w:sz="4" w:space="0" w:color="auto"/>
              <w:left w:val="single" w:sz="4" w:space="0" w:color="auto"/>
              <w:bottom w:val="single" w:sz="4" w:space="0" w:color="auto"/>
              <w:right w:val="single" w:sz="4" w:space="0" w:color="auto"/>
            </w:tcBorders>
          </w:tcPr>
          <w:p w14:paraId="5D524FFB" w14:textId="77777777" w:rsidR="003D5566" w:rsidRDefault="003D5566" w:rsidP="00102A53">
            <w:pPr>
              <w:pStyle w:val="TAC"/>
              <w:rPr>
                <w:lang w:eastAsia="zh-CN"/>
              </w:rPr>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39D332F1" w14:textId="77777777" w:rsidR="003D5566" w:rsidRDefault="003D5566" w:rsidP="00102A53">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6560A75" w14:textId="77777777" w:rsidR="003D5566" w:rsidRDefault="003D5566" w:rsidP="00102A53">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c>
          <w:tcPr>
            <w:tcW w:w="856" w:type="dxa"/>
            <w:tcBorders>
              <w:top w:val="single" w:sz="4" w:space="0" w:color="auto"/>
              <w:left w:val="single" w:sz="4" w:space="0" w:color="auto"/>
              <w:bottom w:val="single" w:sz="4" w:space="0" w:color="auto"/>
              <w:right w:val="single" w:sz="4" w:space="0" w:color="auto"/>
            </w:tcBorders>
          </w:tcPr>
          <w:p w14:paraId="5DDC3292" w14:textId="77777777" w:rsidR="003D5566" w:rsidRDefault="003D5566" w:rsidP="00102A53">
            <w:pPr>
              <w:pStyle w:val="TAL"/>
              <w:rPr>
                <w:rFonts w:cs="Arial"/>
                <w:szCs w:val="18"/>
              </w:rPr>
            </w:pPr>
          </w:p>
        </w:tc>
      </w:tr>
      <w:tr w:rsidR="003D5566" w14:paraId="7B919906"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34262482" w14:textId="77777777" w:rsidR="003D5566" w:rsidRDefault="003D5566" w:rsidP="00102A53">
            <w:pPr>
              <w:pStyle w:val="TAL"/>
            </w:pPr>
            <w:r w:rsidRPr="005508C3">
              <w:t>sessionAmbr</w:t>
            </w:r>
          </w:p>
        </w:tc>
        <w:tc>
          <w:tcPr>
            <w:tcW w:w="1843" w:type="dxa"/>
            <w:tcBorders>
              <w:top w:val="single" w:sz="4" w:space="0" w:color="auto"/>
              <w:left w:val="single" w:sz="4" w:space="0" w:color="auto"/>
              <w:bottom w:val="single" w:sz="4" w:space="0" w:color="auto"/>
              <w:right w:val="single" w:sz="4" w:space="0" w:color="auto"/>
            </w:tcBorders>
          </w:tcPr>
          <w:p w14:paraId="36535E6D" w14:textId="77777777" w:rsidR="003D5566" w:rsidRDefault="003D5566" w:rsidP="00102A53">
            <w:pPr>
              <w:pStyle w:val="TAL"/>
              <w:rPr>
                <w:lang w:eastAsia="zh-CN"/>
              </w:rPr>
            </w:pPr>
            <w:r>
              <w:t>Ambr</w:t>
            </w:r>
          </w:p>
        </w:tc>
        <w:tc>
          <w:tcPr>
            <w:tcW w:w="283" w:type="dxa"/>
            <w:tcBorders>
              <w:top w:val="single" w:sz="4" w:space="0" w:color="auto"/>
              <w:left w:val="single" w:sz="4" w:space="0" w:color="auto"/>
              <w:bottom w:val="single" w:sz="4" w:space="0" w:color="auto"/>
              <w:right w:val="single" w:sz="4" w:space="0" w:color="auto"/>
            </w:tcBorders>
          </w:tcPr>
          <w:p w14:paraId="375A5536" w14:textId="77777777" w:rsidR="003D5566" w:rsidRDefault="003D5566" w:rsidP="00102A53">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1F83DBC0" w14:textId="77777777" w:rsidR="003D5566" w:rsidRDefault="003D5566" w:rsidP="00102A53">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20921424" w14:textId="77777777" w:rsidR="003D5566" w:rsidRDefault="003D5566" w:rsidP="00102A53">
            <w:pPr>
              <w:pStyle w:val="TAL"/>
              <w:rPr>
                <w:rFonts w:cs="Arial"/>
                <w:szCs w:val="18"/>
              </w:rPr>
            </w:pPr>
            <w:r>
              <w:rPr>
                <w:rFonts w:cs="Arial"/>
                <w:szCs w:val="18"/>
              </w:rPr>
              <w:t>This IE shall contain the Session AMBR granted to the PDU session.</w:t>
            </w:r>
          </w:p>
        </w:tc>
        <w:tc>
          <w:tcPr>
            <w:tcW w:w="856" w:type="dxa"/>
            <w:tcBorders>
              <w:top w:val="single" w:sz="4" w:space="0" w:color="auto"/>
              <w:left w:val="single" w:sz="4" w:space="0" w:color="auto"/>
              <w:bottom w:val="single" w:sz="4" w:space="0" w:color="auto"/>
              <w:right w:val="single" w:sz="4" w:space="0" w:color="auto"/>
            </w:tcBorders>
          </w:tcPr>
          <w:p w14:paraId="1F1B762F" w14:textId="77777777" w:rsidR="003D5566" w:rsidRDefault="003D5566" w:rsidP="00102A53">
            <w:pPr>
              <w:pStyle w:val="TAL"/>
              <w:rPr>
                <w:rFonts w:cs="Arial"/>
                <w:szCs w:val="18"/>
              </w:rPr>
            </w:pPr>
          </w:p>
        </w:tc>
      </w:tr>
      <w:tr w:rsidR="003D5566" w14:paraId="02C0C0C3"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1BA884FA" w14:textId="77777777" w:rsidR="003D5566" w:rsidRDefault="003D5566" w:rsidP="00102A53">
            <w:pPr>
              <w:pStyle w:val="TAL"/>
            </w:pPr>
            <w:r>
              <w:t>qosFlowsList</w:t>
            </w:r>
          </w:p>
        </w:tc>
        <w:tc>
          <w:tcPr>
            <w:tcW w:w="1843" w:type="dxa"/>
            <w:tcBorders>
              <w:top w:val="single" w:sz="4" w:space="0" w:color="auto"/>
              <w:left w:val="single" w:sz="4" w:space="0" w:color="auto"/>
              <w:bottom w:val="single" w:sz="4" w:space="0" w:color="auto"/>
              <w:right w:val="single" w:sz="4" w:space="0" w:color="auto"/>
            </w:tcBorders>
          </w:tcPr>
          <w:p w14:paraId="2B021FCC" w14:textId="77777777" w:rsidR="003D5566" w:rsidRDefault="003D5566" w:rsidP="00102A53">
            <w:pPr>
              <w:pStyle w:val="TAL"/>
              <w:rPr>
                <w:lang w:eastAsia="zh-CN"/>
              </w:rPr>
            </w:pPr>
            <w:r>
              <w:t>array(QosFlowSetupItem)</w:t>
            </w:r>
          </w:p>
        </w:tc>
        <w:tc>
          <w:tcPr>
            <w:tcW w:w="283" w:type="dxa"/>
            <w:tcBorders>
              <w:top w:val="single" w:sz="4" w:space="0" w:color="auto"/>
              <w:left w:val="single" w:sz="4" w:space="0" w:color="auto"/>
              <w:bottom w:val="single" w:sz="4" w:space="0" w:color="auto"/>
              <w:right w:val="single" w:sz="4" w:space="0" w:color="auto"/>
            </w:tcBorders>
          </w:tcPr>
          <w:p w14:paraId="0B8A98B3" w14:textId="77777777" w:rsidR="003D5566" w:rsidRDefault="003D5566" w:rsidP="00102A53">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5F10B85B" w14:textId="77777777" w:rsidR="003D5566" w:rsidRDefault="003D5566" w:rsidP="00102A53">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1F7D7724" w14:textId="77777777" w:rsidR="003D5566" w:rsidRDefault="003D5566" w:rsidP="00102A53">
            <w:pPr>
              <w:pStyle w:val="TAL"/>
              <w:rPr>
                <w:rFonts w:cs="Arial"/>
                <w:szCs w:val="18"/>
              </w:rPr>
            </w:pPr>
            <w:r>
              <w:rPr>
                <w:rFonts w:cs="Arial"/>
                <w:szCs w:val="18"/>
              </w:rPr>
              <w:t>This IE shall contain the set of QoS flow(s) established for the PDU session. It shall contain at least the Qos flow associated to the default Qos rule.</w:t>
            </w:r>
          </w:p>
          <w:p w14:paraId="2B507220" w14:textId="77777777" w:rsidR="003D5566" w:rsidRDefault="003D5566" w:rsidP="00102A53">
            <w:pPr>
              <w:pStyle w:val="TAL"/>
              <w:rPr>
                <w:rFonts w:cs="Arial"/>
                <w:szCs w:val="18"/>
              </w:rPr>
            </w:pPr>
            <w:r w:rsidRPr="000D5215">
              <w:t>The qosRules attribute of each QosFlowSetupItem shall be set to an empty string.</w:t>
            </w:r>
          </w:p>
        </w:tc>
        <w:tc>
          <w:tcPr>
            <w:tcW w:w="856" w:type="dxa"/>
            <w:tcBorders>
              <w:top w:val="single" w:sz="4" w:space="0" w:color="auto"/>
              <w:left w:val="single" w:sz="4" w:space="0" w:color="auto"/>
              <w:bottom w:val="single" w:sz="4" w:space="0" w:color="auto"/>
              <w:right w:val="single" w:sz="4" w:space="0" w:color="auto"/>
            </w:tcBorders>
          </w:tcPr>
          <w:p w14:paraId="48370B7E" w14:textId="77777777" w:rsidR="003D5566" w:rsidRDefault="003D5566" w:rsidP="00102A53">
            <w:pPr>
              <w:pStyle w:val="TAL"/>
              <w:rPr>
                <w:rFonts w:cs="Arial"/>
                <w:szCs w:val="18"/>
              </w:rPr>
            </w:pPr>
          </w:p>
        </w:tc>
      </w:tr>
      <w:tr w:rsidR="003D5566" w14:paraId="4AAD70F0"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37AFA01A" w14:textId="77777777" w:rsidR="003D5566" w:rsidRDefault="003D5566" w:rsidP="00102A53">
            <w:pPr>
              <w:pStyle w:val="TAL"/>
            </w:pPr>
            <w:r w:rsidRPr="004D222C">
              <w:t>hSmfInstanceId</w:t>
            </w:r>
          </w:p>
        </w:tc>
        <w:tc>
          <w:tcPr>
            <w:tcW w:w="1843" w:type="dxa"/>
            <w:tcBorders>
              <w:top w:val="single" w:sz="4" w:space="0" w:color="auto"/>
              <w:left w:val="single" w:sz="4" w:space="0" w:color="auto"/>
              <w:bottom w:val="single" w:sz="4" w:space="0" w:color="auto"/>
              <w:right w:val="single" w:sz="4" w:space="0" w:color="auto"/>
            </w:tcBorders>
          </w:tcPr>
          <w:p w14:paraId="679DE62E" w14:textId="77777777" w:rsidR="003D5566" w:rsidRDefault="003D5566" w:rsidP="00102A53">
            <w:pPr>
              <w:pStyle w:val="TAL"/>
              <w:rPr>
                <w:lang w:eastAsia="zh-CN"/>
              </w:rPr>
            </w:pPr>
            <w:r w:rsidRPr="005508C3">
              <w:t>NfInstanceId</w:t>
            </w:r>
          </w:p>
        </w:tc>
        <w:tc>
          <w:tcPr>
            <w:tcW w:w="283" w:type="dxa"/>
            <w:tcBorders>
              <w:top w:val="single" w:sz="4" w:space="0" w:color="auto"/>
              <w:left w:val="single" w:sz="4" w:space="0" w:color="auto"/>
              <w:bottom w:val="single" w:sz="4" w:space="0" w:color="auto"/>
              <w:right w:val="single" w:sz="4" w:space="0" w:color="auto"/>
            </w:tcBorders>
          </w:tcPr>
          <w:p w14:paraId="2F94504C" w14:textId="77777777" w:rsidR="003D5566" w:rsidRDefault="003D5566" w:rsidP="00102A5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7D9486D"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5BC6F1E" w14:textId="77777777" w:rsidR="003D5566" w:rsidRDefault="003D5566" w:rsidP="00102A53">
            <w:pPr>
              <w:pStyle w:val="TAL"/>
              <w:rPr>
                <w:rFonts w:cs="Arial"/>
                <w:szCs w:val="18"/>
              </w:rPr>
            </w:pPr>
            <w:r>
              <w:rPr>
                <w:rFonts w:cs="Arial"/>
                <w:szCs w:val="18"/>
              </w:rPr>
              <w:t>This IE shall be present for a HR PDU session.</w:t>
            </w:r>
          </w:p>
          <w:p w14:paraId="78FF8C7D" w14:textId="77777777" w:rsidR="003D5566" w:rsidRDefault="003D5566" w:rsidP="00102A53">
            <w:pPr>
              <w:pStyle w:val="TAL"/>
              <w:rPr>
                <w:rFonts w:cs="Arial"/>
                <w:szCs w:val="18"/>
              </w:rPr>
            </w:pPr>
            <w:r>
              <w:rPr>
                <w:rFonts w:cs="Arial"/>
                <w:szCs w:val="18"/>
              </w:rPr>
              <w:t>When present, it shall contain the identifier of the home SMF.</w:t>
            </w:r>
          </w:p>
        </w:tc>
        <w:tc>
          <w:tcPr>
            <w:tcW w:w="856" w:type="dxa"/>
            <w:tcBorders>
              <w:top w:val="single" w:sz="4" w:space="0" w:color="auto"/>
              <w:left w:val="single" w:sz="4" w:space="0" w:color="auto"/>
              <w:bottom w:val="single" w:sz="4" w:space="0" w:color="auto"/>
              <w:right w:val="single" w:sz="4" w:space="0" w:color="auto"/>
            </w:tcBorders>
          </w:tcPr>
          <w:p w14:paraId="7EBD9942" w14:textId="77777777" w:rsidR="003D5566" w:rsidRDefault="003D5566" w:rsidP="00102A53">
            <w:pPr>
              <w:pStyle w:val="TAL"/>
              <w:rPr>
                <w:rFonts w:cs="Arial"/>
                <w:szCs w:val="18"/>
              </w:rPr>
            </w:pPr>
          </w:p>
        </w:tc>
      </w:tr>
      <w:tr w:rsidR="003D5566" w14:paraId="502690E2"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7AD279AE" w14:textId="77777777" w:rsidR="003D5566" w:rsidRDefault="003D5566" w:rsidP="00102A53">
            <w:pPr>
              <w:pStyle w:val="TAL"/>
            </w:pPr>
            <w:r>
              <w:t>s</w:t>
            </w:r>
            <w:r w:rsidRPr="004D222C">
              <w:t>mfInstanceId</w:t>
            </w:r>
          </w:p>
        </w:tc>
        <w:tc>
          <w:tcPr>
            <w:tcW w:w="1843" w:type="dxa"/>
            <w:tcBorders>
              <w:top w:val="single" w:sz="4" w:space="0" w:color="auto"/>
              <w:left w:val="single" w:sz="4" w:space="0" w:color="auto"/>
              <w:bottom w:val="single" w:sz="4" w:space="0" w:color="auto"/>
              <w:right w:val="single" w:sz="4" w:space="0" w:color="auto"/>
            </w:tcBorders>
          </w:tcPr>
          <w:p w14:paraId="779307E3" w14:textId="77777777" w:rsidR="003D5566" w:rsidRDefault="003D5566" w:rsidP="00102A53">
            <w:pPr>
              <w:pStyle w:val="TAL"/>
              <w:rPr>
                <w:lang w:eastAsia="zh-CN"/>
              </w:rPr>
            </w:pPr>
            <w:r w:rsidRPr="005508C3">
              <w:t>NfInstanceId</w:t>
            </w:r>
          </w:p>
        </w:tc>
        <w:tc>
          <w:tcPr>
            <w:tcW w:w="283" w:type="dxa"/>
            <w:tcBorders>
              <w:top w:val="single" w:sz="4" w:space="0" w:color="auto"/>
              <w:left w:val="single" w:sz="4" w:space="0" w:color="auto"/>
              <w:bottom w:val="single" w:sz="4" w:space="0" w:color="auto"/>
              <w:right w:val="single" w:sz="4" w:space="0" w:color="auto"/>
            </w:tcBorders>
          </w:tcPr>
          <w:p w14:paraId="5EA27D15" w14:textId="77777777" w:rsidR="003D5566" w:rsidRDefault="003D5566" w:rsidP="00102A5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AA584F1"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AE9E41F" w14:textId="77777777" w:rsidR="003D5566" w:rsidRDefault="003D5566" w:rsidP="00102A53">
            <w:pPr>
              <w:pStyle w:val="TAL"/>
              <w:rPr>
                <w:rFonts w:cs="Arial"/>
                <w:szCs w:val="18"/>
              </w:rPr>
            </w:pPr>
            <w:r>
              <w:rPr>
                <w:rFonts w:cs="Arial"/>
                <w:szCs w:val="18"/>
              </w:rPr>
              <w:t>This IE shall be present for a PDU session with an I-SMF.</w:t>
            </w:r>
          </w:p>
          <w:p w14:paraId="59E1598B" w14:textId="77777777" w:rsidR="003D5566" w:rsidRDefault="003D5566" w:rsidP="00102A53">
            <w:pPr>
              <w:pStyle w:val="TAL"/>
              <w:rPr>
                <w:rFonts w:cs="Arial"/>
                <w:szCs w:val="18"/>
              </w:rPr>
            </w:pPr>
            <w:r>
              <w:rPr>
                <w:rFonts w:cs="Arial"/>
                <w:szCs w:val="18"/>
              </w:rPr>
              <w:t>When present, it shall contain the identifier of the SMF.</w:t>
            </w:r>
          </w:p>
        </w:tc>
        <w:tc>
          <w:tcPr>
            <w:tcW w:w="856" w:type="dxa"/>
            <w:tcBorders>
              <w:top w:val="single" w:sz="4" w:space="0" w:color="auto"/>
              <w:left w:val="single" w:sz="4" w:space="0" w:color="auto"/>
              <w:bottom w:val="single" w:sz="4" w:space="0" w:color="auto"/>
              <w:right w:val="single" w:sz="4" w:space="0" w:color="auto"/>
            </w:tcBorders>
          </w:tcPr>
          <w:p w14:paraId="353512FF" w14:textId="77777777" w:rsidR="003D5566" w:rsidRDefault="003D5566" w:rsidP="00102A53">
            <w:pPr>
              <w:pStyle w:val="TAL"/>
              <w:rPr>
                <w:rFonts w:cs="Arial"/>
                <w:szCs w:val="18"/>
              </w:rPr>
            </w:pPr>
          </w:p>
        </w:tc>
      </w:tr>
      <w:tr w:rsidR="003D5566" w14:paraId="00EDA117"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72911C8B" w14:textId="77777777" w:rsidR="003D5566" w:rsidRDefault="003D5566" w:rsidP="00102A53">
            <w:pPr>
              <w:pStyle w:val="TAL"/>
            </w:pPr>
            <w:r>
              <w:rPr>
                <w:noProof/>
              </w:rPr>
              <w:t>pduSessionS</w:t>
            </w:r>
            <w:r w:rsidRPr="004C6CFB">
              <w:t>mfSetId</w:t>
            </w:r>
          </w:p>
        </w:tc>
        <w:tc>
          <w:tcPr>
            <w:tcW w:w="1843" w:type="dxa"/>
            <w:tcBorders>
              <w:top w:val="single" w:sz="4" w:space="0" w:color="auto"/>
              <w:left w:val="single" w:sz="4" w:space="0" w:color="auto"/>
              <w:bottom w:val="single" w:sz="4" w:space="0" w:color="auto"/>
              <w:right w:val="single" w:sz="4" w:space="0" w:color="auto"/>
            </w:tcBorders>
          </w:tcPr>
          <w:p w14:paraId="4400F6A8" w14:textId="77777777" w:rsidR="003D5566" w:rsidRDefault="003D5566" w:rsidP="00102A53">
            <w:pPr>
              <w:pStyle w:val="TAL"/>
              <w:rPr>
                <w:lang w:eastAsia="zh-CN"/>
              </w:rPr>
            </w:pPr>
            <w:r w:rsidRPr="004C6CFB">
              <w:t>NfSetId</w:t>
            </w:r>
          </w:p>
        </w:tc>
        <w:tc>
          <w:tcPr>
            <w:tcW w:w="283" w:type="dxa"/>
            <w:tcBorders>
              <w:top w:val="single" w:sz="4" w:space="0" w:color="auto"/>
              <w:left w:val="single" w:sz="4" w:space="0" w:color="auto"/>
              <w:bottom w:val="single" w:sz="4" w:space="0" w:color="auto"/>
              <w:right w:val="single" w:sz="4" w:space="0" w:color="auto"/>
            </w:tcBorders>
          </w:tcPr>
          <w:p w14:paraId="7403761A" w14:textId="77777777" w:rsidR="003D5566" w:rsidRDefault="003D5566" w:rsidP="00102A53">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43D6B2F0" w14:textId="77777777" w:rsidR="003D5566" w:rsidRDefault="003D5566" w:rsidP="00102A53">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1E9B85D2" w14:textId="77777777" w:rsidR="003D5566" w:rsidRDefault="003D5566" w:rsidP="00102A53">
            <w:pPr>
              <w:pStyle w:val="TAL"/>
            </w:pPr>
            <w:r w:rsidRPr="004C6CFB">
              <w:t>This IE shall be present, if available.</w:t>
            </w:r>
          </w:p>
          <w:p w14:paraId="4F697A97" w14:textId="77777777" w:rsidR="003D5566" w:rsidRDefault="003D5566" w:rsidP="00102A53">
            <w:pPr>
              <w:pStyle w:val="TAL"/>
            </w:pPr>
          </w:p>
          <w:p w14:paraId="1C90E0A1" w14:textId="77777777" w:rsidR="003D5566" w:rsidRDefault="003D5566" w:rsidP="00102A53">
            <w:pPr>
              <w:pStyle w:val="TAL"/>
            </w:pPr>
            <w:r w:rsidRPr="004C6CFB">
              <w:t xml:space="preserve">When present, this IE shall contain the NF Set ID of the </w:t>
            </w:r>
            <w:r>
              <w:t xml:space="preserve">home SMF as identified by </w:t>
            </w:r>
            <w:r w:rsidRPr="004D222C">
              <w:t>hSmfInstanceId</w:t>
            </w:r>
            <w:r>
              <w:t>, or the SMF as identified by the s</w:t>
            </w:r>
            <w:r w:rsidRPr="004D222C">
              <w:t>mfInstanceId</w:t>
            </w:r>
            <w:r w:rsidRPr="004C6CFB">
              <w:t>.</w:t>
            </w:r>
          </w:p>
          <w:p w14:paraId="7D0637EF" w14:textId="77777777" w:rsidR="003D5566" w:rsidRDefault="003D5566" w:rsidP="00102A53">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29CB58C" w14:textId="77777777" w:rsidR="003D5566" w:rsidRDefault="003D5566" w:rsidP="00102A53">
            <w:pPr>
              <w:pStyle w:val="TAL"/>
              <w:rPr>
                <w:rFonts w:cs="Arial"/>
                <w:szCs w:val="18"/>
              </w:rPr>
            </w:pPr>
          </w:p>
        </w:tc>
      </w:tr>
      <w:tr w:rsidR="003D5566" w14:paraId="612D98E6"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3749B21E" w14:textId="77777777" w:rsidR="003D5566" w:rsidRDefault="003D5566" w:rsidP="00102A53">
            <w:pPr>
              <w:pStyle w:val="TAL"/>
            </w:pPr>
            <w:r>
              <w:rPr>
                <w:noProof/>
              </w:rPr>
              <w:t>pduSessionS</w:t>
            </w:r>
            <w:r w:rsidRPr="004C6CFB">
              <w:t>mfServiceSetId</w:t>
            </w:r>
          </w:p>
        </w:tc>
        <w:tc>
          <w:tcPr>
            <w:tcW w:w="1843" w:type="dxa"/>
            <w:tcBorders>
              <w:top w:val="single" w:sz="4" w:space="0" w:color="auto"/>
              <w:left w:val="single" w:sz="4" w:space="0" w:color="auto"/>
              <w:bottom w:val="single" w:sz="4" w:space="0" w:color="auto"/>
              <w:right w:val="single" w:sz="4" w:space="0" w:color="auto"/>
            </w:tcBorders>
          </w:tcPr>
          <w:p w14:paraId="2142FCAC" w14:textId="77777777" w:rsidR="003D5566" w:rsidRDefault="003D5566" w:rsidP="00102A53">
            <w:pPr>
              <w:pStyle w:val="TAL"/>
              <w:rPr>
                <w:lang w:eastAsia="zh-CN"/>
              </w:rPr>
            </w:pPr>
            <w:r w:rsidRPr="004C6CFB">
              <w:t>NfServiceSetId</w:t>
            </w:r>
          </w:p>
        </w:tc>
        <w:tc>
          <w:tcPr>
            <w:tcW w:w="283" w:type="dxa"/>
            <w:tcBorders>
              <w:top w:val="single" w:sz="4" w:space="0" w:color="auto"/>
              <w:left w:val="single" w:sz="4" w:space="0" w:color="auto"/>
              <w:bottom w:val="single" w:sz="4" w:space="0" w:color="auto"/>
              <w:right w:val="single" w:sz="4" w:space="0" w:color="auto"/>
            </w:tcBorders>
          </w:tcPr>
          <w:p w14:paraId="21E41446" w14:textId="77777777" w:rsidR="003D5566" w:rsidRDefault="003D5566" w:rsidP="00102A53">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45EA8756" w14:textId="77777777" w:rsidR="003D5566" w:rsidRDefault="003D5566" w:rsidP="00102A53">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5156DA23" w14:textId="77777777" w:rsidR="003D5566" w:rsidRDefault="003D5566" w:rsidP="00102A53">
            <w:pPr>
              <w:pStyle w:val="TAL"/>
            </w:pPr>
            <w:r w:rsidRPr="004C6CFB">
              <w:t>This IE shall be present, if available.</w:t>
            </w:r>
          </w:p>
          <w:p w14:paraId="0BFB6023" w14:textId="77777777" w:rsidR="003D5566" w:rsidRDefault="003D5566" w:rsidP="00102A53">
            <w:pPr>
              <w:pStyle w:val="TAL"/>
            </w:pPr>
          </w:p>
          <w:p w14:paraId="45A3D603" w14:textId="77777777" w:rsidR="003D5566" w:rsidRDefault="003D5566" w:rsidP="00102A53">
            <w:pPr>
              <w:pStyle w:val="TAL"/>
            </w:pPr>
            <w:r w:rsidRPr="004C6CFB">
              <w:t>When present, this IE shall contain the NF Service Set ID of the PDUSession service instance</w:t>
            </w:r>
            <w:r>
              <w:t xml:space="preserve"> (for this PDU session) in the home SMF or the SMF</w:t>
            </w:r>
            <w:r w:rsidRPr="004C6CFB">
              <w:t>.</w:t>
            </w:r>
          </w:p>
          <w:p w14:paraId="39560CE1" w14:textId="77777777" w:rsidR="003D5566" w:rsidRDefault="003D5566" w:rsidP="00102A53">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3538DAC5" w14:textId="77777777" w:rsidR="003D5566" w:rsidRDefault="003D5566" w:rsidP="00102A53">
            <w:pPr>
              <w:pStyle w:val="TAL"/>
              <w:rPr>
                <w:rFonts w:cs="Arial"/>
                <w:szCs w:val="18"/>
              </w:rPr>
            </w:pPr>
          </w:p>
        </w:tc>
      </w:tr>
      <w:tr w:rsidR="003D5566" w14:paraId="2707F400"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2D4F8786" w14:textId="77777777" w:rsidR="003D5566" w:rsidRDefault="003D5566" w:rsidP="00102A53">
            <w:pPr>
              <w:pStyle w:val="TAL"/>
            </w:pPr>
            <w:r>
              <w:rPr>
                <w:noProof/>
              </w:rPr>
              <w:t>pduSessionS</w:t>
            </w:r>
            <w:r w:rsidRPr="004C6CFB">
              <w:t>mfBinding</w:t>
            </w:r>
          </w:p>
        </w:tc>
        <w:tc>
          <w:tcPr>
            <w:tcW w:w="1843" w:type="dxa"/>
            <w:tcBorders>
              <w:top w:val="single" w:sz="4" w:space="0" w:color="auto"/>
              <w:left w:val="single" w:sz="4" w:space="0" w:color="auto"/>
              <w:bottom w:val="single" w:sz="4" w:space="0" w:color="auto"/>
              <w:right w:val="single" w:sz="4" w:space="0" w:color="auto"/>
            </w:tcBorders>
          </w:tcPr>
          <w:p w14:paraId="5F0EDC98" w14:textId="77777777" w:rsidR="003D5566" w:rsidRDefault="003D5566" w:rsidP="00102A53">
            <w:pPr>
              <w:pStyle w:val="TAL"/>
              <w:rPr>
                <w:lang w:eastAsia="zh-CN"/>
              </w:rPr>
            </w:pPr>
            <w:r w:rsidRPr="004C6CFB">
              <w:t>SbiBindingLevel</w:t>
            </w:r>
          </w:p>
        </w:tc>
        <w:tc>
          <w:tcPr>
            <w:tcW w:w="283" w:type="dxa"/>
            <w:tcBorders>
              <w:top w:val="single" w:sz="4" w:space="0" w:color="auto"/>
              <w:left w:val="single" w:sz="4" w:space="0" w:color="auto"/>
              <w:bottom w:val="single" w:sz="4" w:space="0" w:color="auto"/>
              <w:right w:val="single" w:sz="4" w:space="0" w:color="auto"/>
            </w:tcBorders>
          </w:tcPr>
          <w:p w14:paraId="5831A6E8" w14:textId="77777777" w:rsidR="003D5566" w:rsidRDefault="003D5566" w:rsidP="00102A53">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03DCFD82" w14:textId="77777777" w:rsidR="003D5566" w:rsidRDefault="003D5566" w:rsidP="00102A53">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4FF614EE" w14:textId="77777777" w:rsidR="003D5566" w:rsidRDefault="003D5566" w:rsidP="00102A53">
            <w:pPr>
              <w:pStyle w:val="TAL"/>
            </w:pPr>
            <w:r w:rsidRPr="004C6CFB">
              <w:t>This IE shall be present, if available.</w:t>
            </w:r>
          </w:p>
          <w:p w14:paraId="2E8DCAD9" w14:textId="77777777" w:rsidR="003D5566" w:rsidRDefault="003D5566" w:rsidP="00102A53">
            <w:pPr>
              <w:pStyle w:val="TAL"/>
            </w:pPr>
          </w:p>
          <w:p w14:paraId="10ABBF40" w14:textId="77777777" w:rsidR="003D5566" w:rsidRDefault="003D5566" w:rsidP="00102A53">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c>
          <w:tcPr>
            <w:tcW w:w="856" w:type="dxa"/>
            <w:tcBorders>
              <w:top w:val="single" w:sz="4" w:space="0" w:color="auto"/>
              <w:left w:val="single" w:sz="4" w:space="0" w:color="auto"/>
              <w:bottom w:val="single" w:sz="4" w:space="0" w:color="auto"/>
              <w:right w:val="single" w:sz="4" w:space="0" w:color="auto"/>
            </w:tcBorders>
          </w:tcPr>
          <w:p w14:paraId="27D4BA9D" w14:textId="77777777" w:rsidR="003D5566" w:rsidRDefault="003D5566" w:rsidP="00102A53">
            <w:pPr>
              <w:pStyle w:val="TAL"/>
              <w:rPr>
                <w:rFonts w:cs="Arial"/>
                <w:szCs w:val="18"/>
              </w:rPr>
            </w:pPr>
          </w:p>
        </w:tc>
      </w:tr>
      <w:tr w:rsidR="003D5566" w14:paraId="4C35117C"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77286B1B" w14:textId="77777777" w:rsidR="003D5566" w:rsidRDefault="003D5566" w:rsidP="00102A53">
            <w:pPr>
              <w:pStyle w:val="TAL"/>
            </w:pPr>
            <w:r>
              <w:t>enablePauseCharging</w:t>
            </w:r>
          </w:p>
        </w:tc>
        <w:tc>
          <w:tcPr>
            <w:tcW w:w="1843" w:type="dxa"/>
            <w:tcBorders>
              <w:top w:val="single" w:sz="4" w:space="0" w:color="auto"/>
              <w:left w:val="single" w:sz="4" w:space="0" w:color="auto"/>
              <w:bottom w:val="single" w:sz="4" w:space="0" w:color="auto"/>
              <w:right w:val="single" w:sz="4" w:space="0" w:color="auto"/>
            </w:tcBorders>
          </w:tcPr>
          <w:p w14:paraId="64A1D31B" w14:textId="77777777" w:rsidR="003D5566" w:rsidRDefault="003D5566" w:rsidP="00102A53">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2F2CAD05" w14:textId="77777777" w:rsidR="003D5566" w:rsidRDefault="003D5566" w:rsidP="00102A5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FF6561B"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85239FB" w14:textId="77777777" w:rsidR="003D5566" w:rsidRDefault="003D5566" w:rsidP="00102A53">
            <w:pPr>
              <w:pStyle w:val="TAL"/>
              <w:rPr>
                <w:rFonts w:cs="Arial"/>
                <w:szCs w:val="18"/>
              </w:rPr>
            </w:pPr>
            <w:r>
              <w:rPr>
                <w:rFonts w:cs="Arial"/>
                <w:szCs w:val="18"/>
              </w:rPr>
              <w:t>This IE shall be present for a HR PDU session, if available.</w:t>
            </w:r>
          </w:p>
          <w:p w14:paraId="55870270" w14:textId="77777777" w:rsidR="003D5566" w:rsidRDefault="003D5566" w:rsidP="00102A53">
            <w:pPr>
              <w:pStyle w:val="TAL"/>
              <w:rPr>
                <w:rFonts w:cs="Arial"/>
                <w:szCs w:val="18"/>
              </w:rPr>
            </w:pPr>
            <w:r>
              <w:rPr>
                <w:rFonts w:cs="Arial"/>
                <w:szCs w:val="18"/>
              </w:rPr>
              <w:t>When present, it shall indicate whether the use of Pause of Charging is enabled for the PDU session (see clause 4.4.4 of 3GPP TS 23.502 [3]).</w:t>
            </w:r>
          </w:p>
          <w:p w14:paraId="37755BA1" w14:textId="77777777" w:rsidR="003D5566" w:rsidRDefault="003D5566" w:rsidP="00102A53">
            <w:pPr>
              <w:pStyle w:val="TAL"/>
              <w:rPr>
                <w:rFonts w:cs="Arial"/>
                <w:szCs w:val="18"/>
              </w:rPr>
            </w:pPr>
            <w:r>
              <w:rPr>
                <w:rFonts w:cs="Arial"/>
                <w:szCs w:val="18"/>
              </w:rPr>
              <w:t>When present, it shall be set as follows:</w:t>
            </w:r>
          </w:p>
          <w:p w14:paraId="2C48FA45" w14:textId="77777777" w:rsidR="003D5566" w:rsidRDefault="003D5566" w:rsidP="00102A53">
            <w:pPr>
              <w:pStyle w:val="TAL"/>
              <w:rPr>
                <w:rFonts w:cs="Arial"/>
                <w:szCs w:val="18"/>
              </w:rPr>
            </w:pPr>
            <w:r>
              <w:rPr>
                <w:rFonts w:cs="Arial"/>
                <w:szCs w:val="18"/>
              </w:rPr>
              <w:t>- true: enable Pause of Charging;</w:t>
            </w:r>
          </w:p>
          <w:p w14:paraId="06B5E730" w14:textId="77777777" w:rsidR="003D5566" w:rsidRDefault="003D5566" w:rsidP="00102A53">
            <w:pPr>
              <w:pStyle w:val="TAL"/>
              <w:rPr>
                <w:rFonts w:cs="Arial"/>
                <w:szCs w:val="18"/>
              </w:rPr>
            </w:pPr>
            <w:r>
              <w:rPr>
                <w:rFonts w:cs="Arial"/>
                <w:szCs w:val="18"/>
              </w:rPr>
              <w:t xml:space="preserve">- false (default): disable Pause of Charging. </w:t>
            </w:r>
          </w:p>
        </w:tc>
        <w:tc>
          <w:tcPr>
            <w:tcW w:w="856" w:type="dxa"/>
            <w:tcBorders>
              <w:top w:val="single" w:sz="4" w:space="0" w:color="auto"/>
              <w:left w:val="single" w:sz="4" w:space="0" w:color="auto"/>
              <w:bottom w:val="single" w:sz="4" w:space="0" w:color="auto"/>
              <w:right w:val="single" w:sz="4" w:space="0" w:color="auto"/>
            </w:tcBorders>
          </w:tcPr>
          <w:p w14:paraId="0B72BFCF" w14:textId="77777777" w:rsidR="003D5566" w:rsidRDefault="003D5566" w:rsidP="00102A53">
            <w:pPr>
              <w:pStyle w:val="TAL"/>
              <w:rPr>
                <w:rFonts w:cs="Arial"/>
                <w:szCs w:val="18"/>
              </w:rPr>
            </w:pPr>
          </w:p>
        </w:tc>
      </w:tr>
      <w:tr w:rsidR="003D5566" w14:paraId="174861F3"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2AEC9F1C" w14:textId="77777777" w:rsidR="003D5566" w:rsidRDefault="003D5566" w:rsidP="00102A53">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52A0BF93" w14:textId="77777777" w:rsidR="003D5566" w:rsidRDefault="003D5566" w:rsidP="00102A53">
            <w:pPr>
              <w:pStyle w:val="TAL"/>
              <w:rPr>
                <w:lang w:eastAsia="zh-CN"/>
              </w:rPr>
            </w:pPr>
            <w:r>
              <w:t>Ipv4Addr</w:t>
            </w:r>
          </w:p>
        </w:tc>
        <w:tc>
          <w:tcPr>
            <w:tcW w:w="283" w:type="dxa"/>
            <w:tcBorders>
              <w:top w:val="single" w:sz="4" w:space="0" w:color="auto"/>
              <w:left w:val="single" w:sz="4" w:space="0" w:color="auto"/>
              <w:bottom w:val="single" w:sz="4" w:space="0" w:color="auto"/>
              <w:right w:val="single" w:sz="4" w:space="0" w:color="auto"/>
            </w:tcBorders>
          </w:tcPr>
          <w:p w14:paraId="7BE25266" w14:textId="77777777" w:rsidR="003D5566" w:rsidRDefault="003D5566" w:rsidP="00102A5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48017C1"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11C14F7" w14:textId="77777777" w:rsidR="003D5566" w:rsidRDefault="003D5566" w:rsidP="00102A53">
            <w:pPr>
              <w:pStyle w:val="TAL"/>
              <w:rPr>
                <w:rFonts w:cs="Arial"/>
                <w:szCs w:val="18"/>
              </w:rPr>
            </w:pPr>
            <w:r>
              <w:rPr>
                <w:rFonts w:cs="Arial"/>
                <w:szCs w:val="18"/>
              </w:rPr>
              <w:t xml:space="preserve">This IE shall be present if a UE IPv4 address to the PDU session. </w:t>
            </w:r>
          </w:p>
        </w:tc>
        <w:tc>
          <w:tcPr>
            <w:tcW w:w="856" w:type="dxa"/>
            <w:tcBorders>
              <w:top w:val="single" w:sz="4" w:space="0" w:color="auto"/>
              <w:left w:val="single" w:sz="4" w:space="0" w:color="auto"/>
              <w:bottom w:val="single" w:sz="4" w:space="0" w:color="auto"/>
              <w:right w:val="single" w:sz="4" w:space="0" w:color="auto"/>
            </w:tcBorders>
          </w:tcPr>
          <w:p w14:paraId="1D5D1702" w14:textId="77777777" w:rsidR="003D5566" w:rsidRDefault="003D5566" w:rsidP="00102A53">
            <w:pPr>
              <w:pStyle w:val="TAL"/>
              <w:rPr>
                <w:rFonts w:cs="Arial"/>
                <w:szCs w:val="18"/>
              </w:rPr>
            </w:pPr>
          </w:p>
        </w:tc>
      </w:tr>
      <w:tr w:rsidR="003D5566" w14:paraId="68877FC0"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4EE25FEC" w14:textId="77777777" w:rsidR="003D5566" w:rsidRDefault="003D5566" w:rsidP="00102A53">
            <w:pPr>
              <w:pStyle w:val="TAL"/>
            </w:pPr>
            <w:r>
              <w:lastRenderedPageBreak/>
              <w:t>ueIpv6Prefix</w:t>
            </w:r>
          </w:p>
        </w:tc>
        <w:tc>
          <w:tcPr>
            <w:tcW w:w="1843" w:type="dxa"/>
            <w:tcBorders>
              <w:top w:val="single" w:sz="4" w:space="0" w:color="auto"/>
              <w:left w:val="single" w:sz="4" w:space="0" w:color="auto"/>
              <w:bottom w:val="single" w:sz="4" w:space="0" w:color="auto"/>
              <w:right w:val="single" w:sz="4" w:space="0" w:color="auto"/>
            </w:tcBorders>
          </w:tcPr>
          <w:p w14:paraId="5D86C6DC" w14:textId="77777777" w:rsidR="003D5566" w:rsidRDefault="003D5566" w:rsidP="00102A53">
            <w:pPr>
              <w:pStyle w:val="TAL"/>
              <w:rPr>
                <w:lang w:eastAsia="zh-CN"/>
              </w:rPr>
            </w:pPr>
            <w:r>
              <w:t>Ipv6Prefix</w:t>
            </w:r>
          </w:p>
        </w:tc>
        <w:tc>
          <w:tcPr>
            <w:tcW w:w="283" w:type="dxa"/>
            <w:tcBorders>
              <w:top w:val="single" w:sz="4" w:space="0" w:color="auto"/>
              <w:left w:val="single" w:sz="4" w:space="0" w:color="auto"/>
              <w:bottom w:val="single" w:sz="4" w:space="0" w:color="auto"/>
              <w:right w:val="single" w:sz="4" w:space="0" w:color="auto"/>
            </w:tcBorders>
          </w:tcPr>
          <w:p w14:paraId="1687D5DE" w14:textId="77777777" w:rsidR="003D5566" w:rsidRDefault="003D5566" w:rsidP="00102A5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424675C"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39E19BA" w14:textId="77777777" w:rsidR="003D5566" w:rsidRDefault="003D5566" w:rsidP="00102A53">
            <w:pPr>
              <w:pStyle w:val="TAL"/>
              <w:rPr>
                <w:rFonts w:cs="Arial"/>
                <w:szCs w:val="18"/>
              </w:rPr>
            </w:pPr>
            <w:r>
              <w:rPr>
                <w:rFonts w:cs="Arial"/>
                <w:szCs w:val="18"/>
              </w:rPr>
              <w:t>This IE shall be present if a UE IPv6 prefix to the PDU session.</w:t>
            </w:r>
          </w:p>
        </w:tc>
        <w:tc>
          <w:tcPr>
            <w:tcW w:w="856" w:type="dxa"/>
            <w:tcBorders>
              <w:top w:val="single" w:sz="4" w:space="0" w:color="auto"/>
              <w:left w:val="single" w:sz="4" w:space="0" w:color="auto"/>
              <w:bottom w:val="single" w:sz="4" w:space="0" w:color="auto"/>
              <w:right w:val="single" w:sz="4" w:space="0" w:color="auto"/>
            </w:tcBorders>
          </w:tcPr>
          <w:p w14:paraId="534DBE39" w14:textId="77777777" w:rsidR="003D5566" w:rsidRDefault="003D5566" w:rsidP="00102A53">
            <w:pPr>
              <w:pStyle w:val="TAL"/>
              <w:rPr>
                <w:rFonts w:cs="Arial"/>
                <w:szCs w:val="18"/>
              </w:rPr>
            </w:pPr>
          </w:p>
        </w:tc>
      </w:tr>
      <w:tr w:rsidR="003D5566" w14:paraId="634427FF"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313CC9EF" w14:textId="77777777" w:rsidR="003D5566" w:rsidRDefault="003D5566" w:rsidP="00102A53">
            <w:pPr>
              <w:pStyle w:val="TAL"/>
            </w:pPr>
            <w:r>
              <w:t>epsPdnCnxInfo</w:t>
            </w:r>
          </w:p>
        </w:tc>
        <w:tc>
          <w:tcPr>
            <w:tcW w:w="1843" w:type="dxa"/>
            <w:tcBorders>
              <w:top w:val="single" w:sz="4" w:space="0" w:color="auto"/>
              <w:left w:val="single" w:sz="4" w:space="0" w:color="auto"/>
              <w:bottom w:val="single" w:sz="4" w:space="0" w:color="auto"/>
              <w:right w:val="single" w:sz="4" w:space="0" w:color="auto"/>
            </w:tcBorders>
          </w:tcPr>
          <w:p w14:paraId="041B9FDB" w14:textId="77777777" w:rsidR="003D5566" w:rsidRDefault="003D5566" w:rsidP="00102A53">
            <w:pPr>
              <w:pStyle w:val="TAL"/>
              <w:rPr>
                <w:lang w:eastAsia="zh-CN"/>
              </w:rPr>
            </w:pPr>
            <w:r>
              <w:t>EpsPdnCnxInfo</w:t>
            </w:r>
          </w:p>
        </w:tc>
        <w:tc>
          <w:tcPr>
            <w:tcW w:w="283" w:type="dxa"/>
            <w:tcBorders>
              <w:top w:val="single" w:sz="4" w:space="0" w:color="auto"/>
              <w:left w:val="single" w:sz="4" w:space="0" w:color="auto"/>
              <w:bottom w:val="single" w:sz="4" w:space="0" w:color="auto"/>
              <w:right w:val="single" w:sz="4" w:space="0" w:color="auto"/>
            </w:tcBorders>
          </w:tcPr>
          <w:p w14:paraId="32D059B8" w14:textId="77777777" w:rsidR="003D5566" w:rsidRDefault="003D5566" w:rsidP="00102A5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E0EB46B"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52C5F24" w14:textId="77777777" w:rsidR="003D5566" w:rsidRDefault="003D5566" w:rsidP="00102A53">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624A9BB4" w14:textId="77777777" w:rsidR="003D5566" w:rsidRDefault="003D5566" w:rsidP="00102A53">
            <w:pPr>
              <w:pStyle w:val="TAL"/>
              <w:rPr>
                <w:rFonts w:cs="Arial"/>
                <w:szCs w:val="18"/>
              </w:rPr>
            </w:pPr>
          </w:p>
        </w:tc>
      </w:tr>
      <w:tr w:rsidR="003D5566" w14:paraId="1AE3CE4B"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48BF5926" w14:textId="77777777" w:rsidR="003D5566" w:rsidRDefault="003D5566" w:rsidP="00102A53">
            <w:pPr>
              <w:pStyle w:val="TAL"/>
            </w:pPr>
            <w:r>
              <w:t>epsBearerInfo</w:t>
            </w:r>
          </w:p>
        </w:tc>
        <w:tc>
          <w:tcPr>
            <w:tcW w:w="1843" w:type="dxa"/>
            <w:tcBorders>
              <w:top w:val="single" w:sz="4" w:space="0" w:color="auto"/>
              <w:left w:val="single" w:sz="4" w:space="0" w:color="auto"/>
              <w:bottom w:val="single" w:sz="4" w:space="0" w:color="auto"/>
              <w:right w:val="single" w:sz="4" w:space="0" w:color="auto"/>
            </w:tcBorders>
          </w:tcPr>
          <w:p w14:paraId="6FCBD5C7" w14:textId="77777777" w:rsidR="003D5566" w:rsidRDefault="003D5566" w:rsidP="00102A53">
            <w:pPr>
              <w:pStyle w:val="TAL"/>
              <w:rPr>
                <w:lang w:eastAsia="zh-CN"/>
              </w:rPr>
            </w:pPr>
            <w:r>
              <w:t>array(EpsBearerInfo)</w:t>
            </w:r>
          </w:p>
        </w:tc>
        <w:tc>
          <w:tcPr>
            <w:tcW w:w="283" w:type="dxa"/>
            <w:tcBorders>
              <w:top w:val="single" w:sz="4" w:space="0" w:color="auto"/>
              <w:left w:val="single" w:sz="4" w:space="0" w:color="auto"/>
              <w:bottom w:val="single" w:sz="4" w:space="0" w:color="auto"/>
              <w:right w:val="single" w:sz="4" w:space="0" w:color="auto"/>
            </w:tcBorders>
          </w:tcPr>
          <w:p w14:paraId="79D51E5D" w14:textId="77777777" w:rsidR="003D5566" w:rsidRDefault="003D5566" w:rsidP="00102A5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FFAC55A" w14:textId="77777777" w:rsidR="003D5566" w:rsidRDefault="003D5566" w:rsidP="00102A53">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5271F95E" w14:textId="77777777" w:rsidR="003D5566" w:rsidRDefault="003D5566" w:rsidP="00102A53">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797865BC" w14:textId="77777777" w:rsidR="003D5566" w:rsidRDefault="003D5566" w:rsidP="00102A53">
            <w:pPr>
              <w:pStyle w:val="TAL"/>
              <w:rPr>
                <w:rFonts w:cs="Arial"/>
                <w:szCs w:val="18"/>
              </w:rPr>
            </w:pPr>
          </w:p>
        </w:tc>
      </w:tr>
      <w:tr w:rsidR="003D5566" w14:paraId="18809A94"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306DC36D" w14:textId="77777777" w:rsidR="003D5566" w:rsidRDefault="003D5566" w:rsidP="00102A53">
            <w:pPr>
              <w:pStyle w:val="TAL"/>
            </w:pPr>
            <w:r>
              <w:t>maxIntegrityProtectedDataRate</w:t>
            </w:r>
          </w:p>
        </w:tc>
        <w:tc>
          <w:tcPr>
            <w:tcW w:w="1843" w:type="dxa"/>
            <w:tcBorders>
              <w:top w:val="single" w:sz="4" w:space="0" w:color="auto"/>
              <w:left w:val="single" w:sz="4" w:space="0" w:color="auto"/>
              <w:bottom w:val="single" w:sz="4" w:space="0" w:color="auto"/>
              <w:right w:val="single" w:sz="4" w:space="0" w:color="auto"/>
            </w:tcBorders>
          </w:tcPr>
          <w:p w14:paraId="7DEEFE91" w14:textId="77777777" w:rsidR="003D5566" w:rsidRDefault="003D5566" w:rsidP="00102A53">
            <w:pPr>
              <w:pStyle w:val="TAL"/>
              <w:rPr>
                <w:lang w:eastAsia="zh-CN"/>
              </w:rPr>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54A8F5F0" w14:textId="77777777" w:rsidR="003D5566" w:rsidRDefault="003D5566" w:rsidP="00102A5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0EFDC5D"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CE5D65E" w14:textId="77777777" w:rsidR="003D5566" w:rsidRDefault="003D5566" w:rsidP="00102A53">
            <w:pPr>
              <w:pStyle w:val="TAL"/>
              <w:rPr>
                <w:rFonts w:cs="Arial"/>
                <w:szCs w:val="18"/>
              </w:rPr>
            </w:pPr>
            <w:r>
              <w:rPr>
                <w:rFonts w:cs="Arial"/>
                <w:szCs w:val="18"/>
              </w:rPr>
              <w:t>This IE shall be present if the upSecurity IE is present and indicates that integrity protection is preferred or required.</w:t>
            </w:r>
          </w:p>
          <w:p w14:paraId="585DB448" w14:textId="77777777" w:rsidR="003D5566" w:rsidRDefault="003D5566" w:rsidP="00102A53">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1DDA09B9" w14:textId="77777777" w:rsidR="003D5566" w:rsidRDefault="003D5566" w:rsidP="00102A53">
            <w:pPr>
              <w:pStyle w:val="TAL"/>
              <w:rPr>
                <w:rFonts w:cs="Arial"/>
                <w:szCs w:val="18"/>
              </w:rPr>
            </w:pPr>
            <w:r w:rsidRPr="00AD521A">
              <w:rPr>
                <w:lang w:eastAsia="zh-CN"/>
              </w:rPr>
              <w:t xml:space="preserve">If the </w:t>
            </w:r>
            <w:r>
              <w:t>maxIntegrityProtectedDataRateDl</w:t>
            </w:r>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6" w:type="dxa"/>
            <w:tcBorders>
              <w:top w:val="single" w:sz="4" w:space="0" w:color="auto"/>
              <w:left w:val="single" w:sz="4" w:space="0" w:color="auto"/>
              <w:bottom w:val="single" w:sz="4" w:space="0" w:color="auto"/>
              <w:right w:val="single" w:sz="4" w:space="0" w:color="auto"/>
            </w:tcBorders>
          </w:tcPr>
          <w:p w14:paraId="50B3B055" w14:textId="77777777" w:rsidR="003D5566" w:rsidRDefault="003D5566" w:rsidP="00102A53">
            <w:pPr>
              <w:pStyle w:val="TAL"/>
              <w:rPr>
                <w:rFonts w:cs="Arial"/>
                <w:szCs w:val="18"/>
              </w:rPr>
            </w:pPr>
          </w:p>
        </w:tc>
      </w:tr>
      <w:tr w:rsidR="003D5566" w14:paraId="1EAC9E92"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18B6D03F" w14:textId="77777777" w:rsidR="003D5566" w:rsidRDefault="003D5566" w:rsidP="00102A53">
            <w:pPr>
              <w:pStyle w:val="TAL"/>
            </w:pPr>
            <w:r>
              <w:t>maxIntegrityProtectedDataRateDl</w:t>
            </w:r>
          </w:p>
        </w:tc>
        <w:tc>
          <w:tcPr>
            <w:tcW w:w="1843" w:type="dxa"/>
            <w:tcBorders>
              <w:top w:val="single" w:sz="4" w:space="0" w:color="auto"/>
              <w:left w:val="single" w:sz="4" w:space="0" w:color="auto"/>
              <w:bottom w:val="single" w:sz="4" w:space="0" w:color="auto"/>
              <w:right w:val="single" w:sz="4" w:space="0" w:color="auto"/>
            </w:tcBorders>
          </w:tcPr>
          <w:p w14:paraId="385FC85E" w14:textId="77777777" w:rsidR="003D5566" w:rsidRDefault="003D5566" w:rsidP="00102A53">
            <w:pPr>
              <w:pStyle w:val="TAL"/>
              <w:rPr>
                <w:lang w:eastAsia="zh-CN"/>
              </w:rPr>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4D96A2ED" w14:textId="77777777" w:rsidR="003D5566" w:rsidRDefault="003D5566" w:rsidP="00102A5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6F543B4"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A330F8F" w14:textId="77777777" w:rsidR="003D5566" w:rsidRDefault="003D5566" w:rsidP="00102A53">
            <w:pPr>
              <w:pStyle w:val="TAL"/>
              <w:rPr>
                <w:rFonts w:cs="Arial"/>
                <w:szCs w:val="18"/>
              </w:rPr>
            </w:pPr>
            <w:r>
              <w:rPr>
                <w:rFonts w:cs="Arial"/>
                <w:szCs w:val="18"/>
              </w:rPr>
              <w:t>This IE may be present if the upSecurity IE is present and indicates that integrity protection is preferred or required.</w:t>
            </w:r>
          </w:p>
          <w:p w14:paraId="03E89926" w14:textId="77777777" w:rsidR="003D5566" w:rsidRDefault="003D5566" w:rsidP="00102A53">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6" w:type="dxa"/>
            <w:tcBorders>
              <w:top w:val="single" w:sz="4" w:space="0" w:color="auto"/>
              <w:left w:val="single" w:sz="4" w:space="0" w:color="auto"/>
              <w:bottom w:val="single" w:sz="4" w:space="0" w:color="auto"/>
              <w:right w:val="single" w:sz="4" w:space="0" w:color="auto"/>
            </w:tcBorders>
          </w:tcPr>
          <w:p w14:paraId="0D480320" w14:textId="77777777" w:rsidR="003D5566" w:rsidRDefault="003D5566" w:rsidP="00102A53">
            <w:pPr>
              <w:pStyle w:val="TAL"/>
              <w:rPr>
                <w:rFonts w:cs="Arial"/>
                <w:szCs w:val="18"/>
              </w:rPr>
            </w:pPr>
          </w:p>
        </w:tc>
      </w:tr>
      <w:tr w:rsidR="003D5566" w14:paraId="39089760"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5F4C0680" w14:textId="77777777" w:rsidR="003D5566" w:rsidRDefault="003D5566" w:rsidP="00102A53">
            <w:pPr>
              <w:pStyle w:val="TAL"/>
            </w:pPr>
            <w:r>
              <w:t>alwaysOnGranted</w:t>
            </w:r>
          </w:p>
        </w:tc>
        <w:tc>
          <w:tcPr>
            <w:tcW w:w="1843" w:type="dxa"/>
            <w:tcBorders>
              <w:top w:val="single" w:sz="4" w:space="0" w:color="auto"/>
              <w:left w:val="single" w:sz="4" w:space="0" w:color="auto"/>
              <w:bottom w:val="single" w:sz="4" w:space="0" w:color="auto"/>
              <w:right w:val="single" w:sz="4" w:space="0" w:color="auto"/>
            </w:tcBorders>
          </w:tcPr>
          <w:p w14:paraId="02A256F0" w14:textId="77777777" w:rsidR="003D5566" w:rsidRDefault="003D5566" w:rsidP="00102A53">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28EDE106" w14:textId="77777777" w:rsidR="003D5566" w:rsidRDefault="003D5566" w:rsidP="00102A5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8DE609F"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62DA282" w14:textId="77777777" w:rsidR="003D5566" w:rsidRDefault="003D5566" w:rsidP="00102A53">
            <w:pPr>
              <w:pStyle w:val="TAL"/>
              <w:rPr>
                <w:rFonts w:cs="Arial"/>
                <w:szCs w:val="18"/>
              </w:rPr>
            </w:pPr>
            <w:r>
              <w:rPr>
                <w:rFonts w:cs="Arial"/>
                <w:szCs w:val="18"/>
              </w:rPr>
              <w:t>This IE shall be present if available. When present, it shall indicate whether this is an always On PDU session and it shall be set as follows:</w:t>
            </w:r>
          </w:p>
          <w:p w14:paraId="6FC01A88" w14:textId="77777777" w:rsidR="003D5566" w:rsidRDefault="003D5566" w:rsidP="00102A53">
            <w:pPr>
              <w:pStyle w:val="TAL"/>
              <w:rPr>
                <w:rFonts w:cs="Arial"/>
                <w:szCs w:val="18"/>
              </w:rPr>
            </w:pPr>
            <w:r>
              <w:rPr>
                <w:rFonts w:cs="Arial"/>
                <w:szCs w:val="18"/>
              </w:rPr>
              <w:t>- true: always-on PDU session granted.</w:t>
            </w:r>
          </w:p>
          <w:p w14:paraId="37C6D449" w14:textId="77777777" w:rsidR="003D5566" w:rsidRDefault="003D5566" w:rsidP="00102A53">
            <w:pPr>
              <w:pStyle w:val="TAL"/>
              <w:rPr>
                <w:rFonts w:cs="Arial"/>
                <w:szCs w:val="18"/>
              </w:rPr>
            </w:pPr>
            <w:r>
              <w:rPr>
                <w:rFonts w:cs="Arial"/>
                <w:szCs w:val="18"/>
              </w:rPr>
              <w:t>- false (default): always-on PDU session not granted.</w:t>
            </w:r>
          </w:p>
        </w:tc>
        <w:tc>
          <w:tcPr>
            <w:tcW w:w="856" w:type="dxa"/>
            <w:tcBorders>
              <w:top w:val="single" w:sz="4" w:space="0" w:color="auto"/>
              <w:left w:val="single" w:sz="4" w:space="0" w:color="auto"/>
              <w:bottom w:val="single" w:sz="4" w:space="0" w:color="auto"/>
              <w:right w:val="single" w:sz="4" w:space="0" w:color="auto"/>
            </w:tcBorders>
          </w:tcPr>
          <w:p w14:paraId="61CAB82E" w14:textId="77777777" w:rsidR="003D5566" w:rsidRDefault="003D5566" w:rsidP="00102A53">
            <w:pPr>
              <w:pStyle w:val="TAL"/>
              <w:rPr>
                <w:rFonts w:cs="Arial"/>
                <w:szCs w:val="18"/>
              </w:rPr>
            </w:pPr>
          </w:p>
        </w:tc>
      </w:tr>
      <w:tr w:rsidR="003D5566" w14:paraId="1FD34BE9"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19A40F79" w14:textId="77777777" w:rsidR="003D5566" w:rsidRDefault="003D5566" w:rsidP="00102A53">
            <w:pPr>
              <w:pStyle w:val="TAL"/>
            </w:pPr>
            <w:r>
              <w:t>upSecurity</w:t>
            </w:r>
          </w:p>
        </w:tc>
        <w:tc>
          <w:tcPr>
            <w:tcW w:w="1843" w:type="dxa"/>
            <w:tcBorders>
              <w:top w:val="single" w:sz="4" w:space="0" w:color="auto"/>
              <w:left w:val="single" w:sz="4" w:space="0" w:color="auto"/>
              <w:bottom w:val="single" w:sz="4" w:space="0" w:color="auto"/>
              <w:right w:val="single" w:sz="4" w:space="0" w:color="auto"/>
            </w:tcBorders>
          </w:tcPr>
          <w:p w14:paraId="45F26761" w14:textId="77777777" w:rsidR="003D5566" w:rsidRDefault="003D5566" w:rsidP="00102A53">
            <w:pPr>
              <w:pStyle w:val="TAL"/>
              <w:rPr>
                <w:lang w:eastAsia="zh-CN"/>
              </w:rPr>
            </w:pPr>
            <w:r>
              <w:t>UpSecurity</w:t>
            </w:r>
          </w:p>
        </w:tc>
        <w:tc>
          <w:tcPr>
            <w:tcW w:w="283" w:type="dxa"/>
            <w:tcBorders>
              <w:top w:val="single" w:sz="4" w:space="0" w:color="auto"/>
              <w:left w:val="single" w:sz="4" w:space="0" w:color="auto"/>
              <w:bottom w:val="single" w:sz="4" w:space="0" w:color="auto"/>
              <w:right w:val="single" w:sz="4" w:space="0" w:color="auto"/>
            </w:tcBorders>
          </w:tcPr>
          <w:p w14:paraId="7F74C695" w14:textId="77777777" w:rsidR="003D5566" w:rsidRDefault="003D5566" w:rsidP="00102A53">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DF333DF"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619C1A9" w14:textId="77777777" w:rsidR="003D5566" w:rsidRDefault="003D5566" w:rsidP="00102A53">
            <w:pPr>
              <w:pStyle w:val="TAL"/>
              <w:rPr>
                <w:rFonts w:cs="Arial"/>
                <w:szCs w:val="18"/>
              </w:rPr>
            </w:pPr>
            <w:r>
              <w:rPr>
                <w:rFonts w:cs="Arial"/>
                <w:szCs w:val="18"/>
              </w:rPr>
              <w:t>When present, this IE shall indicate the security policy for integrity protection and encryption for the user plane of the PDU session.</w:t>
            </w:r>
          </w:p>
        </w:tc>
        <w:tc>
          <w:tcPr>
            <w:tcW w:w="856" w:type="dxa"/>
            <w:tcBorders>
              <w:top w:val="single" w:sz="4" w:space="0" w:color="auto"/>
              <w:left w:val="single" w:sz="4" w:space="0" w:color="auto"/>
              <w:bottom w:val="single" w:sz="4" w:space="0" w:color="auto"/>
              <w:right w:val="single" w:sz="4" w:space="0" w:color="auto"/>
            </w:tcBorders>
          </w:tcPr>
          <w:p w14:paraId="15274D75" w14:textId="77777777" w:rsidR="003D5566" w:rsidRDefault="003D5566" w:rsidP="00102A53">
            <w:pPr>
              <w:pStyle w:val="TAL"/>
              <w:rPr>
                <w:rFonts w:cs="Arial"/>
                <w:szCs w:val="18"/>
              </w:rPr>
            </w:pPr>
          </w:p>
        </w:tc>
      </w:tr>
      <w:tr w:rsidR="003D5566" w14:paraId="73442A85"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0813EB49" w14:textId="77777777" w:rsidR="003D5566" w:rsidRDefault="003D5566" w:rsidP="00102A53">
            <w:pPr>
              <w:pStyle w:val="TAL"/>
            </w:pPr>
            <w:r>
              <w:t>hSmfService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7F36077D" w14:textId="77777777" w:rsidR="003D5566" w:rsidRDefault="003D5566" w:rsidP="00102A53">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56CA3A8C" w14:textId="77777777" w:rsidR="003D5566" w:rsidRDefault="003D5566" w:rsidP="00102A53">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734FBAE"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6A80E7D" w14:textId="77777777" w:rsidR="003D5566" w:rsidRDefault="003D5566" w:rsidP="00102A53">
            <w:pPr>
              <w:pStyle w:val="TAL"/>
              <w:rPr>
                <w:rFonts w:cs="Arial"/>
                <w:szCs w:val="18"/>
              </w:rPr>
            </w:pPr>
            <w:r>
              <w:rPr>
                <w:rFonts w:cs="Arial"/>
                <w:szCs w:val="18"/>
              </w:rPr>
              <w:t>This IE may be present for a HR PDU session.</w:t>
            </w:r>
          </w:p>
          <w:p w14:paraId="6840A7CD" w14:textId="77777777" w:rsidR="003D5566" w:rsidRDefault="003D5566" w:rsidP="00102A53">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14:paraId="13724DE0" w14:textId="77777777" w:rsidR="003D5566" w:rsidRDefault="003D5566" w:rsidP="00102A53">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23223B28" w14:textId="77777777" w:rsidR="003D5566" w:rsidRDefault="003D5566" w:rsidP="00102A53">
            <w:pPr>
              <w:pStyle w:val="TAL"/>
              <w:rPr>
                <w:rFonts w:cs="Arial"/>
                <w:szCs w:val="18"/>
              </w:rPr>
            </w:pPr>
          </w:p>
        </w:tc>
      </w:tr>
      <w:tr w:rsidR="003D5566" w14:paraId="108E0663"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19202AFA" w14:textId="77777777" w:rsidR="003D5566" w:rsidRDefault="003D5566" w:rsidP="00102A53">
            <w:pPr>
              <w:pStyle w:val="TAL"/>
            </w:pPr>
            <w:r>
              <w:t>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021D79A3" w14:textId="77777777" w:rsidR="003D5566" w:rsidRDefault="003D5566" w:rsidP="00102A53">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3FD01A43" w14:textId="77777777" w:rsidR="003D5566" w:rsidRDefault="003D5566" w:rsidP="00102A53">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D8C5116"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B0F942D" w14:textId="77777777" w:rsidR="003D5566" w:rsidRDefault="003D5566" w:rsidP="00102A53">
            <w:pPr>
              <w:pStyle w:val="TAL"/>
              <w:rPr>
                <w:rFonts w:cs="Arial"/>
                <w:szCs w:val="18"/>
              </w:rPr>
            </w:pPr>
            <w:r>
              <w:rPr>
                <w:rFonts w:cs="Arial"/>
                <w:szCs w:val="18"/>
              </w:rPr>
              <w:t>This IE may be present for a PDU session with an I-SMF.</w:t>
            </w:r>
          </w:p>
          <w:p w14:paraId="1FB484BA" w14:textId="77777777" w:rsidR="003D5566" w:rsidRDefault="003D5566" w:rsidP="00102A53">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14:paraId="6B548924" w14:textId="77777777" w:rsidR="003D5566" w:rsidRDefault="003D5566" w:rsidP="00102A53">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251E2569" w14:textId="77777777" w:rsidR="003D5566" w:rsidRDefault="003D5566" w:rsidP="00102A53">
            <w:pPr>
              <w:pStyle w:val="TAL"/>
              <w:rPr>
                <w:rFonts w:cs="Arial"/>
                <w:szCs w:val="18"/>
              </w:rPr>
            </w:pPr>
          </w:p>
        </w:tc>
      </w:tr>
      <w:tr w:rsidR="003D5566" w14:paraId="5BF97A65"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3397C441" w14:textId="77777777" w:rsidR="003D5566" w:rsidRDefault="003D5566" w:rsidP="00102A53">
            <w:pPr>
              <w:pStyle w:val="TAL"/>
            </w:pPr>
            <w:r w:rsidRPr="002857AD">
              <w:t>recoveryTime</w:t>
            </w:r>
          </w:p>
        </w:tc>
        <w:tc>
          <w:tcPr>
            <w:tcW w:w="1843" w:type="dxa"/>
            <w:tcBorders>
              <w:top w:val="single" w:sz="4" w:space="0" w:color="auto"/>
              <w:left w:val="single" w:sz="4" w:space="0" w:color="auto"/>
              <w:bottom w:val="single" w:sz="4" w:space="0" w:color="auto"/>
              <w:right w:val="single" w:sz="4" w:space="0" w:color="auto"/>
            </w:tcBorders>
          </w:tcPr>
          <w:p w14:paraId="6050C59B" w14:textId="77777777" w:rsidR="003D5566" w:rsidRDefault="003D5566" w:rsidP="00102A53">
            <w:pPr>
              <w:pStyle w:val="TAL"/>
              <w:rPr>
                <w:lang w:eastAsia="zh-CN"/>
              </w:rPr>
            </w:pPr>
            <w:r w:rsidRPr="002857AD">
              <w:t>DateTime</w:t>
            </w:r>
          </w:p>
        </w:tc>
        <w:tc>
          <w:tcPr>
            <w:tcW w:w="283" w:type="dxa"/>
            <w:tcBorders>
              <w:top w:val="single" w:sz="4" w:space="0" w:color="auto"/>
              <w:left w:val="single" w:sz="4" w:space="0" w:color="auto"/>
              <w:bottom w:val="single" w:sz="4" w:space="0" w:color="auto"/>
              <w:right w:val="single" w:sz="4" w:space="0" w:color="auto"/>
            </w:tcBorders>
          </w:tcPr>
          <w:p w14:paraId="15B9BCE7" w14:textId="77777777" w:rsidR="003D5566" w:rsidRDefault="003D5566" w:rsidP="00102A53">
            <w:pPr>
              <w:pStyle w:val="TAC"/>
              <w:rPr>
                <w:lang w:eastAsia="zh-CN"/>
              </w:rPr>
            </w:pPr>
            <w:r w:rsidRPr="002857AD">
              <w:t>O</w:t>
            </w:r>
          </w:p>
        </w:tc>
        <w:tc>
          <w:tcPr>
            <w:tcW w:w="567" w:type="dxa"/>
            <w:tcBorders>
              <w:top w:val="single" w:sz="4" w:space="0" w:color="auto"/>
              <w:left w:val="single" w:sz="4" w:space="0" w:color="auto"/>
              <w:bottom w:val="single" w:sz="4" w:space="0" w:color="auto"/>
              <w:right w:val="single" w:sz="4" w:space="0" w:color="auto"/>
            </w:tcBorders>
          </w:tcPr>
          <w:p w14:paraId="1190AB7C" w14:textId="77777777" w:rsidR="003D5566" w:rsidRDefault="003D5566" w:rsidP="00102A53">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760F650C" w14:textId="77777777" w:rsidR="003D5566" w:rsidRDefault="003D5566" w:rsidP="00102A53">
            <w:pPr>
              <w:pStyle w:val="TAL"/>
              <w:rPr>
                <w:rFonts w:cs="Arial"/>
                <w:szCs w:val="18"/>
              </w:rPr>
            </w:pPr>
            <w:r>
              <w:rPr>
                <w:rFonts w:cs="Arial"/>
                <w:szCs w:val="18"/>
              </w:rPr>
              <w:t>This IE may be present if available.</w:t>
            </w:r>
          </w:p>
          <w:p w14:paraId="47A4759F" w14:textId="77777777" w:rsidR="003D5566" w:rsidRDefault="003D5566" w:rsidP="00102A53">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0B411CC5" w14:textId="77777777" w:rsidR="003D5566" w:rsidRDefault="003D5566" w:rsidP="00102A53">
            <w:pPr>
              <w:pStyle w:val="TAL"/>
              <w:rPr>
                <w:rFonts w:cs="Arial"/>
                <w:szCs w:val="18"/>
              </w:rPr>
            </w:pPr>
          </w:p>
        </w:tc>
      </w:tr>
      <w:tr w:rsidR="003D5566" w14:paraId="50894419"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0CD963D0" w14:textId="77777777" w:rsidR="003D5566" w:rsidRDefault="003D5566" w:rsidP="00102A53">
            <w:pPr>
              <w:pStyle w:val="TAL"/>
            </w:pPr>
            <w:r>
              <w:t>forwarding</w:t>
            </w:r>
            <w:r>
              <w:rPr>
                <w:rFonts w:hint="eastAsia"/>
                <w:lang w:eastAsia="zh-CN"/>
              </w:rPr>
              <w:t>Ind</w:t>
            </w:r>
          </w:p>
        </w:tc>
        <w:tc>
          <w:tcPr>
            <w:tcW w:w="1843" w:type="dxa"/>
            <w:tcBorders>
              <w:top w:val="single" w:sz="4" w:space="0" w:color="auto"/>
              <w:left w:val="single" w:sz="4" w:space="0" w:color="auto"/>
              <w:bottom w:val="single" w:sz="4" w:space="0" w:color="auto"/>
              <w:right w:val="single" w:sz="4" w:space="0" w:color="auto"/>
            </w:tcBorders>
          </w:tcPr>
          <w:p w14:paraId="0AD6E45A" w14:textId="77777777" w:rsidR="003D5566" w:rsidRDefault="003D5566" w:rsidP="00102A53">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7103169A" w14:textId="77777777" w:rsidR="003D5566" w:rsidRDefault="003D5566" w:rsidP="00102A5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E86FDD8" w14:textId="77777777" w:rsidR="003D5566" w:rsidRDefault="003D5566" w:rsidP="00102A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BC51086" w14:textId="77777777" w:rsidR="003D5566" w:rsidRDefault="003D5566" w:rsidP="00102A53">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1217C258" w14:textId="77777777" w:rsidR="003D5566" w:rsidRDefault="003D5566" w:rsidP="00102A53">
            <w:pPr>
              <w:pStyle w:val="TAL"/>
              <w:rPr>
                <w:rFonts w:cs="Arial"/>
                <w:szCs w:val="18"/>
              </w:rPr>
            </w:pPr>
            <w:r>
              <w:rPr>
                <w:rFonts w:cs="Arial"/>
                <w:szCs w:val="18"/>
              </w:rPr>
              <w:t>When present, this IE shall be set as follows:</w:t>
            </w:r>
          </w:p>
          <w:p w14:paraId="34875F65" w14:textId="77777777" w:rsidR="003D5566" w:rsidRDefault="003D5566" w:rsidP="00102A53">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48636CB9" w14:textId="77777777" w:rsidR="003D5566" w:rsidRDefault="003D5566" w:rsidP="00102A53">
            <w:pPr>
              <w:pStyle w:val="TAL"/>
              <w:rPr>
                <w:rFonts w:cs="Arial"/>
                <w:szCs w:val="18"/>
              </w:rPr>
            </w:pPr>
            <w:r>
              <w:rPr>
                <w:rFonts w:cs="Arial"/>
                <w:szCs w:val="18"/>
              </w:rPr>
              <w:t xml:space="preserve">- false (default): </w:t>
            </w:r>
            <w:r>
              <w:t>forwarding tunnel is not needed</w:t>
            </w:r>
          </w:p>
        </w:tc>
        <w:tc>
          <w:tcPr>
            <w:tcW w:w="856" w:type="dxa"/>
            <w:tcBorders>
              <w:top w:val="single" w:sz="4" w:space="0" w:color="auto"/>
              <w:left w:val="single" w:sz="4" w:space="0" w:color="auto"/>
              <w:bottom w:val="single" w:sz="4" w:space="0" w:color="auto"/>
              <w:right w:val="single" w:sz="4" w:space="0" w:color="auto"/>
            </w:tcBorders>
          </w:tcPr>
          <w:p w14:paraId="294ED68A" w14:textId="77777777" w:rsidR="003D5566" w:rsidRDefault="003D5566" w:rsidP="00102A53">
            <w:pPr>
              <w:pStyle w:val="TAL"/>
              <w:rPr>
                <w:rFonts w:cs="Arial"/>
                <w:szCs w:val="18"/>
              </w:rPr>
            </w:pPr>
          </w:p>
        </w:tc>
      </w:tr>
      <w:tr w:rsidR="003D5566" w14:paraId="00E86D15"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3D06565D" w14:textId="77777777" w:rsidR="003D5566" w:rsidRDefault="003D5566" w:rsidP="00102A53">
            <w:pPr>
              <w:pStyle w:val="TAL"/>
            </w:pPr>
            <w:r>
              <w:rPr>
                <w:rFonts w:hint="eastAsia"/>
              </w:rPr>
              <w:t>psaTunnelInfo</w:t>
            </w:r>
          </w:p>
        </w:tc>
        <w:tc>
          <w:tcPr>
            <w:tcW w:w="1843" w:type="dxa"/>
            <w:tcBorders>
              <w:top w:val="single" w:sz="4" w:space="0" w:color="auto"/>
              <w:left w:val="single" w:sz="4" w:space="0" w:color="auto"/>
              <w:bottom w:val="single" w:sz="4" w:space="0" w:color="auto"/>
              <w:right w:val="single" w:sz="4" w:space="0" w:color="auto"/>
            </w:tcBorders>
          </w:tcPr>
          <w:p w14:paraId="372BFB1D" w14:textId="77777777" w:rsidR="003D5566" w:rsidRDefault="003D5566" w:rsidP="00102A53">
            <w:pPr>
              <w:pStyle w:val="TAL"/>
              <w:rPr>
                <w:lang w:eastAsia="zh-CN"/>
              </w:rPr>
            </w:pPr>
            <w:r>
              <w:rPr>
                <w:rFonts w:hint="eastAsia"/>
              </w:rPr>
              <w:t>TunnelInfo</w:t>
            </w:r>
          </w:p>
        </w:tc>
        <w:tc>
          <w:tcPr>
            <w:tcW w:w="283" w:type="dxa"/>
            <w:tcBorders>
              <w:top w:val="single" w:sz="4" w:space="0" w:color="auto"/>
              <w:left w:val="single" w:sz="4" w:space="0" w:color="auto"/>
              <w:bottom w:val="single" w:sz="4" w:space="0" w:color="auto"/>
              <w:right w:val="single" w:sz="4" w:space="0" w:color="auto"/>
            </w:tcBorders>
          </w:tcPr>
          <w:p w14:paraId="2D4D4C65" w14:textId="77777777" w:rsidR="003D5566" w:rsidRDefault="003D5566" w:rsidP="00102A5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97895C3" w14:textId="77777777" w:rsidR="003D5566" w:rsidRDefault="003D5566" w:rsidP="00102A53">
            <w:pPr>
              <w:pStyle w:val="TAL"/>
            </w:pPr>
            <w:r>
              <w:t>0..</w:t>
            </w:r>
            <w:r>
              <w:rPr>
                <w:rFonts w:hint="eastAsia"/>
              </w:rPr>
              <w:t>1</w:t>
            </w:r>
          </w:p>
        </w:tc>
        <w:tc>
          <w:tcPr>
            <w:tcW w:w="4536" w:type="dxa"/>
            <w:tcBorders>
              <w:top w:val="single" w:sz="4" w:space="0" w:color="auto"/>
              <w:left w:val="single" w:sz="4" w:space="0" w:color="auto"/>
              <w:bottom w:val="single" w:sz="4" w:space="0" w:color="auto"/>
              <w:right w:val="single" w:sz="4" w:space="0" w:color="auto"/>
            </w:tcBorders>
          </w:tcPr>
          <w:p w14:paraId="72160FDC" w14:textId="77777777" w:rsidR="003D5566" w:rsidRDefault="003D5566" w:rsidP="00102A53">
            <w:pPr>
              <w:pStyle w:val="TAL"/>
              <w:rPr>
                <w:rFonts w:cs="Arial"/>
                <w:szCs w:val="18"/>
              </w:rPr>
            </w:pPr>
            <w:r>
              <w:rPr>
                <w:rFonts w:cs="Arial" w:hint="eastAsia"/>
                <w:szCs w:val="18"/>
              </w:rPr>
              <w:t>This IE shall be present if available.</w:t>
            </w:r>
          </w:p>
          <w:p w14:paraId="536B69B3" w14:textId="77777777" w:rsidR="003D5566" w:rsidRDefault="003D5566" w:rsidP="00102A53">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c>
          <w:tcPr>
            <w:tcW w:w="856" w:type="dxa"/>
            <w:tcBorders>
              <w:top w:val="single" w:sz="4" w:space="0" w:color="auto"/>
              <w:left w:val="single" w:sz="4" w:space="0" w:color="auto"/>
              <w:bottom w:val="single" w:sz="4" w:space="0" w:color="auto"/>
              <w:right w:val="single" w:sz="4" w:space="0" w:color="auto"/>
            </w:tcBorders>
          </w:tcPr>
          <w:p w14:paraId="5AC2DEC1" w14:textId="77777777" w:rsidR="003D5566" w:rsidRDefault="003D5566" w:rsidP="00102A53">
            <w:pPr>
              <w:pStyle w:val="TAL"/>
              <w:rPr>
                <w:rFonts w:cs="Arial"/>
                <w:szCs w:val="18"/>
              </w:rPr>
            </w:pPr>
          </w:p>
        </w:tc>
      </w:tr>
      <w:tr w:rsidR="003D5566" w14:paraId="7AB988B6"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6FAD5F5F" w14:textId="77777777" w:rsidR="003D5566" w:rsidRDefault="003D5566" w:rsidP="00102A53">
            <w:pPr>
              <w:pStyle w:val="TAL"/>
            </w:pPr>
            <w:r>
              <w:rPr>
                <w:lang w:eastAsia="zh-CN"/>
              </w:rPr>
              <w:lastRenderedPageBreak/>
              <w:t>chargingId</w:t>
            </w:r>
          </w:p>
        </w:tc>
        <w:tc>
          <w:tcPr>
            <w:tcW w:w="1843" w:type="dxa"/>
            <w:tcBorders>
              <w:top w:val="single" w:sz="4" w:space="0" w:color="auto"/>
              <w:left w:val="single" w:sz="4" w:space="0" w:color="auto"/>
              <w:bottom w:val="single" w:sz="4" w:space="0" w:color="auto"/>
              <w:right w:val="single" w:sz="4" w:space="0" w:color="auto"/>
            </w:tcBorders>
          </w:tcPr>
          <w:p w14:paraId="6930A7D0" w14:textId="77777777" w:rsidR="003D5566" w:rsidRDefault="003D5566" w:rsidP="00102A53">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0AA2B5F3" w14:textId="77777777" w:rsidR="003D5566" w:rsidRDefault="003D5566" w:rsidP="00102A5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F2AE786" w14:textId="77777777" w:rsidR="003D5566" w:rsidRDefault="003D5566" w:rsidP="00102A53">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C00B4A7" w14:textId="77777777" w:rsidR="003D5566" w:rsidRDefault="003D5566" w:rsidP="00102A53">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521F549E" w14:textId="77777777" w:rsidR="003D5566" w:rsidRDefault="003D5566" w:rsidP="00102A53">
            <w:pPr>
              <w:pStyle w:val="TAL"/>
              <w:rPr>
                <w:noProof/>
                <w:lang w:val="en-US"/>
              </w:rPr>
            </w:pPr>
            <w:r>
              <w:rPr>
                <w:rFonts w:cs="Arial"/>
                <w:szCs w:val="18"/>
              </w:rPr>
              <w:t xml:space="preserve">When present, it shall contain the Charging ID of the PDU session (see </w:t>
            </w:r>
            <w:r>
              <w:rPr>
                <w:noProof/>
                <w:lang w:val="en-US"/>
              </w:rPr>
              <w:t>3GPP TS 32.255 [25]).</w:t>
            </w:r>
          </w:p>
          <w:p w14:paraId="16FE0519" w14:textId="77777777" w:rsidR="003D5566" w:rsidRDefault="003D5566" w:rsidP="00102A53">
            <w:pPr>
              <w:pStyle w:val="TAL"/>
              <w:rPr>
                <w:noProof/>
                <w:lang w:val="en-US"/>
              </w:rPr>
            </w:pPr>
          </w:p>
          <w:p w14:paraId="2A163F70" w14:textId="77777777" w:rsidR="003D5566" w:rsidRDefault="003D5566" w:rsidP="00102A53">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328C7DBC" w14:textId="77777777" w:rsidR="003D5566" w:rsidRDefault="003D5566" w:rsidP="00102A53">
            <w:pPr>
              <w:pStyle w:val="TAL"/>
              <w:rPr>
                <w:rFonts w:cs="Arial"/>
                <w:szCs w:val="18"/>
              </w:rPr>
            </w:pPr>
          </w:p>
          <w:p w14:paraId="52C06B2A" w14:textId="77777777" w:rsidR="003D5566" w:rsidRDefault="003D5566" w:rsidP="00102A53">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3ADC0A3E" w14:textId="77777777" w:rsidR="003D5566" w:rsidRDefault="003D5566" w:rsidP="00102A53">
            <w:pPr>
              <w:pStyle w:val="TAL"/>
              <w:rPr>
                <w:noProof/>
                <w:lang w:val="en-US"/>
              </w:rPr>
            </w:pPr>
          </w:p>
          <w:p w14:paraId="2681BA27" w14:textId="77777777" w:rsidR="003D5566" w:rsidRPr="002624BE" w:rsidRDefault="003D5566" w:rsidP="00102A53">
            <w:pPr>
              <w:pStyle w:val="TAL"/>
              <w:rPr>
                <w:noProof/>
                <w:lang w:val="en-US"/>
              </w:rPr>
            </w:pPr>
            <w:r>
              <w:rPr>
                <w:noProof/>
                <w:lang w:val="en-US"/>
              </w:rPr>
              <w:t>(NOTE 4)</w:t>
            </w:r>
          </w:p>
        </w:tc>
        <w:tc>
          <w:tcPr>
            <w:tcW w:w="856" w:type="dxa"/>
            <w:tcBorders>
              <w:top w:val="single" w:sz="4" w:space="0" w:color="auto"/>
              <w:left w:val="single" w:sz="4" w:space="0" w:color="auto"/>
              <w:bottom w:val="single" w:sz="4" w:space="0" w:color="auto"/>
              <w:right w:val="single" w:sz="4" w:space="0" w:color="auto"/>
            </w:tcBorders>
          </w:tcPr>
          <w:p w14:paraId="59CF2489" w14:textId="77777777" w:rsidR="003D5566" w:rsidRDefault="003D5566" w:rsidP="00102A53">
            <w:pPr>
              <w:pStyle w:val="TAL"/>
              <w:rPr>
                <w:rFonts w:cs="Arial"/>
                <w:szCs w:val="18"/>
              </w:rPr>
            </w:pPr>
          </w:p>
        </w:tc>
      </w:tr>
      <w:tr w:rsidR="00246B14" w14:paraId="7219B7DE" w14:textId="77777777" w:rsidTr="00102A53">
        <w:trPr>
          <w:jc w:val="center"/>
          <w:ins w:id="146" w:author="Ericsson JL - CT4#118" w:date="2023-09-25T11:29:00Z"/>
        </w:trPr>
        <w:tc>
          <w:tcPr>
            <w:tcW w:w="1838" w:type="dxa"/>
            <w:tcBorders>
              <w:top w:val="single" w:sz="4" w:space="0" w:color="auto"/>
              <w:left w:val="single" w:sz="4" w:space="0" w:color="auto"/>
              <w:bottom w:val="single" w:sz="4" w:space="0" w:color="auto"/>
              <w:right w:val="single" w:sz="4" w:space="0" w:color="auto"/>
            </w:tcBorders>
          </w:tcPr>
          <w:p w14:paraId="194C767B" w14:textId="617D6C7E" w:rsidR="00246B14" w:rsidRDefault="00246B14" w:rsidP="00246B14">
            <w:pPr>
              <w:pStyle w:val="TAL"/>
              <w:rPr>
                <w:ins w:id="147" w:author="Ericsson JL - CT4#118" w:date="2023-09-25T11:29:00Z"/>
                <w:lang w:eastAsia="zh-CN"/>
              </w:rPr>
            </w:pPr>
            <w:ins w:id="148" w:author="Ericsson JL - CT4#118" w:date="2023-09-25T11:29:00Z">
              <w:r>
                <w:t>smfChargingId</w:t>
              </w:r>
            </w:ins>
          </w:p>
        </w:tc>
        <w:tc>
          <w:tcPr>
            <w:tcW w:w="1843" w:type="dxa"/>
            <w:tcBorders>
              <w:top w:val="single" w:sz="4" w:space="0" w:color="auto"/>
              <w:left w:val="single" w:sz="4" w:space="0" w:color="auto"/>
              <w:bottom w:val="single" w:sz="4" w:space="0" w:color="auto"/>
              <w:right w:val="single" w:sz="4" w:space="0" w:color="auto"/>
            </w:tcBorders>
          </w:tcPr>
          <w:p w14:paraId="256A075B" w14:textId="23B812AA" w:rsidR="00246B14" w:rsidRDefault="00246B14" w:rsidP="00246B14">
            <w:pPr>
              <w:pStyle w:val="TAL"/>
              <w:rPr>
                <w:ins w:id="149" w:author="Ericsson JL - CT4#118" w:date="2023-09-25T11:29:00Z"/>
              </w:rPr>
            </w:pPr>
            <w:ins w:id="150" w:author="Ericsson JL - CT4#118" w:date="2023-09-25T11:29:00Z">
              <w:r>
                <w:t>SmfChargingId</w:t>
              </w:r>
            </w:ins>
          </w:p>
        </w:tc>
        <w:tc>
          <w:tcPr>
            <w:tcW w:w="283" w:type="dxa"/>
            <w:tcBorders>
              <w:top w:val="single" w:sz="4" w:space="0" w:color="auto"/>
              <w:left w:val="single" w:sz="4" w:space="0" w:color="auto"/>
              <w:bottom w:val="single" w:sz="4" w:space="0" w:color="auto"/>
              <w:right w:val="single" w:sz="4" w:space="0" w:color="auto"/>
            </w:tcBorders>
          </w:tcPr>
          <w:p w14:paraId="6FA8EA26" w14:textId="67B0C505" w:rsidR="00246B14" w:rsidRDefault="00246B14" w:rsidP="00246B14">
            <w:pPr>
              <w:pStyle w:val="TAC"/>
              <w:rPr>
                <w:ins w:id="151" w:author="Ericsson JL - CT4#118" w:date="2023-09-25T11:29:00Z"/>
                <w:lang w:eastAsia="zh-CN"/>
              </w:rPr>
            </w:pPr>
            <w:ins w:id="152" w:author="Ericsson JL - CT4#118" w:date="2023-09-25T11:29:00Z">
              <w:r>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3E2BA792" w14:textId="038332AD" w:rsidR="00246B14" w:rsidRDefault="00246B14" w:rsidP="00246B14">
            <w:pPr>
              <w:pStyle w:val="TAL"/>
              <w:rPr>
                <w:ins w:id="153" w:author="Ericsson JL - CT4#118" w:date="2023-09-25T11:29:00Z"/>
                <w:lang w:eastAsia="zh-CN"/>
              </w:rPr>
            </w:pPr>
            <w:ins w:id="154" w:author="Ericsson JL - CT4#118" w:date="2023-09-25T11:29:00Z">
              <w:r>
                <w:t>0..1</w:t>
              </w:r>
            </w:ins>
          </w:p>
        </w:tc>
        <w:tc>
          <w:tcPr>
            <w:tcW w:w="4536" w:type="dxa"/>
            <w:tcBorders>
              <w:top w:val="single" w:sz="4" w:space="0" w:color="auto"/>
              <w:left w:val="single" w:sz="4" w:space="0" w:color="auto"/>
              <w:bottom w:val="single" w:sz="4" w:space="0" w:color="auto"/>
              <w:right w:val="single" w:sz="4" w:space="0" w:color="auto"/>
            </w:tcBorders>
          </w:tcPr>
          <w:p w14:paraId="5B3BD2DD" w14:textId="77777777" w:rsidR="00246B14" w:rsidRDefault="00246B14" w:rsidP="00246B14">
            <w:pPr>
              <w:pStyle w:val="TAL"/>
              <w:rPr>
                <w:ins w:id="155" w:author="Ericsson JL - CT4#118" w:date="2023-09-25T11:29:00Z"/>
                <w:rFonts w:cs="Arial"/>
                <w:szCs w:val="18"/>
              </w:rPr>
            </w:pPr>
            <w:ins w:id="156" w:author="Ericsson JL - CT4#118" w:date="2023-09-25T11:29:00Z">
              <w:r>
                <w:rPr>
                  <w:rFonts w:cs="Arial"/>
                  <w:szCs w:val="18"/>
                </w:rPr>
                <w:t xml:space="preserve">This IE shall be present if available for a HR PDU session, </w:t>
              </w:r>
              <w:r>
                <w:t>in scenarios with a V-SMF insertion/change/removal</w:t>
              </w:r>
              <w:r>
                <w:rPr>
                  <w:rFonts w:cs="Arial"/>
                  <w:szCs w:val="18"/>
                </w:rPr>
                <w:t>.</w:t>
              </w:r>
            </w:ins>
          </w:p>
          <w:p w14:paraId="21155515" w14:textId="77777777" w:rsidR="00246B14" w:rsidRDefault="00246B14" w:rsidP="00246B14">
            <w:pPr>
              <w:pStyle w:val="TAL"/>
              <w:rPr>
                <w:ins w:id="157" w:author="Ericsson JL - CT4#118" w:date="2023-09-25T11:29:00Z"/>
                <w:rFonts w:cs="Arial"/>
                <w:szCs w:val="18"/>
              </w:rPr>
            </w:pPr>
          </w:p>
          <w:p w14:paraId="4A6DD694" w14:textId="77777777" w:rsidR="00246B14" w:rsidRDefault="00246B14" w:rsidP="00246B14">
            <w:pPr>
              <w:pStyle w:val="TAL"/>
              <w:rPr>
                <w:ins w:id="158" w:author="Ericsson JL - CT4#118" w:date="2023-09-25T11:29:00Z"/>
                <w:noProof/>
                <w:lang w:val="en-US"/>
              </w:rPr>
            </w:pPr>
            <w:ins w:id="159" w:author="Ericsson JL - CT4#118" w:date="2023-09-25T11:29:00Z">
              <w:r>
                <w:rPr>
                  <w:rFonts w:cs="Arial"/>
                  <w:szCs w:val="18"/>
                </w:rPr>
                <w:t xml:space="preserve">When present, it shall contain the String based Charging ID of th PDU session (see </w:t>
              </w:r>
              <w:r>
                <w:rPr>
                  <w:noProof/>
                  <w:lang w:val="en-US"/>
                </w:rPr>
                <w:t>3GPP TS 32.255 [25]).</w:t>
              </w:r>
            </w:ins>
          </w:p>
          <w:p w14:paraId="2BC857F1" w14:textId="77777777" w:rsidR="00246B14" w:rsidRDefault="00246B14" w:rsidP="00246B14">
            <w:pPr>
              <w:pStyle w:val="TAL"/>
              <w:rPr>
                <w:ins w:id="160" w:author="Ericsson JL - CT4#118" w:date="2023-09-25T11:29:00Z"/>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3FE29277" w14:textId="77777777" w:rsidR="00246B14" w:rsidRDefault="00246B14" w:rsidP="00246B14">
            <w:pPr>
              <w:pStyle w:val="TAL"/>
              <w:rPr>
                <w:ins w:id="161" w:author="Ericsson JL - CT4#118" w:date="2023-09-25T11:29:00Z"/>
                <w:rFonts w:cs="Arial"/>
                <w:szCs w:val="18"/>
              </w:rPr>
            </w:pPr>
          </w:p>
        </w:tc>
      </w:tr>
      <w:tr w:rsidR="00246B14" w14:paraId="1EC30223"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3ABEB25E" w14:textId="77777777" w:rsidR="00246B14" w:rsidRDefault="00246B14" w:rsidP="00246B14">
            <w:pPr>
              <w:pStyle w:val="TAL"/>
            </w:pPr>
            <w:r>
              <w:t>chargingInfo</w:t>
            </w:r>
          </w:p>
        </w:tc>
        <w:tc>
          <w:tcPr>
            <w:tcW w:w="1843" w:type="dxa"/>
            <w:tcBorders>
              <w:top w:val="single" w:sz="4" w:space="0" w:color="auto"/>
              <w:left w:val="single" w:sz="4" w:space="0" w:color="auto"/>
              <w:bottom w:val="single" w:sz="4" w:space="0" w:color="auto"/>
              <w:right w:val="single" w:sz="4" w:space="0" w:color="auto"/>
            </w:tcBorders>
          </w:tcPr>
          <w:p w14:paraId="40CD8A8D" w14:textId="77777777" w:rsidR="00246B14" w:rsidRDefault="00246B14" w:rsidP="00246B14">
            <w:pPr>
              <w:pStyle w:val="TAL"/>
              <w:rPr>
                <w:lang w:eastAsia="zh-CN"/>
              </w:rPr>
            </w:pPr>
            <w:r>
              <w:t>ChargingInformation</w:t>
            </w:r>
          </w:p>
        </w:tc>
        <w:tc>
          <w:tcPr>
            <w:tcW w:w="283" w:type="dxa"/>
            <w:tcBorders>
              <w:top w:val="single" w:sz="4" w:space="0" w:color="auto"/>
              <w:left w:val="single" w:sz="4" w:space="0" w:color="auto"/>
              <w:bottom w:val="single" w:sz="4" w:space="0" w:color="auto"/>
              <w:right w:val="single" w:sz="4" w:space="0" w:color="auto"/>
            </w:tcBorders>
          </w:tcPr>
          <w:p w14:paraId="28492B3A" w14:textId="77777777" w:rsidR="00246B14" w:rsidRDefault="00246B14" w:rsidP="00246B1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A0C080B" w14:textId="77777777" w:rsidR="00246B14" w:rsidRDefault="00246B14" w:rsidP="00246B1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A9D5BC5" w14:textId="77777777" w:rsidR="00246B14" w:rsidRDefault="00246B14" w:rsidP="00246B14">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61D6833C" w14:textId="77777777" w:rsidR="00246B14" w:rsidRDefault="00246B14" w:rsidP="00246B14">
            <w:pPr>
              <w:pStyle w:val="TAL"/>
              <w:rPr>
                <w:rFonts w:cs="Arial"/>
                <w:szCs w:val="18"/>
              </w:rPr>
            </w:pPr>
            <w:r>
              <w:rPr>
                <w:rFonts w:cs="Arial"/>
                <w:szCs w:val="18"/>
              </w:rPr>
              <w:t>When present, it shall contain the addresses of the V-CHF used for the PDU session.</w:t>
            </w:r>
          </w:p>
        </w:tc>
        <w:tc>
          <w:tcPr>
            <w:tcW w:w="856" w:type="dxa"/>
            <w:tcBorders>
              <w:top w:val="single" w:sz="4" w:space="0" w:color="auto"/>
              <w:left w:val="single" w:sz="4" w:space="0" w:color="auto"/>
              <w:bottom w:val="single" w:sz="4" w:space="0" w:color="auto"/>
              <w:right w:val="single" w:sz="4" w:space="0" w:color="auto"/>
            </w:tcBorders>
          </w:tcPr>
          <w:p w14:paraId="7D75797F" w14:textId="77777777" w:rsidR="00246B14" w:rsidRDefault="00246B14" w:rsidP="00246B14">
            <w:pPr>
              <w:pStyle w:val="TAL"/>
              <w:rPr>
                <w:rFonts w:cs="Arial"/>
                <w:szCs w:val="18"/>
              </w:rPr>
            </w:pPr>
          </w:p>
        </w:tc>
      </w:tr>
      <w:tr w:rsidR="00246B14" w14:paraId="4AFB5FDD"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3A35BC13" w14:textId="77777777" w:rsidR="00246B14" w:rsidRDefault="00246B14" w:rsidP="00246B14">
            <w:pPr>
              <w:pStyle w:val="TAL"/>
            </w:pPr>
            <w:r>
              <w:t>roamingChargingProfile</w:t>
            </w:r>
          </w:p>
        </w:tc>
        <w:tc>
          <w:tcPr>
            <w:tcW w:w="1843" w:type="dxa"/>
            <w:tcBorders>
              <w:top w:val="single" w:sz="4" w:space="0" w:color="auto"/>
              <w:left w:val="single" w:sz="4" w:space="0" w:color="auto"/>
              <w:bottom w:val="single" w:sz="4" w:space="0" w:color="auto"/>
              <w:right w:val="single" w:sz="4" w:space="0" w:color="auto"/>
            </w:tcBorders>
          </w:tcPr>
          <w:p w14:paraId="3A7D0A0E" w14:textId="77777777" w:rsidR="00246B14" w:rsidRDefault="00246B14" w:rsidP="00246B14">
            <w:pPr>
              <w:pStyle w:val="TAL"/>
              <w:rPr>
                <w:lang w:eastAsia="zh-CN"/>
              </w:rPr>
            </w:pPr>
            <w:r>
              <w:t>RoamingChargingProfile</w:t>
            </w:r>
          </w:p>
        </w:tc>
        <w:tc>
          <w:tcPr>
            <w:tcW w:w="283" w:type="dxa"/>
            <w:tcBorders>
              <w:top w:val="single" w:sz="4" w:space="0" w:color="auto"/>
              <w:left w:val="single" w:sz="4" w:space="0" w:color="auto"/>
              <w:bottom w:val="single" w:sz="4" w:space="0" w:color="auto"/>
              <w:right w:val="single" w:sz="4" w:space="0" w:color="auto"/>
            </w:tcBorders>
          </w:tcPr>
          <w:p w14:paraId="69F79D2A" w14:textId="77777777" w:rsidR="00246B14" w:rsidRDefault="00246B14" w:rsidP="00246B1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B554B8B" w14:textId="77777777" w:rsidR="00246B14" w:rsidRDefault="00246B14" w:rsidP="00246B1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23FF3ED" w14:textId="77777777" w:rsidR="00246B14" w:rsidRDefault="00246B14" w:rsidP="00246B14">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1A7DC289" w14:textId="77777777" w:rsidR="00246B14" w:rsidRDefault="00246B14" w:rsidP="00246B14">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c>
          <w:tcPr>
            <w:tcW w:w="856" w:type="dxa"/>
            <w:tcBorders>
              <w:top w:val="single" w:sz="4" w:space="0" w:color="auto"/>
              <w:left w:val="single" w:sz="4" w:space="0" w:color="auto"/>
              <w:bottom w:val="single" w:sz="4" w:space="0" w:color="auto"/>
              <w:right w:val="single" w:sz="4" w:space="0" w:color="auto"/>
            </w:tcBorders>
          </w:tcPr>
          <w:p w14:paraId="659CC9EC" w14:textId="77777777" w:rsidR="00246B14" w:rsidRDefault="00246B14" w:rsidP="00246B14">
            <w:pPr>
              <w:pStyle w:val="TAL"/>
              <w:rPr>
                <w:rFonts w:cs="Arial"/>
                <w:szCs w:val="18"/>
              </w:rPr>
            </w:pPr>
          </w:p>
        </w:tc>
      </w:tr>
      <w:tr w:rsidR="00246B14" w14:paraId="56C7D913"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2899882A" w14:textId="77777777" w:rsidR="00246B14" w:rsidRDefault="00246B14" w:rsidP="00246B14">
            <w:pPr>
              <w:pStyle w:val="TAL"/>
            </w:pPr>
            <w:r>
              <w:rPr>
                <w:lang w:eastAsia="zh-CN"/>
              </w:rPr>
              <w:t>nefExtBufSupportInd</w:t>
            </w:r>
          </w:p>
        </w:tc>
        <w:tc>
          <w:tcPr>
            <w:tcW w:w="1843" w:type="dxa"/>
            <w:tcBorders>
              <w:top w:val="single" w:sz="4" w:space="0" w:color="auto"/>
              <w:left w:val="single" w:sz="4" w:space="0" w:color="auto"/>
              <w:bottom w:val="single" w:sz="4" w:space="0" w:color="auto"/>
              <w:right w:val="single" w:sz="4" w:space="0" w:color="auto"/>
            </w:tcBorders>
          </w:tcPr>
          <w:p w14:paraId="250975CC" w14:textId="77777777" w:rsidR="00246B14" w:rsidRDefault="00246B14" w:rsidP="00246B14">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76F8D1F9" w14:textId="77777777" w:rsidR="00246B14" w:rsidRDefault="00246B14" w:rsidP="00246B1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29C2682" w14:textId="77777777" w:rsidR="00246B14" w:rsidRDefault="00246B14" w:rsidP="00246B14">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B7E162D" w14:textId="77777777" w:rsidR="00246B14" w:rsidRDefault="00246B14" w:rsidP="00246B14">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2F25AB18" w14:textId="77777777" w:rsidR="00246B14" w:rsidRDefault="00246B14" w:rsidP="00246B14">
            <w:pPr>
              <w:pStyle w:val="TAL"/>
              <w:rPr>
                <w:rFonts w:cs="Arial"/>
                <w:szCs w:val="18"/>
                <w:lang w:eastAsia="zh-CN"/>
              </w:rPr>
            </w:pPr>
          </w:p>
          <w:p w14:paraId="53217D2D" w14:textId="77777777" w:rsidR="00246B14" w:rsidRDefault="00246B14" w:rsidP="00246B14">
            <w:pPr>
              <w:pStyle w:val="TAL"/>
              <w:rPr>
                <w:rFonts w:cs="Arial"/>
                <w:szCs w:val="18"/>
                <w:lang w:eastAsia="zh-CN"/>
              </w:rPr>
            </w:pPr>
            <w:r>
              <w:rPr>
                <w:rFonts w:cs="Arial"/>
                <w:szCs w:val="18"/>
                <w:lang w:eastAsia="zh-CN"/>
              </w:rPr>
              <w:t>When present, this IE shall be set as following:</w:t>
            </w:r>
          </w:p>
          <w:p w14:paraId="46CC0FCC" w14:textId="77777777" w:rsidR="00246B14" w:rsidRDefault="00246B14" w:rsidP="00246B14">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1D86E6E5" w14:textId="77777777" w:rsidR="00246B14" w:rsidRDefault="00246B14" w:rsidP="00246B14">
            <w:pPr>
              <w:pStyle w:val="TAL"/>
              <w:rPr>
                <w:rFonts w:cs="Arial"/>
                <w:szCs w:val="18"/>
              </w:rPr>
            </w:pPr>
            <w:r>
              <w:rPr>
                <w:rFonts w:cs="Arial"/>
                <w:szCs w:val="18"/>
                <w:lang w:eastAsia="zh-CN"/>
              </w:rPr>
              <w:t>- false (default): Extended Buffering not supported by NEF</w:t>
            </w:r>
          </w:p>
        </w:tc>
        <w:tc>
          <w:tcPr>
            <w:tcW w:w="856" w:type="dxa"/>
            <w:tcBorders>
              <w:top w:val="single" w:sz="4" w:space="0" w:color="auto"/>
              <w:left w:val="single" w:sz="4" w:space="0" w:color="auto"/>
              <w:bottom w:val="single" w:sz="4" w:space="0" w:color="auto"/>
              <w:right w:val="single" w:sz="4" w:space="0" w:color="auto"/>
            </w:tcBorders>
          </w:tcPr>
          <w:p w14:paraId="5B54943D" w14:textId="77777777" w:rsidR="00246B14" w:rsidRDefault="00246B14" w:rsidP="00246B14">
            <w:pPr>
              <w:pStyle w:val="TAL"/>
              <w:rPr>
                <w:rFonts w:cs="Arial"/>
                <w:szCs w:val="18"/>
              </w:rPr>
            </w:pPr>
          </w:p>
        </w:tc>
      </w:tr>
      <w:tr w:rsidR="00246B14" w14:paraId="5A538D9C"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4BDFA3D7" w14:textId="77777777" w:rsidR="00246B14" w:rsidRDefault="00246B14" w:rsidP="00246B14">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5D9D4532" w14:textId="77777777" w:rsidR="00246B14" w:rsidRDefault="00246B14" w:rsidP="00246B14">
            <w:pPr>
              <w:pStyle w:val="TAL"/>
              <w:rPr>
                <w:lang w:eastAsia="zh-CN"/>
              </w:rPr>
            </w:pPr>
            <w:r>
              <w:rPr>
                <w:lang w:eastAsia="zh-CN"/>
              </w:rPr>
              <w:t>IpIndex</w:t>
            </w:r>
          </w:p>
        </w:tc>
        <w:tc>
          <w:tcPr>
            <w:tcW w:w="283" w:type="dxa"/>
            <w:tcBorders>
              <w:top w:val="single" w:sz="4" w:space="0" w:color="auto"/>
              <w:left w:val="single" w:sz="4" w:space="0" w:color="auto"/>
              <w:bottom w:val="single" w:sz="4" w:space="0" w:color="auto"/>
              <w:right w:val="single" w:sz="4" w:space="0" w:color="auto"/>
            </w:tcBorders>
          </w:tcPr>
          <w:p w14:paraId="7574840D" w14:textId="77777777" w:rsidR="00246B14" w:rsidRDefault="00246B14" w:rsidP="00246B14">
            <w:pPr>
              <w:pStyle w:val="TAC"/>
              <w:rPr>
                <w:lang w:eastAsia="zh-CN"/>
              </w:rPr>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11FACE5A" w14:textId="77777777" w:rsidR="00246B14" w:rsidRDefault="00246B14" w:rsidP="00246B14">
            <w:pPr>
              <w:pStyle w:val="TAL"/>
            </w:pPr>
            <w:r>
              <w:rPr>
                <w:rFonts w:eastAsia="DengXian"/>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DCB0E43" w14:textId="77777777" w:rsidR="00246B14" w:rsidRDefault="00246B14" w:rsidP="00246B14">
            <w:pPr>
              <w:pStyle w:val="TAL"/>
              <w:rPr>
                <w:rFonts w:cs="Arial"/>
                <w:szCs w:val="18"/>
              </w:rPr>
            </w:pPr>
            <w:r>
              <w:rPr>
                <w:rFonts w:cs="Arial"/>
                <w:szCs w:val="18"/>
              </w:rPr>
              <w:t>This IE shall be present during I-SMF change scenarios, if IPv6 Index has previously been received by old I-SMF.</w:t>
            </w:r>
          </w:p>
        </w:tc>
        <w:tc>
          <w:tcPr>
            <w:tcW w:w="856" w:type="dxa"/>
            <w:tcBorders>
              <w:top w:val="single" w:sz="4" w:space="0" w:color="auto"/>
              <w:left w:val="single" w:sz="4" w:space="0" w:color="auto"/>
              <w:bottom w:val="single" w:sz="4" w:space="0" w:color="auto"/>
              <w:right w:val="single" w:sz="4" w:space="0" w:color="auto"/>
            </w:tcBorders>
          </w:tcPr>
          <w:p w14:paraId="51EF09B0" w14:textId="77777777" w:rsidR="00246B14" w:rsidRDefault="00246B14" w:rsidP="00246B14">
            <w:pPr>
              <w:pStyle w:val="TAL"/>
              <w:rPr>
                <w:rFonts w:cs="Arial"/>
                <w:szCs w:val="18"/>
              </w:rPr>
            </w:pPr>
          </w:p>
        </w:tc>
      </w:tr>
      <w:tr w:rsidR="00246B14" w14:paraId="5788BB94"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526C905C" w14:textId="77777777" w:rsidR="00246B14" w:rsidRDefault="00246B14" w:rsidP="00246B14">
            <w:pPr>
              <w:pStyle w:val="TAL"/>
            </w:pPr>
            <w:r>
              <w:t>dnAaaAddress</w:t>
            </w:r>
          </w:p>
        </w:tc>
        <w:tc>
          <w:tcPr>
            <w:tcW w:w="1843" w:type="dxa"/>
            <w:tcBorders>
              <w:top w:val="single" w:sz="4" w:space="0" w:color="auto"/>
              <w:left w:val="single" w:sz="4" w:space="0" w:color="auto"/>
              <w:bottom w:val="single" w:sz="4" w:space="0" w:color="auto"/>
              <w:right w:val="single" w:sz="4" w:space="0" w:color="auto"/>
            </w:tcBorders>
          </w:tcPr>
          <w:p w14:paraId="29EAE879" w14:textId="77777777" w:rsidR="00246B14" w:rsidRDefault="00246B14" w:rsidP="00246B14">
            <w:pPr>
              <w:pStyle w:val="TAL"/>
              <w:rPr>
                <w:lang w:eastAsia="zh-CN"/>
              </w:rPr>
            </w:pPr>
            <w:r>
              <w:t>IpAddress</w:t>
            </w:r>
          </w:p>
        </w:tc>
        <w:tc>
          <w:tcPr>
            <w:tcW w:w="283" w:type="dxa"/>
            <w:tcBorders>
              <w:top w:val="single" w:sz="4" w:space="0" w:color="auto"/>
              <w:left w:val="single" w:sz="4" w:space="0" w:color="auto"/>
              <w:bottom w:val="single" w:sz="4" w:space="0" w:color="auto"/>
              <w:right w:val="single" w:sz="4" w:space="0" w:color="auto"/>
            </w:tcBorders>
          </w:tcPr>
          <w:p w14:paraId="33E535A3" w14:textId="77777777" w:rsidR="00246B14" w:rsidRDefault="00246B14" w:rsidP="00246B1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B477338" w14:textId="77777777" w:rsidR="00246B14" w:rsidRDefault="00246B14" w:rsidP="00246B1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F1C36B5" w14:textId="77777777" w:rsidR="00246B14" w:rsidRDefault="00246B14" w:rsidP="00246B14">
            <w:pPr>
              <w:pStyle w:val="TAL"/>
              <w:rPr>
                <w:rFonts w:cs="Arial"/>
                <w:szCs w:val="18"/>
              </w:rPr>
            </w:pPr>
            <w:r>
              <w:rPr>
                <w:rFonts w:cs="Arial"/>
                <w:szCs w:val="18"/>
              </w:rPr>
              <w:t>When present, this IE shall contain the address of DN-AAA server for UE IP Address allocation previously received by old I-SMF</w:t>
            </w:r>
            <w:r w:rsidRPr="00695E56">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86BB842" w14:textId="77777777" w:rsidR="00246B14" w:rsidRDefault="00246B14" w:rsidP="00246B14">
            <w:pPr>
              <w:pStyle w:val="TAL"/>
              <w:rPr>
                <w:rFonts w:cs="Arial"/>
                <w:szCs w:val="18"/>
              </w:rPr>
            </w:pPr>
          </w:p>
        </w:tc>
      </w:tr>
      <w:tr w:rsidR="00246B14" w14:paraId="51D127F3"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3391037E" w14:textId="77777777" w:rsidR="00246B14" w:rsidRDefault="00246B14" w:rsidP="00246B14">
            <w:pPr>
              <w:pStyle w:val="TAL"/>
            </w:pPr>
            <w:r>
              <w:t>redundantPduSessionInfo</w:t>
            </w:r>
          </w:p>
        </w:tc>
        <w:tc>
          <w:tcPr>
            <w:tcW w:w="1843" w:type="dxa"/>
            <w:tcBorders>
              <w:top w:val="single" w:sz="4" w:space="0" w:color="auto"/>
              <w:left w:val="single" w:sz="4" w:space="0" w:color="auto"/>
              <w:bottom w:val="single" w:sz="4" w:space="0" w:color="auto"/>
              <w:right w:val="single" w:sz="4" w:space="0" w:color="auto"/>
            </w:tcBorders>
          </w:tcPr>
          <w:p w14:paraId="5D3FD3BC" w14:textId="77777777" w:rsidR="00246B14" w:rsidRDefault="00246B14" w:rsidP="00246B14">
            <w:pPr>
              <w:pStyle w:val="TAL"/>
              <w:rPr>
                <w:lang w:eastAsia="zh-CN"/>
              </w:rPr>
            </w:pPr>
            <w:r>
              <w:t>RedundantPduSessionInformation</w:t>
            </w:r>
          </w:p>
        </w:tc>
        <w:tc>
          <w:tcPr>
            <w:tcW w:w="283" w:type="dxa"/>
            <w:tcBorders>
              <w:top w:val="single" w:sz="4" w:space="0" w:color="auto"/>
              <w:left w:val="single" w:sz="4" w:space="0" w:color="auto"/>
              <w:bottom w:val="single" w:sz="4" w:space="0" w:color="auto"/>
              <w:right w:val="single" w:sz="4" w:space="0" w:color="auto"/>
            </w:tcBorders>
          </w:tcPr>
          <w:p w14:paraId="74AAC0C4" w14:textId="77777777" w:rsidR="00246B14" w:rsidRDefault="00246B14" w:rsidP="00246B1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5B20781" w14:textId="77777777" w:rsidR="00246B14" w:rsidRDefault="00246B14" w:rsidP="00246B1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9D6B3B6" w14:textId="77777777" w:rsidR="00246B14" w:rsidRDefault="00246B14" w:rsidP="00246B14">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856" w:type="dxa"/>
            <w:tcBorders>
              <w:top w:val="single" w:sz="4" w:space="0" w:color="auto"/>
              <w:left w:val="single" w:sz="4" w:space="0" w:color="auto"/>
              <w:bottom w:val="single" w:sz="4" w:space="0" w:color="auto"/>
              <w:right w:val="single" w:sz="4" w:space="0" w:color="auto"/>
            </w:tcBorders>
          </w:tcPr>
          <w:p w14:paraId="2CB90A69" w14:textId="77777777" w:rsidR="00246B14" w:rsidRDefault="00246B14" w:rsidP="00246B14">
            <w:pPr>
              <w:pStyle w:val="TAL"/>
              <w:rPr>
                <w:rFonts w:cs="Arial"/>
                <w:szCs w:val="18"/>
              </w:rPr>
            </w:pPr>
          </w:p>
        </w:tc>
      </w:tr>
      <w:tr w:rsidR="00246B14" w14:paraId="619B5CFC"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5FF66BE5" w14:textId="77777777" w:rsidR="00246B14" w:rsidRDefault="00246B14" w:rsidP="00246B14">
            <w:pPr>
              <w:pStyle w:val="TAL"/>
            </w:pPr>
            <w:r>
              <w:rPr>
                <w:lang w:eastAsia="zh-CN"/>
              </w:rPr>
              <w:t>ranTunnelInfo</w:t>
            </w:r>
          </w:p>
        </w:tc>
        <w:tc>
          <w:tcPr>
            <w:tcW w:w="1843" w:type="dxa"/>
            <w:tcBorders>
              <w:top w:val="single" w:sz="4" w:space="0" w:color="auto"/>
              <w:left w:val="single" w:sz="4" w:space="0" w:color="auto"/>
              <w:bottom w:val="single" w:sz="4" w:space="0" w:color="auto"/>
              <w:right w:val="single" w:sz="4" w:space="0" w:color="auto"/>
            </w:tcBorders>
          </w:tcPr>
          <w:p w14:paraId="0B960923" w14:textId="77777777" w:rsidR="00246B14" w:rsidRDefault="00246B14" w:rsidP="00246B14">
            <w:pPr>
              <w:pStyle w:val="TAL"/>
              <w:rPr>
                <w:lang w:eastAsia="zh-CN"/>
              </w:rPr>
            </w:pPr>
            <w:r>
              <w:rPr>
                <w:lang w:eastAsia="zh-CN"/>
              </w:rPr>
              <w:t>QosFlowTunnel</w:t>
            </w:r>
          </w:p>
        </w:tc>
        <w:tc>
          <w:tcPr>
            <w:tcW w:w="283" w:type="dxa"/>
            <w:tcBorders>
              <w:top w:val="single" w:sz="4" w:space="0" w:color="auto"/>
              <w:left w:val="single" w:sz="4" w:space="0" w:color="auto"/>
              <w:bottom w:val="single" w:sz="4" w:space="0" w:color="auto"/>
              <w:right w:val="single" w:sz="4" w:space="0" w:color="auto"/>
            </w:tcBorders>
          </w:tcPr>
          <w:p w14:paraId="15E92822" w14:textId="77777777" w:rsidR="00246B14" w:rsidRDefault="00246B14" w:rsidP="00246B1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CB55E78" w14:textId="77777777" w:rsidR="00246B14" w:rsidRDefault="00246B14" w:rsidP="00246B14">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4F5EB53" w14:textId="77777777" w:rsidR="00246B14" w:rsidRDefault="00246B14" w:rsidP="00246B14">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29519ECE" w14:textId="77777777" w:rsidR="00246B14" w:rsidRDefault="00246B14" w:rsidP="00246B14">
            <w:pPr>
              <w:pStyle w:val="TAL"/>
              <w:rPr>
                <w:rFonts w:cs="Arial"/>
                <w:szCs w:val="18"/>
              </w:rPr>
            </w:pPr>
          </w:p>
          <w:p w14:paraId="3B45FB89" w14:textId="77777777" w:rsidR="00246B14" w:rsidRDefault="00246B14" w:rsidP="00246B1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06CF812D" w14:textId="77777777" w:rsidR="00246B14" w:rsidRDefault="00246B14" w:rsidP="00246B14">
            <w:pPr>
              <w:pStyle w:val="TAL"/>
              <w:rPr>
                <w:rFonts w:cs="Arial"/>
                <w:szCs w:val="18"/>
              </w:rPr>
            </w:pPr>
          </w:p>
        </w:tc>
      </w:tr>
      <w:tr w:rsidR="00246B14" w14:paraId="4BBE5289"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204B0DE2" w14:textId="77777777" w:rsidR="00246B14" w:rsidRDefault="00246B14" w:rsidP="00246B14">
            <w:pPr>
              <w:pStyle w:val="TAL"/>
            </w:pPr>
            <w:r>
              <w:t>addRanTunnelInfo</w:t>
            </w:r>
          </w:p>
        </w:tc>
        <w:tc>
          <w:tcPr>
            <w:tcW w:w="1843" w:type="dxa"/>
            <w:tcBorders>
              <w:top w:val="single" w:sz="4" w:space="0" w:color="auto"/>
              <w:left w:val="single" w:sz="4" w:space="0" w:color="auto"/>
              <w:bottom w:val="single" w:sz="4" w:space="0" w:color="auto"/>
              <w:right w:val="single" w:sz="4" w:space="0" w:color="auto"/>
            </w:tcBorders>
          </w:tcPr>
          <w:p w14:paraId="7A6064E0" w14:textId="77777777" w:rsidR="00246B14" w:rsidRDefault="00246B14" w:rsidP="00246B14">
            <w:pPr>
              <w:pStyle w:val="TAL"/>
              <w:rPr>
                <w:lang w:eastAsia="zh-CN"/>
              </w:rPr>
            </w:pPr>
            <w:r>
              <w:rPr>
                <w:lang w:eastAsia="zh-CN"/>
              </w:rPr>
              <w:t>array(QosFlowTunnel)</w:t>
            </w:r>
          </w:p>
        </w:tc>
        <w:tc>
          <w:tcPr>
            <w:tcW w:w="283" w:type="dxa"/>
            <w:tcBorders>
              <w:top w:val="single" w:sz="4" w:space="0" w:color="auto"/>
              <w:left w:val="single" w:sz="4" w:space="0" w:color="auto"/>
              <w:bottom w:val="single" w:sz="4" w:space="0" w:color="auto"/>
              <w:right w:val="single" w:sz="4" w:space="0" w:color="auto"/>
            </w:tcBorders>
          </w:tcPr>
          <w:p w14:paraId="5F0AD40B" w14:textId="77777777" w:rsidR="00246B14" w:rsidRDefault="00246B14" w:rsidP="00246B1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D758EC6" w14:textId="77777777" w:rsidR="00246B14" w:rsidRDefault="00246B14" w:rsidP="00246B14">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61F32788" w14:textId="77777777" w:rsidR="00246B14" w:rsidRDefault="00246B14" w:rsidP="00246B14">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484071EF" w14:textId="77777777" w:rsidR="00246B14" w:rsidRDefault="00246B14" w:rsidP="00246B14">
            <w:pPr>
              <w:pStyle w:val="TAL"/>
              <w:rPr>
                <w:rFonts w:cs="Arial"/>
                <w:szCs w:val="18"/>
              </w:rPr>
            </w:pPr>
          </w:p>
          <w:p w14:paraId="6B5FBC62" w14:textId="77777777" w:rsidR="00246B14" w:rsidRDefault="00246B14" w:rsidP="00246B1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52CADE48" w14:textId="77777777" w:rsidR="00246B14" w:rsidRDefault="00246B14" w:rsidP="00246B14">
            <w:pPr>
              <w:pStyle w:val="TAL"/>
              <w:rPr>
                <w:rFonts w:cs="Arial"/>
                <w:szCs w:val="18"/>
              </w:rPr>
            </w:pPr>
          </w:p>
        </w:tc>
      </w:tr>
      <w:tr w:rsidR="00246B14" w14:paraId="158064AF"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5F713E90" w14:textId="77777777" w:rsidR="00246B14" w:rsidRDefault="00246B14" w:rsidP="00246B14">
            <w:pPr>
              <w:pStyle w:val="TAL"/>
            </w:pPr>
            <w:r>
              <w:lastRenderedPageBreak/>
              <w:t>redRanTunnelInfo</w:t>
            </w:r>
          </w:p>
        </w:tc>
        <w:tc>
          <w:tcPr>
            <w:tcW w:w="1843" w:type="dxa"/>
            <w:tcBorders>
              <w:top w:val="single" w:sz="4" w:space="0" w:color="auto"/>
              <w:left w:val="single" w:sz="4" w:space="0" w:color="auto"/>
              <w:bottom w:val="single" w:sz="4" w:space="0" w:color="auto"/>
              <w:right w:val="single" w:sz="4" w:space="0" w:color="auto"/>
            </w:tcBorders>
          </w:tcPr>
          <w:p w14:paraId="167A10A1" w14:textId="77777777" w:rsidR="00246B14" w:rsidRDefault="00246B14" w:rsidP="00246B14">
            <w:pPr>
              <w:pStyle w:val="TAL"/>
              <w:rPr>
                <w:lang w:eastAsia="zh-CN"/>
              </w:rPr>
            </w:pPr>
            <w:r>
              <w:rPr>
                <w:lang w:eastAsia="zh-CN"/>
              </w:rPr>
              <w:t>QosFlowTunnel</w:t>
            </w:r>
          </w:p>
        </w:tc>
        <w:tc>
          <w:tcPr>
            <w:tcW w:w="283" w:type="dxa"/>
            <w:tcBorders>
              <w:top w:val="single" w:sz="4" w:space="0" w:color="auto"/>
              <w:left w:val="single" w:sz="4" w:space="0" w:color="auto"/>
              <w:bottom w:val="single" w:sz="4" w:space="0" w:color="auto"/>
              <w:right w:val="single" w:sz="4" w:space="0" w:color="auto"/>
            </w:tcBorders>
          </w:tcPr>
          <w:p w14:paraId="63DC9CB2" w14:textId="77777777" w:rsidR="00246B14" w:rsidRDefault="00246B14" w:rsidP="00246B1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17438F3" w14:textId="77777777" w:rsidR="00246B14" w:rsidRDefault="00246B14" w:rsidP="00246B14">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02B9856B" w14:textId="77777777" w:rsidR="00246B14" w:rsidRDefault="00246B14" w:rsidP="00246B14">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224003C2" w14:textId="77777777" w:rsidR="00246B14" w:rsidRDefault="00246B14" w:rsidP="00246B14">
            <w:pPr>
              <w:pStyle w:val="TAL"/>
              <w:rPr>
                <w:rFonts w:cs="Arial"/>
                <w:szCs w:val="18"/>
              </w:rPr>
            </w:pPr>
          </w:p>
          <w:p w14:paraId="0CDCF190" w14:textId="77777777" w:rsidR="00246B14" w:rsidRDefault="00246B14" w:rsidP="00246B1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132BE1C1" w14:textId="77777777" w:rsidR="00246B14" w:rsidRDefault="00246B14" w:rsidP="00246B14">
            <w:pPr>
              <w:pStyle w:val="TAL"/>
              <w:rPr>
                <w:rFonts w:cs="Arial"/>
                <w:szCs w:val="18"/>
              </w:rPr>
            </w:pPr>
          </w:p>
        </w:tc>
      </w:tr>
      <w:tr w:rsidR="00246B14" w14:paraId="0B5415C7"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79A3508F" w14:textId="77777777" w:rsidR="00246B14" w:rsidRDefault="00246B14" w:rsidP="00246B14">
            <w:pPr>
              <w:pStyle w:val="TAL"/>
            </w:pPr>
            <w:r>
              <w:t>addRedRanTunnelInfo</w:t>
            </w:r>
          </w:p>
        </w:tc>
        <w:tc>
          <w:tcPr>
            <w:tcW w:w="1843" w:type="dxa"/>
            <w:tcBorders>
              <w:top w:val="single" w:sz="4" w:space="0" w:color="auto"/>
              <w:left w:val="single" w:sz="4" w:space="0" w:color="auto"/>
              <w:bottom w:val="single" w:sz="4" w:space="0" w:color="auto"/>
              <w:right w:val="single" w:sz="4" w:space="0" w:color="auto"/>
            </w:tcBorders>
          </w:tcPr>
          <w:p w14:paraId="095666A1" w14:textId="77777777" w:rsidR="00246B14" w:rsidRDefault="00246B14" w:rsidP="00246B14">
            <w:pPr>
              <w:pStyle w:val="TAL"/>
              <w:rPr>
                <w:lang w:eastAsia="zh-CN"/>
              </w:rPr>
            </w:pPr>
            <w:r>
              <w:rPr>
                <w:lang w:eastAsia="zh-CN"/>
              </w:rPr>
              <w:t>array(QosFlowTunnel)</w:t>
            </w:r>
          </w:p>
        </w:tc>
        <w:tc>
          <w:tcPr>
            <w:tcW w:w="283" w:type="dxa"/>
            <w:tcBorders>
              <w:top w:val="single" w:sz="4" w:space="0" w:color="auto"/>
              <w:left w:val="single" w:sz="4" w:space="0" w:color="auto"/>
              <w:bottom w:val="single" w:sz="4" w:space="0" w:color="auto"/>
              <w:right w:val="single" w:sz="4" w:space="0" w:color="auto"/>
            </w:tcBorders>
          </w:tcPr>
          <w:p w14:paraId="52ABD886" w14:textId="77777777" w:rsidR="00246B14" w:rsidRDefault="00246B14" w:rsidP="00246B1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59E62B3" w14:textId="77777777" w:rsidR="00246B14" w:rsidRDefault="00246B14" w:rsidP="00246B14">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483D3495" w14:textId="77777777" w:rsidR="00246B14" w:rsidRDefault="00246B14" w:rsidP="00246B14">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F1723E0" w14:textId="77777777" w:rsidR="00246B14" w:rsidRDefault="00246B14" w:rsidP="00246B14">
            <w:pPr>
              <w:pStyle w:val="TAL"/>
              <w:rPr>
                <w:rFonts w:cs="Arial"/>
                <w:szCs w:val="18"/>
              </w:rPr>
            </w:pPr>
          </w:p>
          <w:p w14:paraId="65C829DB" w14:textId="77777777" w:rsidR="00246B14" w:rsidRDefault="00246B14" w:rsidP="00246B1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4AFA9C89" w14:textId="77777777" w:rsidR="00246B14" w:rsidRDefault="00246B14" w:rsidP="00246B14">
            <w:pPr>
              <w:pStyle w:val="TAL"/>
              <w:rPr>
                <w:rFonts w:cs="Arial"/>
                <w:szCs w:val="18"/>
              </w:rPr>
            </w:pPr>
          </w:p>
        </w:tc>
      </w:tr>
      <w:tr w:rsidR="00246B14" w14:paraId="00F1752B"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33D43D40" w14:textId="77777777" w:rsidR="00246B14" w:rsidRDefault="00246B14" w:rsidP="00246B14">
            <w:pPr>
              <w:pStyle w:val="TAL"/>
            </w:pPr>
            <w:r>
              <w:rPr>
                <w:lang w:val="en-US"/>
              </w:rPr>
              <w:t>nspuSupportInd</w:t>
            </w:r>
          </w:p>
        </w:tc>
        <w:tc>
          <w:tcPr>
            <w:tcW w:w="1843" w:type="dxa"/>
            <w:tcBorders>
              <w:top w:val="single" w:sz="4" w:space="0" w:color="auto"/>
              <w:left w:val="single" w:sz="4" w:space="0" w:color="auto"/>
              <w:bottom w:val="single" w:sz="4" w:space="0" w:color="auto"/>
              <w:right w:val="single" w:sz="4" w:space="0" w:color="auto"/>
            </w:tcBorders>
          </w:tcPr>
          <w:p w14:paraId="703E7E70" w14:textId="77777777" w:rsidR="00246B14" w:rsidRDefault="00246B14" w:rsidP="00246B14">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288585C0" w14:textId="77777777" w:rsidR="00246B14" w:rsidRDefault="00246B14" w:rsidP="00246B1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568E25B" w14:textId="77777777" w:rsidR="00246B14" w:rsidRDefault="00246B14" w:rsidP="00246B1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3C07B19" w14:textId="77777777" w:rsidR="00246B14" w:rsidRDefault="00246B14" w:rsidP="00246B14">
            <w:pPr>
              <w:pStyle w:val="TAL"/>
              <w:rPr>
                <w:lang w:eastAsia="zh-CN"/>
              </w:rPr>
            </w:pPr>
            <w:r>
              <w:rPr>
                <w:rFonts w:cs="Arial"/>
                <w:szCs w:val="18"/>
              </w:rPr>
              <w:t xml:space="preserve">This IE shall be present and set to "true" if the </w:t>
            </w:r>
            <w:r>
              <w:t>enablePauseCharging</w:t>
            </w:r>
            <w:r>
              <w:rPr>
                <w:lang w:eastAsia="zh-CN"/>
              </w:rPr>
              <w:t xml:space="preserve"> in the SmContext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4A3F5735" w14:textId="77777777" w:rsidR="00246B14" w:rsidRDefault="00246B14" w:rsidP="00246B14">
            <w:pPr>
              <w:pStyle w:val="TAL"/>
              <w:rPr>
                <w:lang w:eastAsia="zh-CN"/>
              </w:rPr>
            </w:pPr>
          </w:p>
          <w:p w14:paraId="7B016005" w14:textId="77777777" w:rsidR="00246B14" w:rsidRDefault="00246B14" w:rsidP="00246B14">
            <w:pPr>
              <w:pStyle w:val="TAL"/>
            </w:pPr>
            <w:r>
              <w:t>When present, it shall be set as follows:</w:t>
            </w:r>
          </w:p>
          <w:p w14:paraId="7ECDA2DD" w14:textId="77777777" w:rsidR="00246B14" w:rsidRPr="00E81F0A" w:rsidRDefault="00246B14" w:rsidP="00246B14">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31EDECA6" w14:textId="77777777" w:rsidR="00246B14" w:rsidRDefault="00246B14" w:rsidP="00246B1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0F9C7998" w14:textId="77777777" w:rsidR="00246B14" w:rsidRDefault="00246B14" w:rsidP="00246B14">
            <w:pPr>
              <w:pStyle w:val="TAL"/>
              <w:rPr>
                <w:rFonts w:cs="Arial"/>
                <w:szCs w:val="18"/>
              </w:rPr>
            </w:pPr>
          </w:p>
        </w:tc>
      </w:tr>
      <w:tr w:rsidR="00246B14" w14:paraId="7B8DB4EC"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4A28A7E5" w14:textId="77777777" w:rsidR="00246B14" w:rsidRDefault="00246B14" w:rsidP="00246B14">
            <w:pPr>
              <w:pStyle w:val="TAL"/>
            </w:pPr>
            <w:r>
              <w:t>s</w:t>
            </w:r>
            <w:r w:rsidRPr="004C6CFB">
              <w:t>mfBinding</w:t>
            </w:r>
            <w:r>
              <w:t>Info</w:t>
            </w:r>
          </w:p>
        </w:tc>
        <w:tc>
          <w:tcPr>
            <w:tcW w:w="1843" w:type="dxa"/>
            <w:tcBorders>
              <w:top w:val="single" w:sz="4" w:space="0" w:color="auto"/>
              <w:left w:val="single" w:sz="4" w:space="0" w:color="auto"/>
              <w:bottom w:val="single" w:sz="4" w:space="0" w:color="auto"/>
              <w:right w:val="single" w:sz="4" w:space="0" w:color="auto"/>
            </w:tcBorders>
          </w:tcPr>
          <w:p w14:paraId="14BDDBA7" w14:textId="77777777" w:rsidR="00246B14" w:rsidRDefault="00246B14" w:rsidP="00246B14">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52A06458" w14:textId="77777777" w:rsidR="00246B14" w:rsidRDefault="00246B14" w:rsidP="00246B14">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6E36532A" w14:textId="77777777" w:rsidR="00246B14" w:rsidRDefault="00246B14" w:rsidP="00246B14">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3521723C" w14:textId="77777777" w:rsidR="00246B14" w:rsidRDefault="00246B14" w:rsidP="00246B14">
            <w:pPr>
              <w:pStyle w:val="TAL"/>
            </w:pPr>
            <w:r w:rsidRPr="004C6CFB">
              <w:t>This IE shall be present, if available.</w:t>
            </w:r>
          </w:p>
          <w:p w14:paraId="5F284AED" w14:textId="77777777" w:rsidR="00246B14" w:rsidRDefault="00246B14" w:rsidP="00246B14">
            <w:pPr>
              <w:pStyle w:val="TAL"/>
            </w:pPr>
          </w:p>
          <w:p w14:paraId="27CF4BDA" w14:textId="77777777" w:rsidR="00246B14" w:rsidRDefault="00246B14" w:rsidP="00246B14">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c>
          <w:tcPr>
            <w:tcW w:w="856" w:type="dxa"/>
            <w:tcBorders>
              <w:top w:val="single" w:sz="4" w:space="0" w:color="auto"/>
              <w:left w:val="single" w:sz="4" w:space="0" w:color="auto"/>
              <w:bottom w:val="single" w:sz="4" w:space="0" w:color="auto"/>
              <w:right w:val="single" w:sz="4" w:space="0" w:color="auto"/>
            </w:tcBorders>
          </w:tcPr>
          <w:p w14:paraId="569DB74C" w14:textId="77777777" w:rsidR="00246B14" w:rsidRDefault="00246B14" w:rsidP="00246B14">
            <w:pPr>
              <w:pStyle w:val="TAL"/>
              <w:rPr>
                <w:rFonts w:cs="Arial"/>
                <w:szCs w:val="18"/>
              </w:rPr>
            </w:pPr>
          </w:p>
        </w:tc>
      </w:tr>
      <w:tr w:rsidR="00246B14" w14:paraId="5D814F5C"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0662CB88" w14:textId="77777777" w:rsidR="00246B14" w:rsidRDefault="00246B14" w:rsidP="00246B14">
            <w:pPr>
              <w:pStyle w:val="TAL"/>
            </w:pPr>
            <w:r>
              <w:t>satelliteBackhaulCat</w:t>
            </w:r>
          </w:p>
        </w:tc>
        <w:tc>
          <w:tcPr>
            <w:tcW w:w="1843" w:type="dxa"/>
            <w:tcBorders>
              <w:top w:val="single" w:sz="4" w:space="0" w:color="auto"/>
              <w:left w:val="single" w:sz="4" w:space="0" w:color="auto"/>
              <w:bottom w:val="single" w:sz="4" w:space="0" w:color="auto"/>
              <w:right w:val="single" w:sz="4" w:space="0" w:color="auto"/>
            </w:tcBorders>
          </w:tcPr>
          <w:p w14:paraId="1726D562" w14:textId="77777777" w:rsidR="00246B14" w:rsidRDefault="00246B14" w:rsidP="00246B14">
            <w:pPr>
              <w:pStyle w:val="TAL"/>
              <w:rPr>
                <w:lang w:eastAsia="zh-CN"/>
              </w:rPr>
            </w:pPr>
            <w:r>
              <w:t>SatelliteBackhaulCategory</w:t>
            </w:r>
          </w:p>
        </w:tc>
        <w:tc>
          <w:tcPr>
            <w:tcW w:w="283" w:type="dxa"/>
            <w:tcBorders>
              <w:top w:val="single" w:sz="4" w:space="0" w:color="auto"/>
              <w:left w:val="single" w:sz="4" w:space="0" w:color="auto"/>
              <w:bottom w:val="single" w:sz="4" w:space="0" w:color="auto"/>
              <w:right w:val="single" w:sz="4" w:space="0" w:color="auto"/>
            </w:tcBorders>
          </w:tcPr>
          <w:p w14:paraId="47D4D430" w14:textId="77777777" w:rsidR="00246B14" w:rsidRDefault="00246B14" w:rsidP="00246B1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ADD0922" w14:textId="77777777" w:rsidR="00246B14" w:rsidRDefault="00246B14" w:rsidP="00246B1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CB43312" w14:textId="77777777" w:rsidR="00246B14" w:rsidRDefault="00246B14" w:rsidP="00246B14">
            <w:pPr>
              <w:pStyle w:val="TAL"/>
              <w:rPr>
                <w:rFonts w:cs="Arial"/>
                <w:szCs w:val="18"/>
              </w:rPr>
            </w:pPr>
            <w:r>
              <w:t xml:space="preserve">When present, this IE shall indicate the satellite backhaul category information last signalled towards the anchor SMF, if any.  </w:t>
            </w:r>
          </w:p>
        </w:tc>
        <w:tc>
          <w:tcPr>
            <w:tcW w:w="856" w:type="dxa"/>
            <w:tcBorders>
              <w:top w:val="single" w:sz="4" w:space="0" w:color="auto"/>
              <w:left w:val="single" w:sz="4" w:space="0" w:color="auto"/>
              <w:bottom w:val="single" w:sz="4" w:space="0" w:color="auto"/>
              <w:right w:val="single" w:sz="4" w:space="0" w:color="auto"/>
            </w:tcBorders>
          </w:tcPr>
          <w:p w14:paraId="48180B96" w14:textId="77777777" w:rsidR="00246B14" w:rsidRDefault="00246B14" w:rsidP="00246B14">
            <w:pPr>
              <w:pStyle w:val="TAL"/>
              <w:rPr>
                <w:rFonts w:cs="Arial"/>
                <w:szCs w:val="18"/>
              </w:rPr>
            </w:pPr>
          </w:p>
        </w:tc>
      </w:tr>
      <w:tr w:rsidR="00246B14" w14:paraId="460D2AAD"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44CE5C68" w14:textId="77777777" w:rsidR="00246B14" w:rsidRDefault="00246B14" w:rsidP="00246B14">
            <w:pPr>
              <w:pStyle w:val="TAL"/>
            </w:pPr>
            <w:r>
              <w:t>sscMode</w:t>
            </w:r>
          </w:p>
        </w:tc>
        <w:tc>
          <w:tcPr>
            <w:tcW w:w="1843" w:type="dxa"/>
            <w:tcBorders>
              <w:top w:val="single" w:sz="4" w:space="0" w:color="auto"/>
              <w:left w:val="single" w:sz="4" w:space="0" w:color="auto"/>
              <w:bottom w:val="single" w:sz="4" w:space="0" w:color="auto"/>
              <w:right w:val="single" w:sz="4" w:space="0" w:color="auto"/>
            </w:tcBorders>
          </w:tcPr>
          <w:p w14:paraId="3BBBCF68" w14:textId="77777777" w:rsidR="00246B14" w:rsidRDefault="00246B14" w:rsidP="00246B14">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2F10A984" w14:textId="77777777" w:rsidR="00246B14" w:rsidRDefault="00246B14" w:rsidP="00246B1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D43F389" w14:textId="77777777" w:rsidR="00246B14" w:rsidRDefault="00246B14" w:rsidP="00246B14">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2E2ACA8" w14:textId="77777777" w:rsidR="00246B14" w:rsidRDefault="00246B14" w:rsidP="00246B14">
            <w:pPr>
              <w:pStyle w:val="TAL"/>
            </w:pPr>
            <w:r w:rsidRPr="004C6CFB">
              <w:t>This IE shall be present, if available.</w:t>
            </w:r>
          </w:p>
          <w:p w14:paraId="6D06735C" w14:textId="77777777" w:rsidR="00246B14" w:rsidRDefault="00246B14" w:rsidP="00246B14">
            <w:pPr>
              <w:pStyle w:val="TAL"/>
              <w:rPr>
                <w:rFonts w:cs="Arial"/>
                <w:szCs w:val="18"/>
              </w:rPr>
            </w:pPr>
          </w:p>
          <w:p w14:paraId="2B847175" w14:textId="77777777" w:rsidR="00246B14" w:rsidRDefault="00246B14" w:rsidP="00246B14">
            <w:pPr>
              <w:pStyle w:val="TAL"/>
              <w:rPr>
                <w:rFonts w:cs="Arial"/>
                <w:szCs w:val="18"/>
              </w:rPr>
            </w:pPr>
            <w:r w:rsidRPr="004C6CFB">
              <w:t xml:space="preserve">When present, </w:t>
            </w:r>
            <w:r>
              <w:rPr>
                <w:rFonts w:cs="Arial"/>
                <w:szCs w:val="18"/>
              </w:rPr>
              <w:t>this IE shall indicate the SSC mode applicable to the PDU session.</w:t>
            </w:r>
          </w:p>
          <w:p w14:paraId="130151AD" w14:textId="77777777" w:rsidR="00246B14" w:rsidRDefault="00246B14" w:rsidP="00246B14">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34A707DB" w14:textId="77777777" w:rsidR="00246B14" w:rsidRDefault="00246B14" w:rsidP="00246B14">
            <w:pPr>
              <w:pStyle w:val="TAL"/>
              <w:rPr>
                <w:rFonts w:cs="Arial"/>
                <w:szCs w:val="18"/>
              </w:rPr>
            </w:pPr>
          </w:p>
          <w:p w14:paraId="06E52445" w14:textId="77777777" w:rsidR="00246B14" w:rsidRPr="00BF79F2" w:rsidRDefault="00246B14" w:rsidP="00246B14">
            <w:pPr>
              <w:pStyle w:val="TAL"/>
            </w:pPr>
            <w:r>
              <w:t xml:space="preserve">Pattern: </w:t>
            </w:r>
            <w:r w:rsidRPr="00591266">
              <w:t>"</w:t>
            </w:r>
            <w:r w:rsidRPr="002857AD">
              <w:rPr>
                <w:lang w:val="en-US"/>
              </w:rPr>
              <w:t>^</w:t>
            </w:r>
            <w:r w:rsidRPr="00591266">
              <w:t>[</w:t>
            </w:r>
            <w:r>
              <w:t>0-7</w:t>
            </w:r>
            <w:r w:rsidRPr="00591266">
              <w:t>]</w:t>
            </w:r>
            <w:r>
              <w:t>$</w:t>
            </w:r>
            <w:r w:rsidRPr="00591266">
              <w:t>"</w:t>
            </w:r>
          </w:p>
          <w:p w14:paraId="1FAD1807" w14:textId="77777777" w:rsidR="00246B14" w:rsidRDefault="00246B14" w:rsidP="00246B14">
            <w:pPr>
              <w:pStyle w:val="TAL"/>
              <w:rPr>
                <w:rFonts w:cs="Arial"/>
                <w:szCs w:val="18"/>
              </w:rPr>
            </w:pPr>
          </w:p>
          <w:p w14:paraId="4E7F776B" w14:textId="77777777" w:rsidR="00246B14" w:rsidRDefault="00246B14" w:rsidP="00246B14">
            <w:pPr>
              <w:pStyle w:val="TAL"/>
              <w:rPr>
                <w:rFonts w:cs="Arial"/>
                <w:szCs w:val="18"/>
              </w:rPr>
            </w:pPr>
            <w:r>
              <w:rPr>
                <w:rFonts w:cs="Arial"/>
                <w:szCs w:val="18"/>
              </w:rPr>
              <w:t>Example: SSC mode 3 shall be encoded as "3".</w:t>
            </w:r>
          </w:p>
        </w:tc>
        <w:tc>
          <w:tcPr>
            <w:tcW w:w="856" w:type="dxa"/>
            <w:tcBorders>
              <w:top w:val="single" w:sz="4" w:space="0" w:color="auto"/>
              <w:left w:val="single" w:sz="4" w:space="0" w:color="auto"/>
              <w:bottom w:val="single" w:sz="4" w:space="0" w:color="auto"/>
              <w:right w:val="single" w:sz="4" w:space="0" w:color="auto"/>
            </w:tcBorders>
          </w:tcPr>
          <w:p w14:paraId="0B152A87" w14:textId="77777777" w:rsidR="00246B14" w:rsidRDefault="00246B14" w:rsidP="00246B14">
            <w:pPr>
              <w:pStyle w:val="TAL"/>
              <w:rPr>
                <w:rFonts w:cs="Arial"/>
                <w:szCs w:val="18"/>
              </w:rPr>
            </w:pPr>
          </w:p>
        </w:tc>
      </w:tr>
      <w:tr w:rsidR="00246B14" w14:paraId="75CF07DA"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022AFA14" w14:textId="77777777" w:rsidR="00246B14" w:rsidRDefault="00246B14" w:rsidP="00246B14">
            <w:pPr>
              <w:pStyle w:val="TAL"/>
            </w:pPr>
            <w:r>
              <w:rPr>
                <w:lang w:val="fr-FR" w:eastAsia="zh-CN"/>
              </w:rPr>
              <w:t>dlset</w:t>
            </w:r>
            <w:r>
              <w:rPr>
                <w:lang w:val="en-US"/>
              </w:rPr>
              <w:t>SupportInd</w:t>
            </w:r>
          </w:p>
        </w:tc>
        <w:tc>
          <w:tcPr>
            <w:tcW w:w="1843" w:type="dxa"/>
            <w:tcBorders>
              <w:top w:val="single" w:sz="4" w:space="0" w:color="auto"/>
              <w:left w:val="single" w:sz="4" w:space="0" w:color="auto"/>
              <w:bottom w:val="single" w:sz="4" w:space="0" w:color="auto"/>
              <w:right w:val="single" w:sz="4" w:space="0" w:color="auto"/>
            </w:tcBorders>
          </w:tcPr>
          <w:p w14:paraId="45C892D4" w14:textId="77777777" w:rsidR="00246B14" w:rsidRDefault="00246B14" w:rsidP="00246B14">
            <w:pPr>
              <w:pStyle w:val="TAL"/>
              <w:rPr>
                <w:lang w:eastAsia="zh-CN"/>
              </w:rPr>
            </w:pPr>
            <w:r>
              <w:rPr>
                <w:lang w:val="fr-FR"/>
              </w:rPr>
              <w:t>boolean</w:t>
            </w:r>
          </w:p>
        </w:tc>
        <w:tc>
          <w:tcPr>
            <w:tcW w:w="283" w:type="dxa"/>
            <w:tcBorders>
              <w:top w:val="single" w:sz="4" w:space="0" w:color="auto"/>
              <w:left w:val="single" w:sz="4" w:space="0" w:color="auto"/>
              <w:bottom w:val="single" w:sz="4" w:space="0" w:color="auto"/>
              <w:right w:val="single" w:sz="4" w:space="0" w:color="auto"/>
            </w:tcBorders>
          </w:tcPr>
          <w:p w14:paraId="3AB5A663" w14:textId="77777777" w:rsidR="00246B14" w:rsidRDefault="00246B14" w:rsidP="00246B14">
            <w:pPr>
              <w:pStyle w:val="TAC"/>
              <w:rPr>
                <w:lang w:eastAsia="zh-CN"/>
              </w:rPr>
            </w:pPr>
            <w:r>
              <w:rPr>
                <w:lang w:val="fr-FR"/>
              </w:rPr>
              <w:t>C</w:t>
            </w:r>
          </w:p>
        </w:tc>
        <w:tc>
          <w:tcPr>
            <w:tcW w:w="567" w:type="dxa"/>
            <w:tcBorders>
              <w:top w:val="single" w:sz="4" w:space="0" w:color="auto"/>
              <w:left w:val="single" w:sz="4" w:space="0" w:color="auto"/>
              <w:bottom w:val="single" w:sz="4" w:space="0" w:color="auto"/>
              <w:right w:val="single" w:sz="4" w:space="0" w:color="auto"/>
            </w:tcBorders>
          </w:tcPr>
          <w:p w14:paraId="65BCE680" w14:textId="77777777" w:rsidR="00246B14" w:rsidRDefault="00246B14" w:rsidP="00246B14">
            <w:pPr>
              <w:pStyle w:val="TAL"/>
            </w:pPr>
            <w:r>
              <w:rPr>
                <w:lang w:val="fr-FR"/>
              </w:rPr>
              <w:t>0..1</w:t>
            </w:r>
          </w:p>
        </w:tc>
        <w:tc>
          <w:tcPr>
            <w:tcW w:w="4536" w:type="dxa"/>
            <w:tcBorders>
              <w:top w:val="single" w:sz="4" w:space="0" w:color="auto"/>
              <w:left w:val="single" w:sz="4" w:space="0" w:color="auto"/>
              <w:bottom w:val="single" w:sz="4" w:space="0" w:color="auto"/>
              <w:right w:val="single" w:sz="4" w:space="0" w:color="auto"/>
            </w:tcBorders>
          </w:tcPr>
          <w:p w14:paraId="1AE3A1BB" w14:textId="77777777" w:rsidR="00246B14" w:rsidRPr="00EE7022" w:rsidRDefault="00246B14" w:rsidP="00246B14">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29C0459F" w14:textId="77777777" w:rsidR="00246B14" w:rsidRPr="00EE7022" w:rsidRDefault="00246B14" w:rsidP="00246B14">
            <w:pPr>
              <w:pStyle w:val="TAL"/>
              <w:rPr>
                <w:lang w:val="en-US" w:eastAsia="zh-CN"/>
              </w:rPr>
            </w:pPr>
          </w:p>
          <w:p w14:paraId="503BB190" w14:textId="77777777" w:rsidR="00246B14" w:rsidRPr="00EE7022" w:rsidRDefault="00246B14" w:rsidP="00246B14">
            <w:pPr>
              <w:pStyle w:val="TAL"/>
              <w:rPr>
                <w:lang w:val="en-US"/>
              </w:rPr>
            </w:pPr>
            <w:r w:rsidRPr="00EE7022">
              <w:rPr>
                <w:lang w:val="en-US"/>
              </w:rPr>
              <w:t>When present, it shall be set as follows:</w:t>
            </w:r>
          </w:p>
          <w:p w14:paraId="1D17C21F" w14:textId="77777777" w:rsidR="00246B14" w:rsidRPr="00EE7022" w:rsidRDefault="00246B14" w:rsidP="00246B14">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337EECD0" w14:textId="77777777" w:rsidR="00246B14" w:rsidRPr="00EE7022" w:rsidRDefault="00246B14" w:rsidP="00246B14">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274FC154" w14:textId="77777777" w:rsidR="00246B14" w:rsidRDefault="00246B14" w:rsidP="00246B1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39B87E38" w14:textId="77777777" w:rsidR="00246B14" w:rsidRDefault="00246B14" w:rsidP="00246B14">
            <w:pPr>
              <w:pStyle w:val="TAL"/>
              <w:rPr>
                <w:rFonts w:cs="Arial"/>
                <w:szCs w:val="18"/>
              </w:rPr>
            </w:pPr>
          </w:p>
        </w:tc>
      </w:tr>
      <w:tr w:rsidR="00246B14" w14:paraId="0065982B"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226D2A69" w14:textId="77777777" w:rsidR="00246B14" w:rsidRDefault="00246B14" w:rsidP="00246B14">
            <w:pPr>
              <w:pStyle w:val="TAL"/>
            </w:pPr>
            <w:r>
              <w:rPr>
                <w:lang w:eastAsia="zh-CN"/>
              </w:rPr>
              <w:t>n9fsc</w:t>
            </w:r>
            <w:r>
              <w:rPr>
                <w:lang w:val="en-US"/>
              </w:rPr>
              <w:t>SupportInd</w:t>
            </w:r>
          </w:p>
        </w:tc>
        <w:tc>
          <w:tcPr>
            <w:tcW w:w="1843" w:type="dxa"/>
            <w:tcBorders>
              <w:top w:val="single" w:sz="4" w:space="0" w:color="auto"/>
              <w:left w:val="single" w:sz="4" w:space="0" w:color="auto"/>
              <w:bottom w:val="single" w:sz="4" w:space="0" w:color="auto"/>
              <w:right w:val="single" w:sz="4" w:space="0" w:color="auto"/>
            </w:tcBorders>
          </w:tcPr>
          <w:p w14:paraId="5100CD7E" w14:textId="77777777" w:rsidR="00246B14" w:rsidRDefault="00246B14" w:rsidP="00246B14">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26D84254" w14:textId="77777777" w:rsidR="00246B14" w:rsidRDefault="00246B14" w:rsidP="00246B1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175450A" w14:textId="77777777" w:rsidR="00246B14" w:rsidRDefault="00246B14" w:rsidP="00246B1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AE67723" w14:textId="77777777" w:rsidR="00246B14" w:rsidRDefault="00246B14" w:rsidP="00246B14">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16753FC7" w14:textId="77777777" w:rsidR="00246B14" w:rsidRDefault="00246B14" w:rsidP="00246B14">
            <w:pPr>
              <w:pStyle w:val="TAL"/>
              <w:rPr>
                <w:lang w:eastAsia="zh-CN"/>
              </w:rPr>
            </w:pPr>
          </w:p>
          <w:p w14:paraId="2B1C6267" w14:textId="77777777" w:rsidR="00246B14" w:rsidRDefault="00246B14" w:rsidP="00246B14">
            <w:pPr>
              <w:pStyle w:val="TAL"/>
            </w:pPr>
            <w:r>
              <w:t>When present, it shall be set as follows:</w:t>
            </w:r>
          </w:p>
          <w:p w14:paraId="7AF7CA3A" w14:textId="77777777" w:rsidR="00246B14" w:rsidRPr="00E81F0A" w:rsidRDefault="00246B14" w:rsidP="00246B14">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0F1617D9" w14:textId="77777777" w:rsidR="00246B14" w:rsidRDefault="00246B14" w:rsidP="00246B1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5D9D8E36" w14:textId="77777777" w:rsidR="00246B14" w:rsidRDefault="00246B14" w:rsidP="00246B14">
            <w:pPr>
              <w:pStyle w:val="TAL"/>
              <w:rPr>
                <w:rFonts w:cs="Arial"/>
                <w:szCs w:val="18"/>
              </w:rPr>
            </w:pPr>
          </w:p>
        </w:tc>
      </w:tr>
      <w:tr w:rsidR="00246B14" w14:paraId="3A725EB5"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548B6856" w14:textId="77777777" w:rsidR="00246B14" w:rsidRDefault="00246B14" w:rsidP="00246B14">
            <w:pPr>
              <w:pStyle w:val="TAL"/>
            </w:pPr>
            <w:r>
              <w:rPr>
                <w:lang w:eastAsia="zh-CN"/>
              </w:rPr>
              <w:lastRenderedPageBreak/>
              <w:t>disasterRoamingInd</w:t>
            </w:r>
          </w:p>
        </w:tc>
        <w:tc>
          <w:tcPr>
            <w:tcW w:w="1843" w:type="dxa"/>
            <w:tcBorders>
              <w:top w:val="single" w:sz="4" w:space="0" w:color="auto"/>
              <w:left w:val="single" w:sz="4" w:space="0" w:color="auto"/>
              <w:bottom w:val="single" w:sz="4" w:space="0" w:color="auto"/>
              <w:right w:val="single" w:sz="4" w:space="0" w:color="auto"/>
            </w:tcBorders>
          </w:tcPr>
          <w:p w14:paraId="032E865C" w14:textId="77777777" w:rsidR="00246B14" w:rsidRDefault="00246B14" w:rsidP="00246B14">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2AE5347D" w14:textId="77777777" w:rsidR="00246B14" w:rsidRDefault="00246B14" w:rsidP="00246B14">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361B7AAD" w14:textId="77777777" w:rsidR="00246B14" w:rsidRDefault="00246B14" w:rsidP="00246B14">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73E1277" w14:textId="77777777" w:rsidR="00246B14" w:rsidRDefault="00246B14" w:rsidP="00246B14">
            <w:pPr>
              <w:pStyle w:val="TAL"/>
              <w:rPr>
                <w:rFonts w:cs="Arial"/>
                <w:szCs w:val="18"/>
              </w:rPr>
            </w:pPr>
            <w:r>
              <w:rPr>
                <w:rFonts w:cs="Arial"/>
                <w:szCs w:val="18"/>
              </w:rPr>
              <w:t>When present, this IE shall be set as follows:</w:t>
            </w:r>
          </w:p>
          <w:p w14:paraId="03575459" w14:textId="77777777" w:rsidR="00246B14" w:rsidRDefault="00246B14" w:rsidP="00246B14">
            <w:pPr>
              <w:pStyle w:val="TAL"/>
              <w:rPr>
                <w:rFonts w:cs="Arial"/>
                <w:szCs w:val="18"/>
              </w:rPr>
            </w:pPr>
          </w:p>
          <w:p w14:paraId="484B8A23" w14:textId="77777777" w:rsidR="00246B14" w:rsidRDefault="00246B14" w:rsidP="00246B1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14FF3636" w14:textId="77777777" w:rsidR="00246B14" w:rsidRDefault="00246B14" w:rsidP="00246B14">
            <w:pPr>
              <w:pStyle w:val="TAL"/>
              <w:rPr>
                <w:rFonts w:cs="Arial"/>
                <w:szCs w:val="18"/>
              </w:rPr>
            </w:pPr>
            <w:r>
              <w:rPr>
                <w:rFonts w:cs="Arial"/>
                <w:szCs w:val="18"/>
                <w:lang w:eastAsia="zh-CN"/>
              </w:rPr>
              <w:t>- false (default)</w:t>
            </w:r>
            <w:r w:rsidRPr="008A4CD9">
              <w:rPr>
                <w:rFonts w:cs="Arial"/>
                <w:szCs w:val="18"/>
                <w:lang w:eastAsia="zh-CN"/>
              </w:rPr>
              <w:t xml:space="preserve">: </w:t>
            </w:r>
            <w:r>
              <w:rPr>
                <w:rFonts w:cs="Arial"/>
                <w:szCs w:val="18"/>
                <w:lang w:eastAsia="zh-CN"/>
              </w:rPr>
              <w:t>the UE is not registered for Disaster Roaming service</w:t>
            </w:r>
          </w:p>
        </w:tc>
        <w:tc>
          <w:tcPr>
            <w:tcW w:w="856" w:type="dxa"/>
            <w:tcBorders>
              <w:top w:val="single" w:sz="4" w:space="0" w:color="auto"/>
              <w:left w:val="single" w:sz="4" w:space="0" w:color="auto"/>
              <w:bottom w:val="single" w:sz="4" w:space="0" w:color="auto"/>
              <w:right w:val="single" w:sz="4" w:space="0" w:color="auto"/>
            </w:tcBorders>
          </w:tcPr>
          <w:p w14:paraId="1DCF72C3" w14:textId="77777777" w:rsidR="00246B14" w:rsidRDefault="00246B14" w:rsidP="00246B14">
            <w:pPr>
              <w:pStyle w:val="TAL"/>
              <w:rPr>
                <w:rFonts w:cs="Arial"/>
                <w:szCs w:val="18"/>
              </w:rPr>
            </w:pPr>
          </w:p>
        </w:tc>
      </w:tr>
      <w:tr w:rsidR="00246B14" w14:paraId="727AA6EA"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50A8249D" w14:textId="77777777" w:rsidR="00246B14" w:rsidRDefault="00246B14" w:rsidP="00246B14">
            <w:pPr>
              <w:pStyle w:val="TAL"/>
            </w:pPr>
            <w:r w:rsidRPr="00BE7FFA">
              <w:rPr>
                <w:lang w:eastAsia="zh-CN"/>
              </w:rPr>
              <w:t>anchorSmfOauth2Required</w:t>
            </w:r>
          </w:p>
        </w:tc>
        <w:tc>
          <w:tcPr>
            <w:tcW w:w="1843" w:type="dxa"/>
            <w:tcBorders>
              <w:top w:val="single" w:sz="4" w:space="0" w:color="auto"/>
              <w:left w:val="single" w:sz="4" w:space="0" w:color="auto"/>
              <w:bottom w:val="single" w:sz="4" w:space="0" w:color="auto"/>
              <w:right w:val="single" w:sz="4" w:space="0" w:color="auto"/>
            </w:tcBorders>
          </w:tcPr>
          <w:p w14:paraId="5D917339" w14:textId="77777777" w:rsidR="00246B14" w:rsidRDefault="00246B14" w:rsidP="00246B14">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2FFE49E5" w14:textId="77777777" w:rsidR="00246B14" w:rsidRDefault="00246B14" w:rsidP="00246B14">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49659727" w14:textId="77777777" w:rsidR="00246B14" w:rsidRDefault="00246B14" w:rsidP="00246B14">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9649F83" w14:textId="77777777" w:rsidR="00246B14" w:rsidRDefault="00246B14" w:rsidP="00246B14">
            <w:pPr>
              <w:pStyle w:val="TAL"/>
              <w:rPr>
                <w:rFonts w:cs="Arial"/>
                <w:szCs w:val="18"/>
              </w:rPr>
            </w:pPr>
            <w:r>
              <w:rPr>
                <w:rFonts w:cs="Arial"/>
                <w:szCs w:val="18"/>
              </w:rPr>
              <w:t>This IE may be present when the NF consumer (i.e. new I-SMF or new V-SMF) and the NF producer (i.e. the old I-SMF, V-SMF or SMF) belong to the same PLMN.</w:t>
            </w:r>
          </w:p>
          <w:p w14:paraId="04485775" w14:textId="77777777" w:rsidR="00246B14" w:rsidRDefault="00246B14" w:rsidP="00246B14">
            <w:pPr>
              <w:pStyle w:val="TAL"/>
              <w:rPr>
                <w:rFonts w:cs="Arial"/>
                <w:szCs w:val="18"/>
              </w:rPr>
            </w:pPr>
          </w:p>
          <w:p w14:paraId="664FE870" w14:textId="77777777" w:rsidR="00246B14" w:rsidRPr="00CE40FC" w:rsidRDefault="00246B14" w:rsidP="00246B14">
            <w:pPr>
              <w:pStyle w:val="TAL"/>
              <w:rPr>
                <w:rFonts w:cs="Arial"/>
                <w:szCs w:val="18"/>
              </w:rPr>
            </w:pPr>
            <w:r w:rsidRPr="00CE40FC">
              <w:rPr>
                <w:rFonts w:cs="Arial"/>
                <w:szCs w:val="18"/>
              </w:rPr>
              <w:t>When present, this IE shall indicate whether the H-SMF or SMF for a PDU session with an I-SMF requires Oauth2-based authorization for accessing its Nsmf_PDUSession service</w:t>
            </w:r>
            <w:r>
              <w:rPr>
                <w:rFonts w:cs="Arial"/>
                <w:szCs w:val="18"/>
              </w:rPr>
              <w:t>.</w:t>
            </w:r>
          </w:p>
          <w:p w14:paraId="2294EEBA" w14:textId="77777777" w:rsidR="00246B14" w:rsidRPr="00CE40FC" w:rsidRDefault="00246B14" w:rsidP="00246B14">
            <w:pPr>
              <w:pStyle w:val="TAL"/>
              <w:rPr>
                <w:rFonts w:cs="Arial"/>
                <w:szCs w:val="18"/>
              </w:rPr>
            </w:pPr>
          </w:p>
          <w:p w14:paraId="46970779" w14:textId="77777777" w:rsidR="00246B14" w:rsidRPr="00CE40FC" w:rsidRDefault="00246B14" w:rsidP="00246B14">
            <w:pPr>
              <w:pStyle w:val="TAL"/>
              <w:rPr>
                <w:rFonts w:cs="Arial"/>
                <w:szCs w:val="18"/>
              </w:rPr>
            </w:pPr>
            <w:r w:rsidRPr="00CE40FC">
              <w:rPr>
                <w:rFonts w:cs="Arial"/>
                <w:szCs w:val="18"/>
              </w:rPr>
              <w:t>- true: OAuth2 based authorization is required.</w:t>
            </w:r>
          </w:p>
          <w:p w14:paraId="2B0685C0" w14:textId="77777777" w:rsidR="00246B14" w:rsidRPr="00CE40FC" w:rsidRDefault="00246B14" w:rsidP="00246B14">
            <w:pPr>
              <w:pStyle w:val="TAL"/>
              <w:rPr>
                <w:rFonts w:cs="Arial"/>
                <w:szCs w:val="18"/>
              </w:rPr>
            </w:pPr>
            <w:r w:rsidRPr="00CE40FC">
              <w:rPr>
                <w:rFonts w:cs="Arial"/>
                <w:szCs w:val="18"/>
              </w:rPr>
              <w:t>- false: OAuth2 based authorization is not required.</w:t>
            </w:r>
          </w:p>
          <w:p w14:paraId="3445D398" w14:textId="77777777" w:rsidR="00246B14" w:rsidRPr="00CE40FC" w:rsidRDefault="00246B14" w:rsidP="00246B14">
            <w:pPr>
              <w:pStyle w:val="TAL"/>
              <w:rPr>
                <w:rFonts w:cs="Arial"/>
                <w:szCs w:val="18"/>
              </w:rPr>
            </w:pPr>
          </w:p>
          <w:p w14:paraId="75D33493" w14:textId="77777777" w:rsidR="00246B14" w:rsidRDefault="00246B14" w:rsidP="00246B14">
            <w:pPr>
              <w:pStyle w:val="TAL"/>
              <w:rPr>
                <w:rFonts w:cs="Arial"/>
                <w:szCs w:val="18"/>
              </w:rPr>
            </w:pPr>
            <w:r w:rsidRPr="00CE40FC">
              <w:rPr>
                <w:rFonts w:cs="Arial"/>
                <w:szCs w:val="18"/>
              </w:rPr>
              <w:t>The absence of this IE means that no indication is available about the usage of Oauth2 for authorization of the anchor SMF's Nsmf_PDUSession service.</w:t>
            </w:r>
          </w:p>
          <w:p w14:paraId="4294DABF" w14:textId="77777777" w:rsidR="00246B14" w:rsidRDefault="00246B14" w:rsidP="00246B14">
            <w:pPr>
              <w:pStyle w:val="TAL"/>
              <w:rPr>
                <w:rFonts w:cs="Arial"/>
                <w:szCs w:val="18"/>
              </w:rPr>
            </w:pPr>
            <w:r>
              <w:rPr>
                <w:rFonts w:cs="Arial"/>
                <w:szCs w:val="18"/>
              </w:rPr>
              <w:t>(NOTE 3)</w:t>
            </w:r>
          </w:p>
        </w:tc>
        <w:tc>
          <w:tcPr>
            <w:tcW w:w="856" w:type="dxa"/>
            <w:tcBorders>
              <w:top w:val="single" w:sz="4" w:space="0" w:color="auto"/>
              <w:left w:val="single" w:sz="4" w:space="0" w:color="auto"/>
              <w:bottom w:val="single" w:sz="4" w:space="0" w:color="auto"/>
              <w:right w:val="single" w:sz="4" w:space="0" w:color="auto"/>
            </w:tcBorders>
          </w:tcPr>
          <w:p w14:paraId="6398A83A" w14:textId="77777777" w:rsidR="00246B14" w:rsidRDefault="00246B14" w:rsidP="00246B14">
            <w:pPr>
              <w:pStyle w:val="TAL"/>
              <w:rPr>
                <w:rFonts w:cs="Arial"/>
                <w:szCs w:val="18"/>
              </w:rPr>
            </w:pPr>
          </w:p>
        </w:tc>
      </w:tr>
      <w:tr w:rsidR="00246B14" w14:paraId="6893BEE4"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666243C9" w14:textId="77777777" w:rsidR="00246B14" w:rsidRPr="00BE7FFA" w:rsidRDefault="00246B14" w:rsidP="00246B14">
            <w:pPr>
              <w:pStyle w:val="TAL"/>
              <w:rPr>
                <w:lang w:eastAsia="zh-CN"/>
              </w:rPr>
            </w:pPr>
            <w:r>
              <w:rPr>
                <w:lang w:eastAsia="zh-CN"/>
              </w:rPr>
              <w:t xml:space="preserve">fullDnaiList </w:t>
            </w:r>
          </w:p>
        </w:tc>
        <w:tc>
          <w:tcPr>
            <w:tcW w:w="1843" w:type="dxa"/>
            <w:tcBorders>
              <w:top w:val="single" w:sz="4" w:space="0" w:color="auto"/>
              <w:left w:val="single" w:sz="4" w:space="0" w:color="auto"/>
              <w:bottom w:val="single" w:sz="4" w:space="0" w:color="auto"/>
              <w:right w:val="single" w:sz="4" w:space="0" w:color="auto"/>
            </w:tcBorders>
          </w:tcPr>
          <w:p w14:paraId="62CF5BB2" w14:textId="77777777" w:rsidR="00246B14" w:rsidRDefault="00246B14" w:rsidP="00246B14">
            <w:pPr>
              <w:pStyle w:val="TAL"/>
              <w:rPr>
                <w:lang w:eastAsia="zh-CN"/>
              </w:rPr>
            </w:pPr>
            <w:r>
              <w:rPr>
                <w:lang w:eastAsia="zh-CN"/>
              </w:rPr>
              <w:t>array(Dnai)</w:t>
            </w:r>
          </w:p>
        </w:tc>
        <w:tc>
          <w:tcPr>
            <w:tcW w:w="283" w:type="dxa"/>
            <w:tcBorders>
              <w:top w:val="single" w:sz="4" w:space="0" w:color="auto"/>
              <w:left w:val="single" w:sz="4" w:space="0" w:color="auto"/>
              <w:bottom w:val="single" w:sz="4" w:space="0" w:color="auto"/>
              <w:right w:val="single" w:sz="4" w:space="0" w:color="auto"/>
            </w:tcBorders>
          </w:tcPr>
          <w:p w14:paraId="47FDA829" w14:textId="77777777" w:rsidR="00246B14" w:rsidRDefault="00246B14" w:rsidP="00246B1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9290755" w14:textId="77777777" w:rsidR="00246B14" w:rsidRDefault="00246B14" w:rsidP="00246B14">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660B2AEF" w14:textId="77777777" w:rsidR="00246B14" w:rsidRDefault="00246B14" w:rsidP="00246B14">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rPr>
                <w:lang w:val="en-US"/>
              </w:rPr>
              <w:t xml:space="preserve"> of interest for PDU session, including DNAIs that may not be supported by the (source) I-SMF and excluding the ones supported by the Anchor SMF.</w:t>
            </w:r>
            <w:r>
              <w:rPr>
                <w:rFonts w:cs="Arial"/>
                <w:szCs w:val="18"/>
                <w:lang w:eastAsia="zh-CN"/>
              </w:rPr>
              <w:t xml:space="preserve"> </w:t>
            </w:r>
          </w:p>
        </w:tc>
        <w:tc>
          <w:tcPr>
            <w:tcW w:w="856" w:type="dxa"/>
            <w:tcBorders>
              <w:top w:val="single" w:sz="4" w:space="0" w:color="auto"/>
              <w:left w:val="single" w:sz="4" w:space="0" w:color="auto"/>
              <w:bottom w:val="single" w:sz="4" w:space="0" w:color="auto"/>
              <w:right w:val="single" w:sz="4" w:space="0" w:color="auto"/>
            </w:tcBorders>
          </w:tcPr>
          <w:p w14:paraId="557AF19C" w14:textId="77777777" w:rsidR="00246B14" w:rsidRDefault="00246B14" w:rsidP="00246B14">
            <w:pPr>
              <w:pStyle w:val="TAL"/>
              <w:rPr>
                <w:rFonts w:cs="Arial"/>
                <w:szCs w:val="18"/>
              </w:rPr>
            </w:pPr>
            <w:r>
              <w:rPr>
                <w:rFonts w:cs="Arial"/>
                <w:szCs w:val="18"/>
                <w:lang w:eastAsia="zh-CN"/>
              </w:rPr>
              <w:t>DTSSA-Ext1</w:t>
            </w:r>
          </w:p>
        </w:tc>
      </w:tr>
      <w:tr w:rsidR="00246B14" w14:paraId="7E9C2015"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070F2D23" w14:textId="77777777" w:rsidR="00246B14" w:rsidRDefault="00246B14" w:rsidP="00246B14">
            <w:pPr>
              <w:pStyle w:val="TAL"/>
              <w:rPr>
                <w:lang w:eastAsia="zh-CN"/>
              </w:rPr>
            </w:pPr>
            <w:r>
              <w:t>hrsboAuthResult</w:t>
            </w:r>
          </w:p>
        </w:tc>
        <w:tc>
          <w:tcPr>
            <w:tcW w:w="1843" w:type="dxa"/>
            <w:tcBorders>
              <w:top w:val="single" w:sz="4" w:space="0" w:color="auto"/>
              <w:left w:val="single" w:sz="4" w:space="0" w:color="auto"/>
              <w:bottom w:val="single" w:sz="4" w:space="0" w:color="auto"/>
              <w:right w:val="single" w:sz="4" w:space="0" w:color="auto"/>
            </w:tcBorders>
          </w:tcPr>
          <w:p w14:paraId="6C43584D" w14:textId="77777777" w:rsidR="00246B14" w:rsidRDefault="00246B14" w:rsidP="00246B14">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6E9F71D7" w14:textId="77777777" w:rsidR="00246B14" w:rsidRDefault="00246B14" w:rsidP="00246B1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5DF2649" w14:textId="77777777" w:rsidR="00246B14" w:rsidRDefault="00246B14" w:rsidP="00246B14">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CCCAEFE" w14:textId="77777777" w:rsidR="00246B14" w:rsidRDefault="00246B14" w:rsidP="00246B14">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HR-SBO was authorized by the H-SMF and the request indicates that the new V-SMF supports HR-SBO.</w:t>
            </w:r>
          </w:p>
          <w:p w14:paraId="2361EC1D" w14:textId="77777777" w:rsidR="00246B14" w:rsidRDefault="00246B14" w:rsidP="00246B14">
            <w:pPr>
              <w:pStyle w:val="TAL"/>
              <w:rPr>
                <w:rFonts w:cs="Arial"/>
                <w:szCs w:val="18"/>
              </w:rPr>
            </w:pPr>
          </w:p>
          <w:p w14:paraId="7EABE3F5" w14:textId="77777777" w:rsidR="00246B14" w:rsidRDefault="00246B14" w:rsidP="00246B14">
            <w:pPr>
              <w:pStyle w:val="TAL"/>
              <w:rPr>
                <w:rFonts w:eastAsia="Malgun Gothic"/>
                <w:lang w:eastAsia="ko-KR"/>
              </w:rPr>
            </w:pPr>
            <w:r>
              <w:rPr>
                <w:rFonts w:cs="Arial"/>
                <w:szCs w:val="18"/>
              </w:rPr>
              <w:t xml:space="preserve">When present, it shall </w:t>
            </w:r>
            <w:r>
              <w:rPr>
                <w:rFonts w:eastAsia="Malgun Gothic"/>
                <w:lang w:eastAsia="ko-KR"/>
              </w:rPr>
              <w:t>Indicate whether HR-SBO request is authorized</w:t>
            </w:r>
          </w:p>
          <w:p w14:paraId="23551C86" w14:textId="77777777" w:rsidR="00246B14" w:rsidRDefault="00246B14" w:rsidP="00246B14">
            <w:pPr>
              <w:pStyle w:val="TAL"/>
              <w:rPr>
                <w:rFonts w:eastAsiaTheme="minorEastAsia" w:cs="Arial"/>
                <w:szCs w:val="18"/>
              </w:rPr>
            </w:pPr>
            <w:r>
              <w:rPr>
                <w:rFonts w:cs="Arial"/>
                <w:szCs w:val="18"/>
              </w:rPr>
              <w:t>- true: authorized.</w:t>
            </w:r>
          </w:p>
          <w:p w14:paraId="13341786" w14:textId="77777777" w:rsidR="00246B14" w:rsidRDefault="00246B14" w:rsidP="00246B14">
            <w:pPr>
              <w:pStyle w:val="TAL"/>
              <w:rPr>
                <w:rFonts w:cs="Arial"/>
                <w:szCs w:val="18"/>
              </w:rPr>
            </w:pPr>
            <w:r>
              <w:rPr>
                <w:rFonts w:cs="Arial"/>
                <w:szCs w:val="18"/>
              </w:rPr>
              <w:t>- false: Not authorized.</w:t>
            </w:r>
          </w:p>
          <w:p w14:paraId="50773729" w14:textId="77777777" w:rsidR="00246B14" w:rsidRDefault="00246B14" w:rsidP="00246B14">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088C04AD" w14:textId="77777777" w:rsidR="00246B14" w:rsidRDefault="00246B14" w:rsidP="00246B14">
            <w:pPr>
              <w:pStyle w:val="TAL"/>
              <w:rPr>
                <w:rFonts w:cs="Arial"/>
                <w:szCs w:val="18"/>
                <w:lang w:eastAsia="zh-CN"/>
              </w:rPr>
            </w:pPr>
            <w:r>
              <w:rPr>
                <w:rFonts w:cs="Arial"/>
                <w:szCs w:val="18"/>
                <w:lang w:eastAsia="zh-CN"/>
              </w:rPr>
              <w:t>HR-SBO</w:t>
            </w:r>
          </w:p>
        </w:tc>
      </w:tr>
      <w:tr w:rsidR="00246B14" w14:paraId="14536E26"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4687D185" w14:textId="77777777" w:rsidR="00246B14" w:rsidRDefault="00246B14" w:rsidP="00246B14">
            <w:pPr>
              <w:pStyle w:val="TAL"/>
              <w:rPr>
                <w:lang w:eastAsia="zh-CN"/>
              </w:rPr>
            </w:pPr>
            <w:r>
              <w:rPr>
                <w:lang w:eastAsia="zh-CN"/>
              </w:rPr>
              <w:t>hDnsAddr</w:t>
            </w:r>
          </w:p>
        </w:tc>
        <w:tc>
          <w:tcPr>
            <w:tcW w:w="1843" w:type="dxa"/>
            <w:tcBorders>
              <w:top w:val="single" w:sz="4" w:space="0" w:color="auto"/>
              <w:left w:val="single" w:sz="4" w:space="0" w:color="auto"/>
              <w:bottom w:val="single" w:sz="4" w:space="0" w:color="auto"/>
              <w:right w:val="single" w:sz="4" w:space="0" w:color="auto"/>
            </w:tcBorders>
          </w:tcPr>
          <w:p w14:paraId="637DB9F3" w14:textId="77777777" w:rsidR="00246B14" w:rsidRDefault="00246B14" w:rsidP="00246B14">
            <w:pPr>
              <w:pStyle w:val="TAL"/>
              <w:rPr>
                <w:lang w:eastAsia="zh-CN"/>
              </w:rPr>
            </w:pPr>
            <w:r>
              <w:rPr>
                <w:lang w:eastAsia="fr-FR"/>
              </w:rPr>
              <w:t>IpAddress</w:t>
            </w:r>
          </w:p>
        </w:tc>
        <w:tc>
          <w:tcPr>
            <w:tcW w:w="283" w:type="dxa"/>
            <w:tcBorders>
              <w:top w:val="single" w:sz="4" w:space="0" w:color="auto"/>
              <w:left w:val="single" w:sz="4" w:space="0" w:color="auto"/>
              <w:bottom w:val="single" w:sz="4" w:space="0" w:color="auto"/>
              <w:right w:val="single" w:sz="4" w:space="0" w:color="auto"/>
            </w:tcBorders>
          </w:tcPr>
          <w:p w14:paraId="695388ED" w14:textId="77777777" w:rsidR="00246B14" w:rsidRDefault="00246B14" w:rsidP="00246B14">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44B8CA48" w14:textId="77777777" w:rsidR="00246B14" w:rsidRDefault="00246B14" w:rsidP="00246B14">
            <w:pPr>
              <w:pStyle w:val="TAL"/>
              <w:rPr>
                <w:lang w:eastAsia="zh-CN"/>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0035125D" w14:textId="77777777" w:rsidR="00246B14" w:rsidRDefault="00246B14" w:rsidP="00246B14">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0F0E23F9" w14:textId="77777777" w:rsidR="00246B14" w:rsidRDefault="00246B14" w:rsidP="00246B14">
            <w:pPr>
              <w:pStyle w:val="TAL"/>
              <w:rPr>
                <w:rFonts w:cs="Arial"/>
                <w:szCs w:val="18"/>
                <w:lang w:eastAsia="fr-FR"/>
              </w:rPr>
            </w:pPr>
          </w:p>
          <w:p w14:paraId="2C86C50D" w14:textId="77777777" w:rsidR="00246B14" w:rsidRDefault="00246B14" w:rsidP="00246B14">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the DNS server address of HPLMN.</w:t>
            </w:r>
          </w:p>
          <w:p w14:paraId="49425168" w14:textId="77777777" w:rsidR="00246B14" w:rsidRDefault="00246B14" w:rsidP="00246B14">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1039CBFD" w14:textId="77777777" w:rsidR="00246B14" w:rsidRDefault="00246B14" w:rsidP="00246B14">
            <w:pPr>
              <w:pStyle w:val="TAL"/>
              <w:rPr>
                <w:rFonts w:cs="Arial"/>
                <w:szCs w:val="18"/>
                <w:lang w:eastAsia="zh-CN"/>
              </w:rPr>
            </w:pPr>
            <w:r>
              <w:rPr>
                <w:rFonts w:cs="Arial"/>
                <w:szCs w:val="18"/>
                <w:lang w:val="en-US" w:eastAsia="zh-CN"/>
              </w:rPr>
              <w:t>HR-SBO</w:t>
            </w:r>
          </w:p>
        </w:tc>
      </w:tr>
      <w:tr w:rsidR="00246B14" w14:paraId="44786644"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5FB554FC" w14:textId="77777777" w:rsidR="00246B14" w:rsidRDefault="00246B14" w:rsidP="00246B14">
            <w:pPr>
              <w:pStyle w:val="TAL"/>
              <w:rPr>
                <w:lang w:eastAsia="zh-CN"/>
              </w:rPr>
            </w:pPr>
            <w:r>
              <w:rPr>
                <w:rFonts w:hint="eastAsia"/>
                <w:lang w:eastAsia="zh-CN"/>
              </w:rPr>
              <w:t>h</w:t>
            </w:r>
            <w:r>
              <w:rPr>
                <w:lang w:eastAsia="zh-CN"/>
              </w:rPr>
              <w:t>PlmnAddr</w:t>
            </w:r>
          </w:p>
        </w:tc>
        <w:tc>
          <w:tcPr>
            <w:tcW w:w="1843" w:type="dxa"/>
            <w:tcBorders>
              <w:top w:val="single" w:sz="4" w:space="0" w:color="auto"/>
              <w:left w:val="single" w:sz="4" w:space="0" w:color="auto"/>
              <w:bottom w:val="single" w:sz="4" w:space="0" w:color="auto"/>
              <w:right w:val="single" w:sz="4" w:space="0" w:color="auto"/>
            </w:tcBorders>
          </w:tcPr>
          <w:p w14:paraId="4A8A35B1" w14:textId="77777777" w:rsidR="00246B14" w:rsidRDefault="00246B14" w:rsidP="00246B14">
            <w:pPr>
              <w:pStyle w:val="TAL"/>
              <w:rPr>
                <w:lang w:eastAsia="fr-FR"/>
              </w:rPr>
            </w:pPr>
            <w:r w:rsidRPr="00B3056F">
              <w:t>IpAddress</w:t>
            </w:r>
          </w:p>
        </w:tc>
        <w:tc>
          <w:tcPr>
            <w:tcW w:w="283" w:type="dxa"/>
            <w:tcBorders>
              <w:top w:val="single" w:sz="4" w:space="0" w:color="auto"/>
              <w:left w:val="single" w:sz="4" w:space="0" w:color="auto"/>
              <w:bottom w:val="single" w:sz="4" w:space="0" w:color="auto"/>
              <w:right w:val="single" w:sz="4" w:space="0" w:color="auto"/>
            </w:tcBorders>
          </w:tcPr>
          <w:p w14:paraId="333AA197" w14:textId="77777777" w:rsidR="00246B14" w:rsidRDefault="00246B14" w:rsidP="00246B14">
            <w:pPr>
              <w:pStyle w:val="TAC"/>
              <w:rPr>
                <w:noProof/>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6B55F2F9" w14:textId="77777777" w:rsidR="00246B14" w:rsidRDefault="00246B14" w:rsidP="00246B14">
            <w:pPr>
              <w:pStyle w:val="TAL"/>
              <w:rPr>
                <w:noProof/>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B57217B" w14:textId="77777777" w:rsidR="00246B14" w:rsidRDefault="00246B14" w:rsidP="00246B14">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38AC6298" w14:textId="77777777" w:rsidR="00246B14" w:rsidRDefault="00246B14" w:rsidP="00246B14">
            <w:pPr>
              <w:pStyle w:val="TAL"/>
              <w:rPr>
                <w:rFonts w:cs="Arial"/>
                <w:szCs w:val="18"/>
              </w:rPr>
            </w:pPr>
          </w:p>
          <w:p w14:paraId="484F452C" w14:textId="77777777" w:rsidR="00246B14" w:rsidRDefault="00246B14" w:rsidP="00246B14">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(e.g. H-UPF IP address on N6). The new V-SMF may </w:t>
            </w:r>
            <w:r w:rsidRPr="00A423FC">
              <w:t xml:space="preserve">configure the </w:t>
            </w:r>
            <w:r>
              <w:t xml:space="preserve">new </w:t>
            </w:r>
            <w:r w:rsidRPr="00A423FC">
              <w:t xml:space="preserve">V-EASDF to build EDNS Client Subnet option based on </w:t>
            </w:r>
            <w:r>
              <w:t>this</w:t>
            </w:r>
            <w:r w:rsidRPr="00A423FC">
              <w:t xml:space="preserve"> HPLMN address information for target FQDN of DNS </w:t>
            </w:r>
            <w:r>
              <w:t>queries</w:t>
            </w:r>
            <w:r w:rsidRPr="00A423FC">
              <w:t xml:space="preserve"> which </w:t>
            </w:r>
            <w:r>
              <w:t>are</w:t>
            </w:r>
            <w:r w:rsidRPr="00A423FC">
              <w:t xml:space="preserve"> not authorized </w:t>
            </w:r>
            <w:r>
              <w:t>for HR-SBO</w:t>
            </w:r>
            <w:r>
              <w:rPr>
                <w:noProof/>
              </w:rPr>
              <w:t>.</w:t>
            </w:r>
          </w:p>
          <w:p w14:paraId="241D8EAA" w14:textId="77777777" w:rsidR="00246B14" w:rsidRDefault="00246B14" w:rsidP="00246B1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CF6D5E5" w14:textId="77777777" w:rsidR="00246B14" w:rsidRDefault="00246B14" w:rsidP="00246B14">
            <w:pPr>
              <w:pStyle w:val="TAL"/>
              <w:rPr>
                <w:rFonts w:cs="Arial"/>
                <w:szCs w:val="18"/>
                <w:lang w:val="en-US" w:eastAsia="zh-CN"/>
              </w:rPr>
            </w:pPr>
            <w:r>
              <w:rPr>
                <w:rFonts w:cs="Arial"/>
                <w:szCs w:val="18"/>
                <w:lang w:eastAsia="zh-CN"/>
              </w:rPr>
              <w:t>HR-SBO</w:t>
            </w:r>
          </w:p>
        </w:tc>
      </w:tr>
      <w:tr w:rsidR="00246B14" w14:paraId="11F5673A"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59F821C2" w14:textId="77777777" w:rsidR="00246B14" w:rsidRDefault="00246B14" w:rsidP="00246B14">
            <w:pPr>
              <w:pStyle w:val="TAL"/>
              <w:rPr>
                <w:lang w:eastAsia="zh-CN"/>
              </w:rPr>
            </w:pPr>
            <w:r>
              <w:lastRenderedPageBreak/>
              <w:t>vplmnOffloadingInfo</w:t>
            </w:r>
          </w:p>
        </w:tc>
        <w:tc>
          <w:tcPr>
            <w:tcW w:w="1843" w:type="dxa"/>
            <w:tcBorders>
              <w:top w:val="single" w:sz="4" w:space="0" w:color="auto"/>
              <w:left w:val="single" w:sz="4" w:space="0" w:color="auto"/>
              <w:bottom w:val="single" w:sz="4" w:space="0" w:color="auto"/>
              <w:right w:val="single" w:sz="4" w:space="0" w:color="auto"/>
            </w:tcBorders>
          </w:tcPr>
          <w:p w14:paraId="1F33EE43" w14:textId="77777777" w:rsidR="00246B14" w:rsidRDefault="00246B14" w:rsidP="00246B14">
            <w:pPr>
              <w:pStyle w:val="TAL"/>
              <w:rPr>
                <w:lang w:eastAsia="zh-CN"/>
              </w:rPr>
            </w:pPr>
            <w:r>
              <w:rPr>
                <w:lang w:eastAsia="zh-CN"/>
              </w:rPr>
              <w:t>VplmnOffloadingInfo</w:t>
            </w:r>
          </w:p>
        </w:tc>
        <w:tc>
          <w:tcPr>
            <w:tcW w:w="283" w:type="dxa"/>
            <w:tcBorders>
              <w:top w:val="single" w:sz="4" w:space="0" w:color="auto"/>
              <w:left w:val="single" w:sz="4" w:space="0" w:color="auto"/>
              <w:bottom w:val="single" w:sz="4" w:space="0" w:color="auto"/>
              <w:right w:val="single" w:sz="4" w:space="0" w:color="auto"/>
            </w:tcBorders>
          </w:tcPr>
          <w:p w14:paraId="26485190" w14:textId="77777777" w:rsidR="00246B14" w:rsidRDefault="00246B14" w:rsidP="00246B1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F6DD741" w14:textId="77777777" w:rsidR="00246B14" w:rsidRDefault="00246B14" w:rsidP="00246B14">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3E7BF90" w14:textId="77777777" w:rsidR="00246B14" w:rsidRDefault="00246B14" w:rsidP="00246B14">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1CACE72F" w14:textId="77777777" w:rsidR="00246B14" w:rsidRDefault="00246B14" w:rsidP="00246B14">
            <w:pPr>
              <w:pStyle w:val="TAL"/>
              <w:rPr>
                <w:rFonts w:cs="Arial"/>
                <w:szCs w:val="18"/>
              </w:rPr>
            </w:pPr>
          </w:p>
          <w:p w14:paraId="302DB0E5" w14:textId="77777777" w:rsidR="00246B14" w:rsidRDefault="00246B14" w:rsidP="00246B14">
            <w:pPr>
              <w:pStyle w:val="TAL"/>
              <w:rPr>
                <w:rFonts w:cs="Arial"/>
                <w:szCs w:val="18"/>
              </w:rPr>
            </w:pPr>
            <w:r>
              <w:rPr>
                <w:rFonts w:cs="Arial"/>
                <w:szCs w:val="18"/>
              </w:rPr>
              <w:t>When present, it shall contain the V-PLMN Offloading Info that was received from the H-SMF for the VPLMN.</w:t>
            </w:r>
          </w:p>
          <w:p w14:paraId="63E80B38" w14:textId="77777777" w:rsidR="00246B14" w:rsidRDefault="00246B14" w:rsidP="00246B14">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58034EDD" w14:textId="77777777" w:rsidR="00246B14" w:rsidRDefault="00246B14" w:rsidP="00246B14">
            <w:pPr>
              <w:pStyle w:val="TAL"/>
              <w:rPr>
                <w:rFonts w:cs="Arial"/>
                <w:szCs w:val="18"/>
                <w:lang w:eastAsia="zh-CN"/>
              </w:rPr>
            </w:pPr>
            <w:r>
              <w:rPr>
                <w:rFonts w:cs="Arial"/>
                <w:szCs w:val="18"/>
                <w:lang w:eastAsia="zh-CN"/>
              </w:rPr>
              <w:t>HR-SBO</w:t>
            </w:r>
          </w:p>
        </w:tc>
      </w:tr>
      <w:tr w:rsidR="00246B14" w14:paraId="1C955DD8" w14:textId="77777777" w:rsidTr="00102A53">
        <w:trPr>
          <w:jc w:val="center"/>
        </w:trPr>
        <w:tc>
          <w:tcPr>
            <w:tcW w:w="1838" w:type="dxa"/>
            <w:tcBorders>
              <w:top w:val="single" w:sz="4" w:space="0" w:color="auto"/>
              <w:left w:val="single" w:sz="4" w:space="0" w:color="auto"/>
              <w:bottom w:val="single" w:sz="4" w:space="0" w:color="auto"/>
              <w:right w:val="single" w:sz="4" w:space="0" w:color="auto"/>
            </w:tcBorders>
          </w:tcPr>
          <w:p w14:paraId="0E85E7FA" w14:textId="77777777" w:rsidR="00246B14" w:rsidRDefault="00246B14" w:rsidP="00246B14">
            <w:pPr>
              <w:pStyle w:val="TAL"/>
            </w:pPr>
            <w:r>
              <w:rPr>
                <w:lang w:eastAsia="zh-CN"/>
              </w:rPr>
              <w:t>pendingUpdateInfoList</w:t>
            </w:r>
          </w:p>
        </w:tc>
        <w:tc>
          <w:tcPr>
            <w:tcW w:w="1843" w:type="dxa"/>
            <w:tcBorders>
              <w:top w:val="single" w:sz="4" w:space="0" w:color="auto"/>
              <w:left w:val="single" w:sz="4" w:space="0" w:color="auto"/>
              <w:bottom w:val="single" w:sz="4" w:space="0" w:color="auto"/>
              <w:right w:val="single" w:sz="4" w:space="0" w:color="auto"/>
            </w:tcBorders>
          </w:tcPr>
          <w:p w14:paraId="4221155F" w14:textId="77777777" w:rsidR="00246B14" w:rsidRDefault="00246B14" w:rsidP="00246B14">
            <w:pPr>
              <w:pStyle w:val="TAL"/>
              <w:rPr>
                <w:lang w:eastAsia="zh-CN"/>
              </w:rPr>
            </w:pPr>
            <w:r>
              <w:rPr>
                <w:lang w:eastAsia="zh-CN"/>
              </w:rPr>
              <w:t>array(PendingUpdateInfo)</w:t>
            </w:r>
          </w:p>
        </w:tc>
        <w:tc>
          <w:tcPr>
            <w:tcW w:w="283" w:type="dxa"/>
            <w:tcBorders>
              <w:top w:val="single" w:sz="4" w:space="0" w:color="auto"/>
              <w:left w:val="single" w:sz="4" w:space="0" w:color="auto"/>
              <w:bottom w:val="single" w:sz="4" w:space="0" w:color="auto"/>
              <w:right w:val="single" w:sz="4" w:space="0" w:color="auto"/>
            </w:tcBorders>
          </w:tcPr>
          <w:p w14:paraId="0A3DB628" w14:textId="77777777" w:rsidR="00246B14" w:rsidRDefault="00246B14" w:rsidP="00246B14">
            <w:pPr>
              <w:pStyle w:val="TAC"/>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7C81CB6F" w14:textId="77777777" w:rsidR="00246B14" w:rsidRDefault="00246B14" w:rsidP="00246B14">
            <w:pPr>
              <w:pStyle w:val="TAL"/>
              <w:rPr>
                <w:lang w:eastAsia="zh-CN"/>
              </w:rPr>
            </w:pPr>
            <w:r>
              <w:rPr>
                <w:szCs w:val="18"/>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1A66564A" w14:textId="77777777" w:rsidR="00246B14" w:rsidRDefault="00246B14" w:rsidP="00246B14">
            <w:pPr>
              <w:pStyle w:val="TAL"/>
              <w:rPr>
                <w:szCs w:val="18"/>
              </w:rPr>
            </w:pPr>
            <w:r>
              <w:rPr>
                <w:szCs w:val="18"/>
              </w:rPr>
              <w:t>This IE should be included by the old V-SMF/I-SMF if received from the (H-)SMF.</w:t>
            </w:r>
          </w:p>
          <w:p w14:paraId="63091D30" w14:textId="77777777" w:rsidR="00246B14" w:rsidRDefault="00246B14" w:rsidP="00246B14">
            <w:pPr>
              <w:pStyle w:val="TAL"/>
              <w:rPr>
                <w:szCs w:val="18"/>
              </w:rPr>
            </w:pPr>
          </w:p>
          <w:p w14:paraId="6FB19F23" w14:textId="77777777" w:rsidR="00246B14" w:rsidRPr="0023448E" w:rsidRDefault="00246B14" w:rsidP="00246B14">
            <w:pPr>
              <w:pStyle w:val="TAL"/>
              <w:rPr>
                <w:szCs w:val="18"/>
              </w:rPr>
            </w:pPr>
            <w:r>
              <w:rPr>
                <w:szCs w:val="18"/>
              </w:rPr>
              <w:t>When present, this IE shall indicate the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p>
        </w:tc>
        <w:tc>
          <w:tcPr>
            <w:tcW w:w="856" w:type="dxa"/>
            <w:tcBorders>
              <w:top w:val="single" w:sz="4" w:space="0" w:color="auto"/>
              <w:left w:val="single" w:sz="4" w:space="0" w:color="auto"/>
              <w:bottom w:val="single" w:sz="4" w:space="0" w:color="auto"/>
              <w:right w:val="single" w:sz="4" w:space="0" w:color="auto"/>
            </w:tcBorders>
          </w:tcPr>
          <w:p w14:paraId="0C3306B7" w14:textId="77777777" w:rsidR="00246B14" w:rsidRDefault="00246B14" w:rsidP="00246B14">
            <w:pPr>
              <w:pStyle w:val="TAL"/>
              <w:rPr>
                <w:rFonts w:cs="Arial"/>
                <w:szCs w:val="18"/>
                <w:lang w:eastAsia="zh-CN"/>
              </w:rPr>
            </w:pPr>
          </w:p>
        </w:tc>
      </w:tr>
      <w:tr w:rsidR="00246B14" w14:paraId="1F0A74FE" w14:textId="77777777" w:rsidTr="00102A53">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293DE643" w14:textId="77777777" w:rsidR="00246B14" w:rsidRDefault="00246B14" w:rsidP="00246B14">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46B7540F" w14:textId="77777777" w:rsidR="00246B14" w:rsidRDefault="00246B14" w:rsidP="00246B14">
            <w:pPr>
              <w:pStyle w:val="TAN"/>
            </w:pPr>
            <w:r>
              <w:rPr>
                <w:lang w:eastAsia="zh-CN"/>
              </w:rPr>
              <w:t>NOTE 2:</w:t>
            </w:r>
            <w:r>
              <w:rPr>
                <w:lang w:eastAsia="zh-CN"/>
              </w:rPr>
              <w:tab/>
              <w:t xml:space="preserve">See NOTE 7 of </w:t>
            </w:r>
            <w:r>
              <w:rPr>
                <w:noProof/>
              </w:rPr>
              <w:t>Table </w:t>
            </w:r>
            <w:r>
              <w:t>6.1.6.2.10-1.</w:t>
            </w:r>
          </w:p>
          <w:p w14:paraId="02209460" w14:textId="77777777" w:rsidR="00246B14" w:rsidRDefault="00246B14" w:rsidP="00246B14">
            <w:pPr>
              <w:pStyle w:val="TAN"/>
              <w:rPr>
                <w:lang w:eastAsia="zh-CN"/>
              </w:rPr>
            </w:pPr>
            <w:r>
              <w:t>NOTE 3:</w:t>
            </w:r>
            <w:r>
              <w:tab/>
              <w:t xml:space="preserve">If the </w:t>
            </w:r>
            <w:r w:rsidRPr="00BE7FFA">
              <w:rPr>
                <w:lang w:eastAsia="zh-CN"/>
              </w:rPr>
              <w:t>anchorSmfOauth2Required</w:t>
            </w:r>
            <w:r>
              <w:rPr>
                <w:lang w:eastAsia="zh-CN"/>
              </w:rPr>
              <w:t xml:space="preserve"> IE was received in SmContextCreateData from the AMF, this IE shall be ignored by the new I-SMF or V-SMF.</w:t>
            </w:r>
          </w:p>
          <w:p w14:paraId="36E8E0F2" w14:textId="77777777" w:rsidR="00246B14" w:rsidRPr="001E23FA" w:rsidRDefault="00246B14" w:rsidP="00246B14">
            <w:pPr>
              <w:pStyle w:val="TAN"/>
            </w:pPr>
            <w:r>
              <w:t>NOTE 4:</w:t>
            </w:r>
            <w:r>
              <w:tab/>
              <w:t>Usage of Charging ID with Uint32 value for roaming scenarios may lead to Charging ID collision between SMFs.</w:t>
            </w:r>
          </w:p>
        </w:tc>
      </w:tr>
    </w:tbl>
    <w:p w14:paraId="10234BD3" w14:textId="77777777" w:rsidR="00213171" w:rsidRPr="002900B0" w:rsidRDefault="00213171" w:rsidP="00213171">
      <w:pPr>
        <w:rPr>
          <w:color w:val="FF0000"/>
          <w:lang w:eastAsia="zh-CN"/>
        </w:rPr>
      </w:pPr>
      <w:bookmarkStart w:id="162" w:name="_Toc25074007"/>
      <w:bookmarkStart w:id="163" w:name="_Toc34063199"/>
      <w:bookmarkStart w:id="164" w:name="_Toc43120184"/>
      <w:bookmarkStart w:id="165" w:name="_Toc49768241"/>
      <w:bookmarkStart w:id="166" w:name="_Toc56434416"/>
      <w:bookmarkStart w:id="167" w:name="_Toc145926541"/>
      <w:bookmarkEnd w:id="139"/>
      <w:bookmarkEnd w:id="140"/>
      <w:bookmarkEnd w:id="141"/>
      <w:bookmarkEnd w:id="142"/>
      <w:bookmarkEnd w:id="143"/>
      <w:bookmarkEnd w:id="144"/>
    </w:p>
    <w:p w14:paraId="3520872A" w14:textId="77777777" w:rsidR="00213171" w:rsidRPr="006B5418" w:rsidRDefault="00213171" w:rsidP="002131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A544719" w14:textId="77777777" w:rsidR="00C94B06" w:rsidRDefault="00C94B06" w:rsidP="00C94B06">
      <w:pPr>
        <w:pStyle w:val="Heading3"/>
      </w:pPr>
      <w:bookmarkStart w:id="168" w:name="_Toc145927575"/>
      <w:r>
        <w:t>6.1.8</w:t>
      </w:r>
      <w:r>
        <w:tab/>
        <w:t>Feature Negotiation</w:t>
      </w:r>
      <w:bookmarkEnd w:id="168"/>
    </w:p>
    <w:p w14:paraId="5E383F5B" w14:textId="77777777" w:rsidR="00C94B06" w:rsidRDefault="00C94B06" w:rsidP="00C94B06">
      <w:pPr>
        <w:rPr>
          <w:lang w:val="en-US"/>
        </w:rPr>
      </w:pPr>
      <w:r>
        <w:rPr>
          <w:lang w:val="en-US"/>
        </w:rPr>
        <w:t>The feature negotiation mechanism specified in clause 6.6 of 3GPP TS 29.500 [4] shall be used to negotiate the optional features applicable between the SMF and the NF Service Consumer, for the Nsmf_PDUSession service, if any.</w:t>
      </w:r>
    </w:p>
    <w:p w14:paraId="2EE36585" w14:textId="77777777" w:rsidR="00C94B06" w:rsidRDefault="00C94B06" w:rsidP="00C94B06">
      <w:pPr>
        <w:rPr>
          <w:lang w:val="en-US"/>
        </w:rPr>
      </w:pPr>
      <w:r>
        <w:rPr>
          <w:lang w:val="en-US"/>
        </w:rPr>
        <w:t>The NF Service Consumer shall indicate the optional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In scenarios with a change of NF Service Consumer (e.g. change of AMF, V-SMF or I-SMF change), the new NF Service Consumer shall indicate the optional features it supports for the Nsmf_PDUSession service, if any, by including the supportedFeatures attribute in the HTTP POST request when requesting the SMF to update an SM context or a PDU session resource to change the NF Service Consumer.</w:t>
      </w:r>
    </w:p>
    <w:p w14:paraId="64BA6286" w14:textId="77777777" w:rsidR="00C94B06" w:rsidRDefault="00C94B06" w:rsidP="00C94B06">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5D62AC42" w14:textId="77777777" w:rsidR="00C94B06" w:rsidRDefault="00C94B06" w:rsidP="00C94B06">
      <w:pPr>
        <w:rPr>
          <w:lang w:val="en-US"/>
        </w:rPr>
      </w:pPr>
      <w:r>
        <w:rPr>
          <w:lang w:val="en-US"/>
        </w:rPr>
        <w:t>The syntax of the supportedFeatures attribute is defined in clause 5.2.2 of 3GPP TS 29.571 [13].</w:t>
      </w:r>
    </w:p>
    <w:p w14:paraId="2D774A4D" w14:textId="77777777" w:rsidR="00C94B06" w:rsidRDefault="00C94B06" w:rsidP="00C94B06">
      <w:pPr>
        <w:rPr>
          <w:lang w:val="en-US"/>
        </w:rPr>
      </w:pPr>
      <w:r>
        <w:rPr>
          <w:lang w:val="en-US"/>
        </w:rPr>
        <w:t>The following features are defined for the Nsmf_PDUSession service.</w:t>
      </w:r>
    </w:p>
    <w:p w14:paraId="546A3C25" w14:textId="77777777" w:rsidR="00C94B06" w:rsidRPr="003B5446" w:rsidRDefault="00C94B06" w:rsidP="00C94B06">
      <w:pPr>
        <w:pStyle w:val="TH"/>
      </w:pPr>
      <w:r w:rsidRPr="003B5446">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C94B06" w:rsidRPr="003B5446" w14:paraId="56DB9FA3" w14:textId="77777777" w:rsidTr="00102A53">
        <w:trPr>
          <w:cantSplit/>
          <w:jc w:val="center"/>
        </w:trPr>
        <w:tc>
          <w:tcPr>
            <w:tcW w:w="993" w:type="dxa"/>
          </w:tcPr>
          <w:p w14:paraId="0A923EEC" w14:textId="77777777" w:rsidR="00C94B06" w:rsidRPr="003B5446" w:rsidRDefault="00C94B06" w:rsidP="00102A53">
            <w:pPr>
              <w:pStyle w:val="TAH"/>
            </w:pPr>
            <w:r w:rsidRPr="003B5446">
              <w:t xml:space="preserve">Feature </w:t>
            </w:r>
            <w:r>
              <w:t>Number</w:t>
            </w:r>
          </w:p>
        </w:tc>
        <w:tc>
          <w:tcPr>
            <w:tcW w:w="1063" w:type="dxa"/>
          </w:tcPr>
          <w:p w14:paraId="2784914B" w14:textId="77777777" w:rsidR="00C94B06" w:rsidRPr="003B5446" w:rsidRDefault="00C94B06" w:rsidP="00102A53">
            <w:pPr>
              <w:pStyle w:val="TAH"/>
            </w:pPr>
            <w:r w:rsidRPr="003B5446">
              <w:t>Feature</w:t>
            </w:r>
          </w:p>
        </w:tc>
        <w:tc>
          <w:tcPr>
            <w:tcW w:w="639" w:type="dxa"/>
          </w:tcPr>
          <w:p w14:paraId="23C6AE82" w14:textId="77777777" w:rsidR="00C94B06" w:rsidRPr="003B5446" w:rsidRDefault="00C94B06" w:rsidP="00102A53">
            <w:pPr>
              <w:pStyle w:val="TAH"/>
            </w:pPr>
            <w:r w:rsidRPr="003B5446">
              <w:t>M/O</w:t>
            </w:r>
          </w:p>
        </w:tc>
        <w:tc>
          <w:tcPr>
            <w:tcW w:w="6520" w:type="dxa"/>
          </w:tcPr>
          <w:p w14:paraId="182176EA" w14:textId="77777777" w:rsidR="00C94B06" w:rsidRPr="003B5446" w:rsidRDefault="00C94B06" w:rsidP="00102A53">
            <w:pPr>
              <w:pStyle w:val="TAH"/>
            </w:pPr>
            <w:r w:rsidRPr="003B5446">
              <w:t>Description</w:t>
            </w:r>
          </w:p>
        </w:tc>
      </w:tr>
      <w:tr w:rsidR="00C94B06" w:rsidRPr="003B5446" w14:paraId="3C62E0FD" w14:textId="77777777" w:rsidTr="00102A53">
        <w:trPr>
          <w:cantSplit/>
          <w:jc w:val="center"/>
        </w:trPr>
        <w:tc>
          <w:tcPr>
            <w:tcW w:w="993" w:type="dxa"/>
          </w:tcPr>
          <w:p w14:paraId="428805A2" w14:textId="77777777" w:rsidR="00C94B06" w:rsidRPr="003B5446" w:rsidRDefault="00C94B06" w:rsidP="00102A53">
            <w:pPr>
              <w:pStyle w:val="TAC"/>
            </w:pPr>
            <w:r>
              <w:t>1</w:t>
            </w:r>
          </w:p>
        </w:tc>
        <w:tc>
          <w:tcPr>
            <w:tcW w:w="1063" w:type="dxa"/>
          </w:tcPr>
          <w:p w14:paraId="774CF463" w14:textId="77777777" w:rsidR="00C94B06" w:rsidRPr="003B5446" w:rsidRDefault="00C94B06" w:rsidP="00102A53">
            <w:pPr>
              <w:pStyle w:val="TAL"/>
              <w:rPr>
                <w:color w:val="FF0000"/>
              </w:rPr>
            </w:pPr>
            <w:r w:rsidRPr="006E3917">
              <w:t>CIOT</w:t>
            </w:r>
          </w:p>
        </w:tc>
        <w:tc>
          <w:tcPr>
            <w:tcW w:w="639" w:type="dxa"/>
          </w:tcPr>
          <w:p w14:paraId="5E486051" w14:textId="77777777" w:rsidR="00C94B06" w:rsidRPr="003B5446" w:rsidRDefault="00C94B06" w:rsidP="00102A53">
            <w:pPr>
              <w:pStyle w:val="TAC"/>
              <w:rPr>
                <w:color w:val="FF0000"/>
              </w:rPr>
            </w:pPr>
            <w:r w:rsidRPr="006E3917">
              <w:t>O</w:t>
            </w:r>
          </w:p>
        </w:tc>
        <w:tc>
          <w:tcPr>
            <w:tcW w:w="6520" w:type="dxa"/>
          </w:tcPr>
          <w:p w14:paraId="19A3E210" w14:textId="77777777" w:rsidR="00C94B06" w:rsidRDefault="00C94B06" w:rsidP="00102A53">
            <w:pPr>
              <w:pStyle w:val="TAL"/>
              <w:rPr>
                <w:noProof/>
              </w:rPr>
            </w:pPr>
            <w:r>
              <w:rPr>
                <w:noProof/>
              </w:rPr>
              <w:t>Cellular IoT</w:t>
            </w:r>
          </w:p>
          <w:p w14:paraId="3F244319" w14:textId="77777777" w:rsidR="00C94B06" w:rsidRDefault="00C94B06" w:rsidP="00102A53">
            <w:pPr>
              <w:pStyle w:val="TAL"/>
            </w:pPr>
          </w:p>
          <w:p w14:paraId="6D2EF444" w14:textId="77777777" w:rsidR="00C94B06" w:rsidRDefault="00C94B06" w:rsidP="00102A53">
            <w:pPr>
              <w:pStyle w:val="TAL"/>
            </w:pPr>
            <w:r>
              <w:t>Support of this feature implies the support of all the CIoT features specified in clause 5.31 of 3GPP TS </w:t>
            </w:r>
            <w:r w:rsidRPr="005E4D39">
              <w:t>23.501 [2]</w:t>
            </w:r>
            <w:r>
              <w:t>, including in particular corresponding SMF PDUSession service's extensions to support:</w:t>
            </w:r>
          </w:p>
          <w:p w14:paraId="3D5DBAE8" w14:textId="77777777" w:rsidR="00C94B06" w:rsidRDefault="00C94B06" w:rsidP="00102A53">
            <w:pPr>
              <w:pStyle w:val="TAL"/>
            </w:pPr>
          </w:p>
          <w:p w14:paraId="4FD826D4" w14:textId="77777777" w:rsidR="00C94B06" w:rsidRDefault="00C94B06" w:rsidP="00102A53">
            <w:pPr>
              <w:pStyle w:val="B1"/>
              <w:rPr>
                <w:rFonts w:ascii="Arial" w:hAnsi="Arial"/>
                <w:sz w:val="18"/>
              </w:rPr>
            </w:pPr>
            <w:r>
              <w:rPr>
                <w:rFonts w:ascii="Arial" w:hAnsi="Arial"/>
                <w:sz w:val="18"/>
              </w:rPr>
              <w:t>-</w:t>
            </w:r>
            <w:r>
              <w:rPr>
                <w:rFonts w:ascii="Arial" w:hAnsi="Arial"/>
                <w:sz w:val="18"/>
              </w:rPr>
              <w:tab/>
              <w:t>NB-IoT and LTE-M RAT types;</w:t>
            </w:r>
          </w:p>
          <w:p w14:paraId="325676F9" w14:textId="77777777" w:rsidR="00C94B06" w:rsidRDefault="00C94B06" w:rsidP="00102A53">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3A1EEDC6" w14:textId="77777777" w:rsidR="00C94B06" w:rsidRDefault="00C94B06" w:rsidP="00102A53">
            <w:pPr>
              <w:pStyle w:val="B1"/>
              <w:rPr>
                <w:rFonts w:ascii="Arial" w:hAnsi="Arial"/>
                <w:sz w:val="18"/>
              </w:rPr>
            </w:pPr>
            <w:r>
              <w:rPr>
                <w:rFonts w:ascii="Arial" w:hAnsi="Arial"/>
                <w:sz w:val="18"/>
              </w:rPr>
              <w:t>-</w:t>
            </w:r>
            <w:r>
              <w:rPr>
                <w:rFonts w:ascii="Arial" w:hAnsi="Arial"/>
                <w:sz w:val="18"/>
              </w:rPr>
              <w:tab/>
              <w:t>Rate control of user data;</w:t>
            </w:r>
          </w:p>
          <w:p w14:paraId="4F948B10" w14:textId="77777777" w:rsidR="00C94B06" w:rsidRPr="001159A6" w:rsidRDefault="00C94B06" w:rsidP="00102A53">
            <w:pPr>
              <w:pStyle w:val="B1"/>
            </w:pPr>
            <w:r>
              <w:rPr>
                <w:rFonts w:ascii="Arial" w:hAnsi="Arial"/>
                <w:sz w:val="18"/>
              </w:rPr>
              <w:t>-</w:t>
            </w:r>
            <w:r>
              <w:rPr>
                <w:rFonts w:ascii="Arial" w:hAnsi="Arial"/>
                <w:sz w:val="18"/>
              </w:rPr>
              <w:tab/>
              <w:t>Idle mode mobility with data forwarding between EPS and 5GS using N26 interface.</w:t>
            </w:r>
          </w:p>
          <w:p w14:paraId="10A7BF41" w14:textId="77777777" w:rsidR="00C94B06" w:rsidRDefault="00C94B06" w:rsidP="00102A53">
            <w:pPr>
              <w:pStyle w:val="TAL"/>
            </w:pPr>
          </w:p>
          <w:p w14:paraId="0E60DD4F" w14:textId="77777777" w:rsidR="00C94B06" w:rsidRDefault="00C94B06" w:rsidP="00102A53">
            <w:pPr>
              <w:pStyle w:val="TAL"/>
            </w:pPr>
            <w:r>
              <w:t>The SMF shall indicate its support of this feature in supportedFeatures attribute in its profile registered in NRF.</w:t>
            </w:r>
          </w:p>
          <w:p w14:paraId="3516D81F" w14:textId="77777777" w:rsidR="00C94B06" w:rsidRDefault="00C94B06" w:rsidP="00102A53">
            <w:pPr>
              <w:pStyle w:val="TAL"/>
            </w:pPr>
          </w:p>
          <w:p w14:paraId="486DEE7C" w14:textId="77777777" w:rsidR="00C94B06" w:rsidRPr="00CE7AF6" w:rsidRDefault="00C94B06" w:rsidP="00102A53">
            <w:pPr>
              <w:pStyle w:val="TAL"/>
            </w:pPr>
            <w:r>
              <w:t xml:space="preserve">A NF service consumer (e.g. AMF) shall only select SMF(s) that supports this feature for PDU sessions with </w:t>
            </w:r>
            <w:r>
              <w:rPr>
                <w:noProof/>
              </w:rPr>
              <w:t>Control Plane CIoT 5GS Optimisation enabled.</w:t>
            </w:r>
          </w:p>
        </w:tc>
      </w:tr>
      <w:tr w:rsidR="00C94B06" w:rsidRPr="003B5446" w14:paraId="5FFFE106" w14:textId="77777777" w:rsidTr="00102A53">
        <w:trPr>
          <w:cantSplit/>
          <w:jc w:val="center"/>
        </w:trPr>
        <w:tc>
          <w:tcPr>
            <w:tcW w:w="993" w:type="dxa"/>
          </w:tcPr>
          <w:p w14:paraId="385E30DD" w14:textId="77777777" w:rsidR="00C94B06" w:rsidRDefault="00C94B06" w:rsidP="00102A53">
            <w:pPr>
              <w:pStyle w:val="TAC"/>
            </w:pPr>
            <w:r>
              <w:t>2</w:t>
            </w:r>
          </w:p>
        </w:tc>
        <w:tc>
          <w:tcPr>
            <w:tcW w:w="1063" w:type="dxa"/>
          </w:tcPr>
          <w:p w14:paraId="108557CB" w14:textId="77777777" w:rsidR="00C94B06" w:rsidRPr="00A85A6E" w:rsidRDefault="00C94B06" w:rsidP="00102A53">
            <w:pPr>
              <w:pStyle w:val="TAL"/>
            </w:pPr>
            <w:r w:rsidRPr="00A85A6E">
              <w:rPr>
                <w:rFonts w:hint="eastAsia"/>
                <w:lang w:eastAsia="zh-CN"/>
              </w:rPr>
              <w:t>MAPDU</w:t>
            </w:r>
          </w:p>
        </w:tc>
        <w:tc>
          <w:tcPr>
            <w:tcW w:w="639" w:type="dxa"/>
          </w:tcPr>
          <w:p w14:paraId="6685C17D" w14:textId="77777777" w:rsidR="00C94B06" w:rsidRPr="00A85A6E" w:rsidRDefault="00C94B06" w:rsidP="00102A53">
            <w:pPr>
              <w:pStyle w:val="TAC"/>
            </w:pPr>
            <w:r w:rsidRPr="00A85A6E">
              <w:rPr>
                <w:rFonts w:hint="eastAsia"/>
                <w:lang w:eastAsia="zh-CN"/>
              </w:rPr>
              <w:t>O</w:t>
            </w:r>
          </w:p>
        </w:tc>
        <w:tc>
          <w:tcPr>
            <w:tcW w:w="6520" w:type="dxa"/>
          </w:tcPr>
          <w:p w14:paraId="345CC1D6" w14:textId="77777777" w:rsidR="00C94B06" w:rsidRDefault="00C94B06" w:rsidP="00102A53">
            <w:pPr>
              <w:pStyle w:val="TAL"/>
              <w:rPr>
                <w:lang w:eastAsia="zh-CN"/>
              </w:rPr>
            </w:pPr>
            <w:r>
              <w:rPr>
                <w:rFonts w:hint="eastAsia"/>
                <w:lang w:eastAsia="zh-CN"/>
              </w:rPr>
              <w:t xml:space="preserve">Multi-Access PDU </w:t>
            </w:r>
            <w:r>
              <w:rPr>
                <w:lang w:eastAsia="zh-CN"/>
              </w:rPr>
              <w:t>S</w:t>
            </w:r>
            <w:r>
              <w:rPr>
                <w:rFonts w:hint="eastAsia"/>
                <w:lang w:eastAsia="zh-CN"/>
              </w:rPr>
              <w:t>ession</w:t>
            </w:r>
          </w:p>
          <w:p w14:paraId="6584F805" w14:textId="77777777" w:rsidR="00C94B06" w:rsidRDefault="00C94B06" w:rsidP="00102A53">
            <w:pPr>
              <w:pStyle w:val="TAL"/>
              <w:rPr>
                <w:lang w:eastAsia="zh-CN"/>
              </w:rPr>
            </w:pPr>
          </w:p>
          <w:p w14:paraId="392BCA62" w14:textId="77777777" w:rsidR="00C94B06" w:rsidRDefault="00C94B06" w:rsidP="00102A53">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C94B06" w:rsidRPr="003B5446" w14:paraId="50D5271A" w14:textId="77777777" w:rsidTr="00102A53">
        <w:trPr>
          <w:cantSplit/>
          <w:jc w:val="center"/>
        </w:trPr>
        <w:tc>
          <w:tcPr>
            <w:tcW w:w="993" w:type="dxa"/>
          </w:tcPr>
          <w:p w14:paraId="766891B2" w14:textId="77777777" w:rsidR="00C94B06" w:rsidRDefault="00C94B06" w:rsidP="00102A53">
            <w:pPr>
              <w:pStyle w:val="TAC"/>
            </w:pPr>
            <w:r>
              <w:t>3</w:t>
            </w:r>
          </w:p>
        </w:tc>
        <w:tc>
          <w:tcPr>
            <w:tcW w:w="1063" w:type="dxa"/>
          </w:tcPr>
          <w:p w14:paraId="24AA56CC" w14:textId="77777777" w:rsidR="00C94B06" w:rsidRPr="00A85A6E" w:rsidRDefault="00C94B06" w:rsidP="00102A53">
            <w:pPr>
              <w:pStyle w:val="TAL"/>
              <w:rPr>
                <w:lang w:eastAsia="zh-CN"/>
              </w:rPr>
            </w:pPr>
            <w:r w:rsidRPr="00A85A6E">
              <w:t>DTSSA</w:t>
            </w:r>
          </w:p>
        </w:tc>
        <w:tc>
          <w:tcPr>
            <w:tcW w:w="639" w:type="dxa"/>
          </w:tcPr>
          <w:p w14:paraId="35D090C6" w14:textId="77777777" w:rsidR="00C94B06" w:rsidRPr="00A85A6E" w:rsidRDefault="00C94B06" w:rsidP="00102A53">
            <w:pPr>
              <w:pStyle w:val="TAC"/>
              <w:rPr>
                <w:lang w:eastAsia="zh-CN"/>
              </w:rPr>
            </w:pPr>
            <w:r w:rsidRPr="00A85A6E">
              <w:t>O</w:t>
            </w:r>
          </w:p>
        </w:tc>
        <w:tc>
          <w:tcPr>
            <w:tcW w:w="6520" w:type="dxa"/>
          </w:tcPr>
          <w:p w14:paraId="1D4ECC68" w14:textId="77777777" w:rsidR="00C94B06" w:rsidRDefault="00C94B06" w:rsidP="00102A53">
            <w:pPr>
              <w:pStyle w:val="TAL"/>
            </w:pPr>
            <w:r>
              <w:t>Deployments Topologies with specific SMF Service Areas</w:t>
            </w:r>
          </w:p>
          <w:p w14:paraId="73046867" w14:textId="77777777" w:rsidR="00C94B06" w:rsidRDefault="00C94B06" w:rsidP="00102A53">
            <w:pPr>
              <w:pStyle w:val="TAL"/>
            </w:pPr>
          </w:p>
          <w:p w14:paraId="0B262138" w14:textId="77777777" w:rsidR="00C94B06" w:rsidRDefault="00C94B06" w:rsidP="00102A53">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C94B06" w:rsidRPr="003B5446" w14:paraId="52C881DE" w14:textId="77777777" w:rsidTr="00102A53">
        <w:trPr>
          <w:cantSplit/>
          <w:jc w:val="center"/>
        </w:trPr>
        <w:tc>
          <w:tcPr>
            <w:tcW w:w="993" w:type="dxa"/>
          </w:tcPr>
          <w:p w14:paraId="1C49EE68" w14:textId="77777777" w:rsidR="00C94B06" w:rsidRDefault="00C94B06" w:rsidP="00102A53">
            <w:pPr>
              <w:pStyle w:val="TAC"/>
            </w:pPr>
            <w:r>
              <w:t>4</w:t>
            </w:r>
          </w:p>
        </w:tc>
        <w:tc>
          <w:tcPr>
            <w:tcW w:w="1063" w:type="dxa"/>
          </w:tcPr>
          <w:p w14:paraId="5B4BDD14" w14:textId="77777777" w:rsidR="00C94B06" w:rsidRPr="00A85A6E" w:rsidRDefault="00C94B06" w:rsidP="00102A53">
            <w:pPr>
              <w:pStyle w:val="TAL"/>
            </w:pPr>
            <w:r>
              <w:t>CARPT</w:t>
            </w:r>
          </w:p>
        </w:tc>
        <w:tc>
          <w:tcPr>
            <w:tcW w:w="639" w:type="dxa"/>
          </w:tcPr>
          <w:p w14:paraId="086D252E" w14:textId="77777777" w:rsidR="00C94B06" w:rsidRPr="00A85A6E" w:rsidRDefault="00C94B06" w:rsidP="00102A53">
            <w:pPr>
              <w:pStyle w:val="TAC"/>
            </w:pPr>
            <w:r>
              <w:t>O</w:t>
            </w:r>
          </w:p>
        </w:tc>
        <w:tc>
          <w:tcPr>
            <w:tcW w:w="6520" w:type="dxa"/>
          </w:tcPr>
          <w:p w14:paraId="5E38122D" w14:textId="77777777" w:rsidR="00C94B06" w:rsidRDefault="00C94B06" w:rsidP="00102A53">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281E3898" w14:textId="77777777" w:rsidR="00C94B06" w:rsidRDefault="00C94B06" w:rsidP="00102A53">
            <w:pPr>
              <w:pStyle w:val="TAL"/>
            </w:pPr>
          </w:p>
          <w:p w14:paraId="2A6DD671" w14:textId="77777777" w:rsidR="00C94B06" w:rsidRDefault="00C94B06" w:rsidP="00102A53">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C94B06" w:rsidRPr="003B5446" w14:paraId="642B06FF" w14:textId="77777777" w:rsidTr="00102A53">
        <w:trPr>
          <w:cantSplit/>
          <w:jc w:val="center"/>
        </w:trPr>
        <w:tc>
          <w:tcPr>
            <w:tcW w:w="993" w:type="dxa"/>
          </w:tcPr>
          <w:p w14:paraId="712B132A" w14:textId="77777777" w:rsidR="00C94B06" w:rsidRDefault="00C94B06" w:rsidP="00102A53">
            <w:pPr>
              <w:pStyle w:val="TAC"/>
            </w:pPr>
            <w:r>
              <w:t>5</w:t>
            </w:r>
          </w:p>
        </w:tc>
        <w:tc>
          <w:tcPr>
            <w:tcW w:w="1063" w:type="dxa"/>
          </w:tcPr>
          <w:p w14:paraId="1C8B1338" w14:textId="77777777" w:rsidR="00C94B06" w:rsidRDefault="00C94B06" w:rsidP="00102A53">
            <w:pPr>
              <w:pStyle w:val="TAL"/>
            </w:pPr>
            <w:r w:rsidRPr="00F91F39">
              <w:rPr>
                <w:lang w:eastAsia="zh-CN"/>
              </w:rPr>
              <w:t>CTXTR</w:t>
            </w:r>
          </w:p>
        </w:tc>
        <w:tc>
          <w:tcPr>
            <w:tcW w:w="639" w:type="dxa"/>
          </w:tcPr>
          <w:p w14:paraId="1E6D009F" w14:textId="77777777" w:rsidR="00C94B06" w:rsidRDefault="00C94B06" w:rsidP="00102A53">
            <w:pPr>
              <w:pStyle w:val="TAC"/>
            </w:pPr>
            <w:r w:rsidRPr="00A85A6E">
              <w:t>O</w:t>
            </w:r>
          </w:p>
        </w:tc>
        <w:tc>
          <w:tcPr>
            <w:tcW w:w="6520" w:type="dxa"/>
          </w:tcPr>
          <w:p w14:paraId="56BD8CDB" w14:textId="77777777" w:rsidR="00C94B06" w:rsidRDefault="00C94B06" w:rsidP="00102A53">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40D19722" w14:textId="77777777" w:rsidR="00C94B06" w:rsidRDefault="00C94B06" w:rsidP="00102A53">
            <w:pPr>
              <w:pStyle w:val="TAL"/>
            </w:pPr>
          </w:p>
          <w:p w14:paraId="439FCA91" w14:textId="77777777" w:rsidR="00C94B06" w:rsidRPr="00140E21" w:rsidRDefault="00C94B06" w:rsidP="00102A53">
            <w:pPr>
              <w:pStyle w:val="TAL"/>
            </w:pPr>
            <w:r>
              <w:t>The SMF shall only trigger these context transfer procedures if the NF Service Consumer has indicated support of this feature.</w:t>
            </w:r>
          </w:p>
        </w:tc>
      </w:tr>
      <w:tr w:rsidR="00C94B06" w:rsidRPr="003B5446" w14:paraId="374D359C" w14:textId="77777777" w:rsidTr="00102A53">
        <w:trPr>
          <w:cantSplit/>
          <w:jc w:val="center"/>
        </w:trPr>
        <w:tc>
          <w:tcPr>
            <w:tcW w:w="993" w:type="dxa"/>
          </w:tcPr>
          <w:p w14:paraId="61B85B2C" w14:textId="77777777" w:rsidR="00C94B06" w:rsidRDefault="00C94B06" w:rsidP="00102A53">
            <w:pPr>
              <w:pStyle w:val="TAC"/>
            </w:pPr>
            <w:r>
              <w:t>6</w:t>
            </w:r>
          </w:p>
        </w:tc>
        <w:tc>
          <w:tcPr>
            <w:tcW w:w="1063" w:type="dxa"/>
          </w:tcPr>
          <w:p w14:paraId="788E8E75" w14:textId="77777777" w:rsidR="00C94B06" w:rsidRPr="00F91F39" w:rsidRDefault="00C94B06" w:rsidP="00102A53">
            <w:pPr>
              <w:pStyle w:val="TAL"/>
              <w:rPr>
                <w:lang w:eastAsia="zh-CN"/>
              </w:rPr>
            </w:pPr>
            <w:r>
              <w:rPr>
                <w:lang w:eastAsia="zh-CN"/>
              </w:rPr>
              <w:t>VQOS</w:t>
            </w:r>
          </w:p>
        </w:tc>
        <w:tc>
          <w:tcPr>
            <w:tcW w:w="639" w:type="dxa"/>
          </w:tcPr>
          <w:p w14:paraId="0FFC18CA" w14:textId="77777777" w:rsidR="00C94B06" w:rsidRPr="00A85A6E" w:rsidRDefault="00C94B06" w:rsidP="00102A53">
            <w:pPr>
              <w:pStyle w:val="TAC"/>
            </w:pPr>
            <w:r>
              <w:t>O</w:t>
            </w:r>
          </w:p>
        </w:tc>
        <w:tc>
          <w:tcPr>
            <w:tcW w:w="6520" w:type="dxa"/>
          </w:tcPr>
          <w:p w14:paraId="554FC1A4" w14:textId="77777777" w:rsidR="00C94B06" w:rsidRDefault="00C94B06" w:rsidP="00102A53">
            <w:pPr>
              <w:pStyle w:val="TAL"/>
              <w:rPr>
                <w:lang w:eastAsia="zh-CN"/>
              </w:rPr>
            </w:pPr>
            <w:r>
              <w:rPr>
                <w:lang w:eastAsia="zh-CN"/>
              </w:rPr>
              <w:t>VPLMN QoS</w:t>
            </w:r>
          </w:p>
          <w:p w14:paraId="6FC49C9F" w14:textId="77777777" w:rsidR="00C94B06" w:rsidRDefault="00C94B06" w:rsidP="00102A53">
            <w:pPr>
              <w:pStyle w:val="TAL"/>
              <w:rPr>
                <w:lang w:eastAsia="zh-CN"/>
              </w:rPr>
            </w:pPr>
          </w:p>
          <w:p w14:paraId="64B97D1D" w14:textId="77777777" w:rsidR="00C94B06" w:rsidRDefault="00C94B06" w:rsidP="00102A53">
            <w:pPr>
              <w:pStyle w:val="TAL"/>
              <w:rPr>
                <w:lang w:eastAsia="zh-CN"/>
              </w:rPr>
            </w:pPr>
            <w:r>
              <w:rPr>
                <w:lang w:eastAsia="zh-CN"/>
              </w:rPr>
              <w:t>An SMF that supports this feature shall support:</w:t>
            </w:r>
          </w:p>
          <w:p w14:paraId="3B01BD64" w14:textId="77777777" w:rsidR="00C94B06" w:rsidRDefault="00C94B06" w:rsidP="00102A53">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4CCB88D5" w14:textId="77777777" w:rsidR="00C94B06" w:rsidRDefault="00C94B06" w:rsidP="00102A53">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C94B06" w:rsidRPr="003B5446" w14:paraId="1F14D264" w14:textId="77777777" w:rsidTr="00102A53">
        <w:trPr>
          <w:cantSplit/>
          <w:jc w:val="center"/>
        </w:trPr>
        <w:tc>
          <w:tcPr>
            <w:tcW w:w="993" w:type="dxa"/>
          </w:tcPr>
          <w:p w14:paraId="280E8088" w14:textId="77777777" w:rsidR="00C94B06" w:rsidRDefault="00C94B06" w:rsidP="00102A53">
            <w:pPr>
              <w:pStyle w:val="TAC"/>
            </w:pPr>
            <w:r>
              <w:rPr>
                <w:lang w:eastAsia="ko-KR"/>
              </w:rPr>
              <w:t>7</w:t>
            </w:r>
          </w:p>
        </w:tc>
        <w:tc>
          <w:tcPr>
            <w:tcW w:w="1063" w:type="dxa"/>
          </w:tcPr>
          <w:p w14:paraId="4F65B999" w14:textId="77777777" w:rsidR="00C94B06" w:rsidRDefault="00C94B06" w:rsidP="00102A53">
            <w:pPr>
              <w:pStyle w:val="TAL"/>
              <w:rPr>
                <w:lang w:eastAsia="zh-CN"/>
              </w:rPr>
            </w:pPr>
            <w:r>
              <w:rPr>
                <w:lang w:eastAsia="ko-KR"/>
              </w:rPr>
              <w:t>HOFAIL</w:t>
            </w:r>
          </w:p>
        </w:tc>
        <w:tc>
          <w:tcPr>
            <w:tcW w:w="639" w:type="dxa"/>
          </w:tcPr>
          <w:p w14:paraId="0C8DF468" w14:textId="77777777" w:rsidR="00C94B06" w:rsidRDefault="00C94B06" w:rsidP="00102A53">
            <w:pPr>
              <w:pStyle w:val="TAC"/>
            </w:pPr>
            <w:r>
              <w:rPr>
                <w:lang w:eastAsia="ko-KR"/>
              </w:rPr>
              <w:t>M</w:t>
            </w:r>
          </w:p>
        </w:tc>
        <w:tc>
          <w:tcPr>
            <w:tcW w:w="6520" w:type="dxa"/>
          </w:tcPr>
          <w:p w14:paraId="3CE5FABF" w14:textId="77777777" w:rsidR="00C94B06" w:rsidRDefault="00C94B06" w:rsidP="00102A53">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5DD1375E" w14:textId="77777777" w:rsidR="00C94B06" w:rsidRDefault="00C94B06" w:rsidP="00102A53">
            <w:pPr>
              <w:pStyle w:val="TAL"/>
            </w:pPr>
          </w:p>
          <w:p w14:paraId="3E460404" w14:textId="77777777" w:rsidR="00C94B06" w:rsidRDefault="00C94B06" w:rsidP="00102A53">
            <w:pPr>
              <w:pStyle w:val="TAL"/>
              <w:rPr>
                <w:lang w:eastAsia="zh-CN"/>
              </w:rPr>
            </w:pPr>
            <w:r>
              <w:t>The SMF shall only trigger such a resource status notify procedure if the NF Service Consumer has indicated support of this feature.</w:t>
            </w:r>
          </w:p>
        </w:tc>
      </w:tr>
      <w:tr w:rsidR="00C94B06" w:rsidRPr="003B5446" w14:paraId="1EF896D1" w14:textId="77777777" w:rsidTr="00102A53">
        <w:trPr>
          <w:cantSplit/>
          <w:jc w:val="center"/>
        </w:trPr>
        <w:tc>
          <w:tcPr>
            <w:tcW w:w="993" w:type="dxa"/>
          </w:tcPr>
          <w:p w14:paraId="7CD7FDFF" w14:textId="77777777" w:rsidR="00C94B06" w:rsidRDefault="00C94B06" w:rsidP="00102A53">
            <w:pPr>
              <w:pStyle w:val="TAC"/>
              <w:rPr>
                <w:lang w:eastAsia="ko-KR"/>
              </w:rPr>
            </w:pPr>
            <w:r>
              <w:rPr>
                <w:lang w:eastAsia="ko-KR"/>
              </w:rPr>
              <w:t>8</w:t>
            </w:r>
          </w:p>
        </w:tc>
        <w:tc>
          <w:tcPr>
            <w:tcW w:w="1063" w:type="dxa"/>
          </w:tcPr>
          <w:p w14:paraId="05381E45" w14:textId="77777777" w:rsidR="00C94B06" w:rsidRDefault="00C94B06" w:rsidP="00102A53">
            <w:pPr>
              <w:pStyle w:val="TAL"/>
              <w:rPr>
                <w:lang w:eastAsia="ko-KR"/>
              </w:rPr>
            </w:pPr>
            <w:r>
              <w:rPr>
                <w:lang w:eastAsia="ko-KR"/>
              </w:rPr>
              <w:t>ES3XX</w:t>
            </w:r>
          </w:p>
        </w:tc>
        <w:tc>
          <w:tcPr>
            <w:tcW w:w="639" w:type="dxa"/>
          </w:tcPr>
          <w:p w14:paraId="54EDEFA4" w14:textId="77777777" w:rsidR="00C94B06" w:rsidRDefault="00C94B06" w:rsidP="00102A53">
            <w:pPr>
              <w:pStyle w:val="TAC"/>
              <w:rPr>
                <w:lang w:eastAsia="ko-KR"/>
              </w:rPr>
            </w:pPr>
            <w:r>
              <w:rPr>
                <w:lang w:eastAsia="ko-KR"/>
              </w:rPr>
              <w:t>M</w:t>
            </w:r>
          </w:p>
        </w:tc>
        <w:tc>
          <w:tcPr>
            <w:tcW w:w="6520" w:type="dxa"/>
          </w:tcPr>
          <w:p w14:paraId="470F57B8" w14:textId="77777777" w:rsidR="00C94B06" w:rsidRDefault="00C94B06" w:rsidP="00102A53">
            <w:pPr>
              <w:pStyle w:val="TAL"/>
              <w:rPr>
                <w:lang w:eastAsia="ko-KR"/>
              </w:rPr>
            </w:pPr>
            <w:r>
              <w:rPr>
                <w:lang w:eastAsia="ko-KR"/>
              </w:rPr>
              <w:t>Extended Support of HTTP 307/308 redirection</w:t>
            </w:r>
          </w:p>
          <w:p w14:paraId="32A51253" w14:textId="77777777" w:rsidR="00C94B06" w:rsidRDefault="00C94B06" w:rsidP="00102A53">
            <w:pPr>
              <w:pStyle w:val="TAL"/>
              <w:rPr>
                <w:lang w:eastAsia="ko-KR"/>
              </w:rPr>
            </w:pPr>
          </w:p>
          <w:p w14:paraId="01BCC3E3" w14:textId="77777777" w:rsidR="00C94B06" w:rsidRDefault="00C94B06" w:rsidP="00102A53">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handling of HTTP 307/308 redirection for any service operation of the PDUSession service. An NF Service Consumer that does not support this feature does only support HTTP redirection as specified for 3GPP Release 15.</w:t>
            </w:r>
          </w:p>
          <w:p w14:paraId="41B384C0" w14:textId="77777777" w:rsidR="00C94B06" w:rsidRDefault="00C94B06" w:rsidP="00102A53">
            <w:pPr>
              <w:pStyle w:val="TAL"/>
              <w:rPr>
                <w:lang w:eastAsia="ko-KR"/>
              </w:rPr>
            </w:pPr>
          </w:p>
        </w:tc>
      </w:tr>
      <w:tr w:rsidR="00C94B06" w:rsidRPr="003B5446" w14:paraId="58CCF716" w14:textId="77777777" w:rsidTr="00102A53">
        <w:trPr>
          <w:cantSplit/>
          <w:jc w:val="center"/>
        </w:trPr>
        <w:tc>
          <w:tcPr>
            <w:tcW w:w="993" w:type="dxa"/>
          </w:tcPr>
          <w:p w14:paraId="41BE8AF8" w14:textId="77777777" w:rsidR="00C94B06" w:rsidRDefault="00C94B06" w:rsidP="00102A53">
            <w:pPr>
              <w:pStyle w:val="TAC"/>
              <w:rPr>
                <w:lang w:eastAsia="ko-KR"/>
              </w:rPr>
            </w:pPr>
            <w:r>
              <w:rPr>
                <w:lang w:eastAsia="ko-KR"/>
              </w:rPr>
              <w:t>9</w:t>
            </w:r>
          </w:p>
        </w:tc>
        <w:tc>
          <w:tcPr>
            <w:tcW w:w="1063" w:type="dxa"/>
          </w:tcPr>
          <w:p w14:paraId="45E62B07" w14:textId="77777777" w:rsidR="00C94B06" w:rsidRDefault="00C94B06" w:rsidP="00102A53">
            <w:pPr>
              <w:pStyle w:val="TAL"/>
              <w:rPr>
                <w:lang w:eastAsia="ko-KR"/>
              </w:rPr>
            </w:pPr>
            <w:r>
              <w:rPr>
                <w:lang w:eastAsia="ko-KR"/>
              </w:rPr>
              <w:t>DCE2ER</w:t>
            </w:r>
          </w:p>
        </w:tc>
        <w:tc>
          <w:tcPr>
            <w:tcW w:w="639" w:type="dxa"/>
          </w:tcPr>
          <w:p w14:paraId="2A0D8AB4" w14:textId="77777777" w:rsidR="00C94B06" w:rsidRDefault="00C94B06" w:rsidP="00102A53">
            <w:pPr>
              <w:pStyle w:val="TAC"/>
              <w:rPr>
                <w:lang w:eastAsia="ko-KR"/>
              </w:rPr>
            </w:pPr>
            <w:r>
              <w:rPr>
                <w:lang w:eastAsia="ko-KR"/>
              </w:rPr>
              <w:t>O</w:t>
            </w:r>
          </w:p>
        </w:tc>
        <w:tc>
          <w:tcPr>
            <w:tcW w:w="6520" w:type="dxa"/>
          </w:tcPr>
          <w:p w14:paraId="648EE917" w14:textId="77777777" w:rsidR="00C94B06" w:rsidRDefault="00C94B06" w:rsidP="00102A53">
            <w:pPr>
              <w:pStyle w:val="TAL"/>
            </w:pPr>
            <w:r>
              <w:t>Dual Connectivity based end to end Redundant User Plane Paths</w:t>
            </w:r>
          </w:p>
          <w:p w14:paraId="5990FF0E" w14:textId="77777777" w:rsidR="00C94B06" w:rsidRDefault="00C94B06" w:rsidP="00102A53">
            <w:pPr>
              <w:pStyle w:val="TAL"/>
            </w:pPr>
          </w:p>
          <w:p w14:paraId="2A95A4EA" w14:textId="77777777" w:rsidR="00C94B06" w:rsidRDefault="00C94B06" w:rsidP="00102A53">
            <w:pPr>
              <w:pStyle w:val="TAL"/>
            </w:pPr>
            <w:r>
              <w:t>An NF service consumer (e.g. I-SMF) and SMF that supports this feature shall support the procedures specified in clause 5.33.2.1 of 3GPP TS </w:t>
            </w:r>
            <w:r w:rsidRPr="005E4D39">
              <w:t>23.501 [2]</w:t>
            </w:r>
            <w:r>
              <w:t>.</w:t>
            </w:r>
          </w:p>
          <w:p w14:paraId="49E45CE7" w14:textId="77777777" w:rsidR="00C94B06" w:rsidRDefault="00C94B06" w:rsidP="00102A53">
            <w:pPr>
              <w:pStyle w:val="TAL"/>
              <w:rPr>
                <w:lang w:eastAsia="ko-KR"/>
              </w:rPr>
            </w:pPr>
          </w:p>
        </w:tc>
      </w:tr>
      <w:tr w:rsidR="00C94B06" w:rsidRPr="003B5446" w14:paraId="75D4007A" w14:textId="77777777" w:rsidTr="00102A53">
        <w:trPr>
          <w:cantSplit/>
          <w:jc w:val="center"/>
        </w:trPr>
        <w:tc>
          <w:tcPr>
            <w:tcW w:w="993" w:type="dxa"/>
          </w:tcPr>
          <w:p w14:paraId="4A2FF9C8" w14:textId="77777777" w:rsidR="00C94B06" w:rsidRDefault="00C94B06" w:rsidP="00102A53">
            <w:pPr>
              <w:pStyle w:val="TAC"/>
              <w:rPr>
                <w:lang w:eastAsia="ko-KR"/>
              </w:rPr>
            </w:pPr>
            <w:r>
              <w:rPr>
                <w:lang w:eastAsia="ko-KR"/>
              </w:rPr>
              <w:t>10</w:t>
            </w:r>
          </w:p>
        </w:tc>
        <w:tc>
          <w:tcPr>
            <w:tcW w:w="1063" w:type="dxa"/>
          </w:tcPr>
          <w:p w14:paraId="2D8E51FD" w14:textId="77777777" w:rsidR="00C94B06" w:rsidRDefault="00C94B06" w:rsidP="00102A53">
            <w:pPr>
              <w:pStyle w:val="TAL"/>
              <w:rPr>
                <w:lang w:eastAsia="ko-KR"/>
              </w:rPr>
            </w:pPr>
            <w:r>
              <w:rPr>
                <w:lang w:eastAsia="ko-KR"/>
              </w:rPr>
              <w:t>AASN</w:t>
            </w:r>
          </w:p>
        </w:tc>
        <w:tc>
          <w:tcPr>
            <w:tcW w:w="639" w:type="dxa"/>
          </w:tcPr>
          <w:p w14:paraId="47EC12B4" w14:textId="77777777" w:rsidR="00C94B06" w:rsidRDefault="00C94B06" w:rsidP="00102A53">
            <w:pPr>
              <w:pStyle w:val="TAC"/>
              <w:rPr>
                <w:lang w:eastAsia="ko-KR"/>
              </w:rPr>
            </w:pPr>
            <w:r>
              <w:rPr>
                <w:lang w:eastAsia="ko-KR"/>
              </w:rPr>
              <w:t>M</w:t>
            </w:r>
          </w:p>
        </w:tc>
        <w:tc>
          <w:tcPr>
            <w:tcW w:w="6520" w:type="dxa"/>
          </w:tcPr>
          <w:p w14:paraId="46965B48" w14:textId="77777777" w:rsidR="00C94B06" w:rsidRDefault="00C94B06" w:rsidP="00102A53">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1138B579" w14:textId="77777777" w:rsidR="00C94B06" w:rsidRDefault="00C94B06" w:rsidP="00102A53">
            <w:pPr>
              <w:pStyle w:val="TAL"/>
            </w:pPr>
          </w:p>
          <w:p w14:paraId="47968E0A" w14:textId="77777777" w:rsidR="00C94B06" w:rsidRDefault="00C94B06" w:rsidP="00102A53">
            <w:pPr>
              <w:pStyle w:val="TAL"/>
            </w:pPr>
            <w:r>
              <w:t>The SMF shall only trigger such a Notify SM Context Status procedure if the NF Service Consumer has indicated support of this feature.</w:t>
            </w:r>
          </w:p>
        </w:tc>
      </w:tr>
      <w:tr w:rsidR="00C94B06" w:rsidRPr="003B5446" w14:paraId="6005C1C8" w14:textId="77777777" w:rsidTr="00102A53">
        <w:trPr>
          <w:cantSplit/>
          <w:jc w:val="center"/>
        </w:trPr>
        <w:tc>
          <w:tcPr>
            <w:tcW w:w="993" w:type="dxa"/>
          </w:tcPr>
          <w:p w14:paraId="61234945" w14:textId="77777777" w:rsidR="00C94B06" w:rsidRDefault="00C94B06" w:rsidP="00102A53">
            <w:pPr>
              <w:pStyle w:val="TAC"/>
              <w:rPr>
                <w:lang w:eastAsia="ko-KR"/>
              </w:rPr>
            </w:pPr>
            <w:r>
              <w:rPr>
                <w:lang w:eastAsia="zh-CN"/>
              </w:rPr>
              <w:t>11</w:t>
            </w:r>
          </w:p>
        </w:tc>
        <w:tc>
          <w:tcPr>
            <w:tcW w:w="1063" w:type="dxa"/>
          </w:tcPr>
          <w:p w14:paraId="21BECD23" w14:textId="77777777" w:rsidR="00C94B06" w:rsidRDefault="00C94B06" w:rsidP="00102A53">
            <w:pPr>
              <w:pStyle w:val="TAL"/>
              <w:rPr>
                <w:lang w:eastAsia="ko-KR"/>
              </w:rPr>
            </w:pPr>
            <w:r>
              <w:rPr>
                <w:rFonts w:hint="eastAsia"/>
                <w:lang w:eastAsia="zh-CN"/>
              </w:rPr>
              <w:t>E</w:t>
            </w:r>
            <w:r>
              <w:rPr>
                <w:lang w:eastAsia="zh-CN"/>
              </w:rPr>
              <w:t>nEDGE</w:t>
            </w:r>
          </w:p>
        </w:tc>
        <w:tc>
          <w:tcPr>
            <w:tcW w:w="639" w:type="dxa"/>
          </w:tcPr>
          <w:p w14:paraId="2FD06EDD" w14:textId="77777777" w:rsidR="00C94B06" w:rsidRDefault="00C94B06" w:rsidP="00102A53">
            <w:pPr>
              <w:pStyle w:val="TAC"/>
              <w:rPr>
                <w:lang w:eastAsia="ko-KR"/>
              </w:rPr>
            </w:pPr>
            <w:r>
              <w:rPr>
                <w:rFonts w:hint="eastAsia"/>
                <w:lang w:eastAsia="zh-CN"/>
              </w:rPr>
              <w:t>O</w:t>
            </w:r>
          </w:p>
        </w:tc>
        <w:tc>
          <w:tcPr>
            <w:tcW w:w="6520" w:type="dxa"/>
          </w:tcPr>
          <w:p w14:paraId="6A39E222" w14:textId="77777777" w:rsidR="00C94B06" w:rsidRDefault="00C94B06" w:rsidP="00102A53">
            <w:pPr>
              <w:pStyle w:val="TAL"/>
            </w:pPr>
            <w:r>
              <w:t>E</w:t>
            </w:r>
            <w:r w:rsidRPr="00F974C1">
              <w:t>nhancement of Edge Computing in 5G Core network</w:t>
            </w:r>
          </w:p>
          <w:p w14:paraId="49A527FD" w14:textId="77777777" w:rsidR="00C94B06" w:rsidRDefault="00C94B06" w:rsidP="00102A53">
            <w:pPr>
              <w:pStyle w:val="TAL"/>
            </w:pPr>
          </w:p>
          <w:p w14:paraId="5FFBF57E" w14:textId="77777777" w:rsidR="00C94B06" w:rsidRDefault="00C94B06" w:rsidP="00102A53">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C94B06" w:rsidRPr="003B5446" w14:paraId="752A6BCE" w14:textId="77777777" w:rsidTr="00102A53">
        <w:trPr>
          <w:cantSplit/>
          <w:jc w:val="center"/>
        </w:trPr>
        <w:tc>
          <w:tcPr>
            <w:tcW w:w="993" w:type="dxa"/>
          </w:tcPr>
          <w:p w14:paraId="57E7FBC8" w14:textId="77777777" w:rsidR="00C94B06" w:rsidRDefault="00C94B06" w:rsidP="00102A53">
            <w:pPr>
              <w:pStyle w:val="TAC"/>
              <w:rPr>
                <w:lang w:eastAsia="zh-CN"/>
              </w:rPr>
            </w:pPr>
            <w:r>
              <w:rPr>
                <w:lang w:eastAsia="zh-CN"/>
              </w:rPr>
              <w:t>12</w:t>
            </w:r>
          </w:p>
        </w:tc>
        <w:tc>
          <w:tcPr>
            <w:tcW w:w="1063" w:type="dxa"/>
          </w:tcPr>
          <w:p w14:paraId="79B31799" w14:textId="77777777" w:rsidR="00C94B06" w:rsidRDefault="00C94B06" w:rsidP="00102A53">
            <w:pPr>
              <w:pStyle w:val="TAL"/>
              <w:rPr>
                <w:lang w:eastAsia="zh-CN"/>
              </w:rPr>
            </w:pPr>
            <w:r>
              <w:rPr>
                <w:lang w:eastAsia="zh-CN"/>
              </w:rPr>
              <w:t>SCPBU</w:t>
            </w:r>
          </w:p>
        </w:tc>
        <w:tc>
          <w:tcPr>
            <w:tcW w:w="639" w:type="dxa"/>
          </w:tcPr>
          <w:p w14:paraId="669D30A8" w14:textId="77777777" w:rsidR="00C94B06" w:rsidRDefault="00C94B06" w:rsidP="00102A53">
            <w:pPr>
              <w:pStyle w:val="TAC"/>
              <w:rPr>
                <w:lang w:eastAsia="zh-CN"/>
              </w:rPr>
            </w:pPr>
            <w:r>
              <w:rPr>
                <w:rFonts w:hint="eastAsia"/>
                <w:lang w:eastAsia="zh-CN"/>
              </w:rPr>
              <w:t>O</w:t>
            </w:r>
          </w:p>
        </w:tc>
        <w:tc>
          <w:tcPr>
            <w:tcW w:w="6520" w:type="dxa"/>
          </w:tcPr>
          <w:p w14:paraId="37608269" w14:textId="77777777" w:rsidR="00C94B06" w:rsidRDefault="00C94B06" w:rsidP="00102A53">
            <w:pPr>
              <w:pStyle w:val="TAL"/>
            </w:pPr>
            <w:r w:rsidRPr="00140E21">
              <w:t xml:space="preserve">Simultaneous </w:t>
            </w:r>
            <w:r>
              <w:t>Change of PSA and BP or UL CL</w:t>
            </w:r>
          </w:p>
          <w:p w14:paraId="0C77C6C5" w14:textId="77777777" w:rsidR="00C94B06" w:rsidRDefault="00C94B06" w:rsidP="00102A53">
            <w:pPr>
              <w:pStyle w:val="TAL"/>
            </w:pPr>
          </w:p>
          <w:p w14:paraId="6A113820" w14:textId="77777777" w:rsidR="00C94B06" w:rsidRDefault="00C94B06" w:rsidP="00102A53">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r>
              <w:t>VsmfUpdateData, VsmfUpdatedData or VsmfUpdateError to support the s</w:t>
            </w:r>
            <w:r w:rsidRPr="00140E21">
              <w:t xml:space="preserve">imultaneous </w:t>
            </w:r>
            <w:r>
              <w:t>change of PSA and BP or UL CL controlled by I-SMF.</w:t>
            </w:r>
          </w:p>
          <w:p w14:paraId="31A3052F" w14:textId="77777777" w:rsidR="00C94B06" w:rsidRDefault="00C94B06" w:rsidP="00102A53">
            <w:pPr>
              <w:pStyle w:val="TAL"/>
            </w:pPr>
          </w:p>
          <w:p w14:paraId="560AA295" w14:textId="77777777" w:rsidR="00C94B06" w:rsidRDefault="00C94B06" w:rsidP="00102A53">
            <w:pPr>
              <w:pStyle w:val="TAL"/>
            </w:pPr>
            <w:r>
              <w:t xml:space="preserve">The SMF shall only include the </w:t>
            </w:r>
            <w:r>
              <w:rPr>
                <w:lang w:val="en-US"/>
              </w:rPr>
              <w:t xml:space="preserve">n4InfoExt3 IE in </w:t>
            </w:r>
            <w:r>
              <w:t>VsmfUpdateData if the NF Service Consumer has indicated support of this feature.</w:t>
            </w:r>
          </w:p>
          <w:p w14:paraId="710C050B" w14:textId="77777777" w:rsidR="00C94B06" w:rsidRDefault="00C94B06" w:rsidP="00102A53">
            <w:pPr>
              <w:pStyle w:val="TAL"/>
            </w:pPr>
          </w:p>
        </w:tc>
      </w:tr>
      <w:tr w:rsidR="00C94B06" w:rsidRPr="003B5446" w14:paraId="64A3B9FA" w14:textId="77777777" w:rsidTr="00102A53">
        <w:trPr>
          <w:cantSplit/>
          <w:jc w:val="center"/>
        </w:trPr>
        <w:tc>
          <w:tcPr>
            <w:tcW w:w="993" w:type="dxa"/>
          </w:tcPr>
          <w:p w14:paraId="7776C4EE" w14:textId="77777777" w:rsidR="00C94B06" w:rsidRDefault="00C94B06" w:rsidP="00102A53">
            <w:pPr>
              <w:pStyle w:val="TAC"/>
              <w:rPr>
                <w:lang w:eastAsia="zh-CN"/>
              </w:rPr>
            </w:pPr>
            <w:r>
              <w:rPr>
                <w:lang w:eastAsia="zh-CN"/>
              </w:rPr>
              <w:t>13</w:t>
            </w:r>
          </w:p>
        </w:tc>
        <w:tc>
          <w:tcPr>
            <w:tcW w:w="1063" w:type="dxa"/>
          </w:tcPr>
          <w:p w14:paraId="226DCB7C" w14:textId="77777777" w:rsidR="00C94B06" w:rsidRDefault="00C94B06" w:rsidP="00102A53">
            <w:pPr>
              <w:pStyle w:val="TAL"/>
              <w:rPr>
                <w:lang w:eastAsia="zh-CN"/>
              </w:rPr>
            </w:pPr>
            <w:r>
              <w:rPr>
                <w:lang w:eastAsia="zh-CN"/>
              </w:rPr>
              <w:t>ENPN</w:t>
            </w:r>
          </w:p>
        </w:tc>
        <w:tc>
          <w:tcPr>
            <w:tcW w:w="639" w:type="dxa"/>
          </w:tcPr>
          <w:p w14:paraId="6924129C" w14:textId="77777777" w:rsidR="00C94B06" w:rsidRDefault="00C94B06" w:rsidP="00102A53">
            <w:pPr>
              <w:pStyle w:val="TAC"/>
              <w:rPr>
                <w:lang w:eastAsia="zh-CN"/>
              </w:rPr>
            </w:pPr>
            <w:r>
              <w:rPr>
                <w:lang w:eastAsia="zh-CN"/>
              </w:rPr>
              <w:t>O</w:t>
            </w:r>
          </w:p>
        </w:tc>
        <w:tc>
          <w:tcPr>
            <w:tcW w:w="6520" w:type="dxa"/>
          </w:tcPr>
          <w:p w14:paraId="27EADE37" w14:textId="77777777" w:rsidR="00C94B06" w:rsidRDefault="00C94B06" w:rsidP="00102A53">
            <w:pPr>
              <w:pStyle w:val="TAL"/>
              <w:rPr>
                <w:rFonts w:cs="Arial"/>
                <w:color w:val="000000"/>
                <w:szCs w:val="18"/>
              </w:rPr>
            </w:pPr>
            <w:r>
              <w:rPr>
                <w:rFonts w:cs="Arial"/>
                <w:color w:val="000000"/>
                <w:szCs w:val="18"/>
              </w:rPr>
              <w:t>Enhanced support of Non-Public Networks</w:t>
            </w:r>
          </w:p>
          <w:p w14:paraId="785B9AE6" w14:textId="77777777" w:rsidR="00C94B06" w:rsidRDefault="00C94B06" w:rsidP="00102A53">
            <w:pPr>
              <w:pStyle w:val="TAL"/>
              <w:rPr>
                <w:rFonts w:cs="Arial"/>
                <w:color w:val="000000"/>
                <w:szCs w:val="18"/>
              </w:rPr>
            </w:pPr>
          </w:p>
          <w:p w14:paraId="6D526F39" w14:textId="77777777" w:rsidR="00C94B06" w:rsidRDefault="00C94B06" w:rsidP="00102A53">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0E81DFB6" w14:textId="77777777" w:rsidR="00C94B06" w:rsidRDefault="00C94B06" w:rsidP="00102A53">
            <w:pPr>
              <w:pStyle w:val="TAL"/>
              <w:rPr>
                <w:lang w:eastAsia="ko-KR"/>
              </w:rPr>
            </w:pPr>
          </w:p>
          <w:p w14:paraId="2770024A" w14:textId="77777777" w:rsidR="00C94B06" w:rsidRDefault="00C94B06" w:rsidP="00102A53">
            <w:pPr>
              <w:pStyle w:val="TAL"/>
            </w:pPr>
            <w:r>
              <w:t>The SMF shall indicate its support of this feature in supportedFeatures attribute in its profile registered in NRF.</w:t>
            </w:r>
          </w:p>
          <w:p w14:paraId="0F149B11" w14:textId="77777777" w:rsidR="00C94B06" w:rsidRDefault="00C94B06" w:rsidP="00102A53">
            <w:pPr>
              <w:pStyle w:val="TAL"/>
            </w:pPr>
          </w:p>
          <w:p w14:paraId="248D87E9" w14:textId="77777777" w:rsidR="00C94B06" w:rsidRDefault="00C94B06" w:rsidP="00102A53">
            <w:pPr>
              <w:pStyle w:val="TAL"/>
              <w:rPr>
                <w:lang w:eastAsia="ko-KR"/>
              </w:rPr>
            </w:pPr>
            <w:r>
              <w:t>A NF service consumer (e.g. AMF) shall select SMF(s) that supports this feature to setup PDU sessions for Remote Provisioning of UEs in Onboarding Network</w:t>
            </w:r>
            <w:r>
              <w:rPr>
                <w:noProof/>
              </w:rPr>
              <w:t>.</w:t>
            </w:r>
          </w:p>
        </w:tc>
      </w:tr>
      <w:tr w:rsidR="00C94B06" w:rsidRPr="003B5446" w14:paraId="29164863" w14:textId="77777777" w:rsidTr="00102A53">
        <w:trPr>
          <w:cantSplit/>
          <w:jc w:val="center"/>
        </w:trPr>
        <w:tc>
          <w:tcPr>
            <w:tcW w:w="993" w:type="dxa"/>
          </w:tcPr>
          <w:p w14:paraId="78229ED5" w14:textId="77777777" w:rsidR="00C94B06" w:rsidRDefault="00C94B06" w:rsidP="00102A53">
            <w:pPr>
              <w:pStyle w:val="TAC"/>
              <w:rPr>
                <w:lang w:eastAsia="zh-CN"/>
              </w:rPr>
            </w:pPr>
            <w:r>
              <w:rPr>
                <w:lang w:eastAsia="zh-CN"/>
              </w:rPr>
              <w:t>14</w:t>
            </w:r>
          </w:p>
        </w:tc>
        <w:tc>
          <w:tcPr>
            <w:tcW w:w="1063" w:type="dxa"/>
          </w:tcPr>
          <w:p w14:paraId="63344A9C" w14:textId="77777777" w:rsidR="00C94B06" w:rsidRDefault="00C94B06" w:rsidP="00102A53">
            <w:pPr>
              <w:pStyle w:val="TAL"/>
              <w:rPr>
                <w:lang w:eastAsia="zh-CN"/>
              </w:rPr>
            </w:pPr>
            <w:r>
              <w:t>SPAE</w:t>
            </w:r>
          </w:p>
        </w:tc>
        <w:tc>
          <w:tcPr>
            <w:tcW w:w="639" w:type="dxa"/>
          </w:tcPr>
          <w:p w14:paraId="681F3EFA" w14:textId="77777777" w:rsidR="00C94B06" w:rsidRDefault="00C94B06" w:rsidP="00102A53">
            <w:pPr>
              <w:pStyle w:val="TAC"/>
              <w:rPr>
                <w:lang w:eastAsia="zh-CN"/>
              </w:rPr>
            </w:pPr>
            <w:r>
              <w:rPr>
                <w:lang w:eastAsia="zh-CN"/>
              </w:rPr>
              <w:t>O</w:t>
            </w:r>
          </w:p>
        </w:tc>
        <w:tc>
          <w:tcPr>
            <w:tcW w:w="6520" w:type="dxa"/>
          </w:tcPr>
          <w:p w14:paraId="11BFE3C6" w14:textId="77777777" w:rsidR="00C94B06" w:rsidRDefault="00C94B06" w:rsidP="00102A53">
            <w:pPr>
              <w:pStyle w:val="TAL"/>
              <w:rPr>
                <w:lang w:eastAsia="ko-KR"/>
              </w:rPr>
            </w:pPr>
            <w:r>
              <w:rPr>
                <w:lang w:eastAsia="ko-KR"/>
              </w:rPr>
              <w:t>SM Policy Association Events</w:t>
            </w:r>
          </w:p>
          <w:p w14:paraId="0991EC70" w14:textId="77777777" w:rsidR="00C94B06" w:rsidRDefault="00C94B06" w:rsidP="00102A53">
            <w:pPr>
              <w:pStyle w:val="TAL"/>
              <w:rPr>
                <w:lang w:eastAsia="ko-KR"/>
              </w:rPr>
            </w:pPr>
          </w:p>
          <w:p w14:paraId="3E283F6F" w14:textId="77777777" w:rsidR="00C94B06" w:rsidRDefault="00C94B06" w:rsidP="00102A53">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C94B06" w:rsidRPr="003B5446" w14:paraId="34117355" w14:textId="77777777" w:rsidTr="00102A53">
        <w:trPr>
          <w:cantSplit/>
          <w:jc w:val="center"/>
        </w:trPr>
        <w:tc>
          <w:tcPr>
            <w:tcW w:w="993" w:type="dxa"/>
          </w:tcPr>
          <w:p w14:paraId="56E3C73E" w14:textId="77777777" w:rsidR="00C94B06" w:rsidRDefault="00C94B06" w:rsidP="00102A53">
            <w:pPr>
              <w:pStyle w:val="TAC"/>
              <w:rPr>
                <w:lang w:eastAsia="zh-CN"/>
              </w:rPr>
            </w:pPr>
            <w:r>
              <w:rPr>
                <w:lang w:eastAsia="zh-CN"/>
              </w:rPr>
              <w:t>15</w:t>
            </w:r>
          </w:p>
        </w:tc>
        <w:tc>
          <w:tcPr>
            <w:tcW w:w="1063" w:type="dxa"/>
          </w:tcPr>
          <w:p w14:paraId="7B5F8816" w14:textId="77777777" w:rsidR="00C94B06" w:rsidRDefault="00C94B06" w:rsidP="00102A53">
            <w:pPr>
              <w:pStyle w:val="TAL"/>
            </w:pPr>
            <w:r>
              <w:rPr>
                <w:lang w:eastAsia="zh-CN"/>
              </w:rPr>
              <w:t>5GSAT</w:t>
            </w:r>
          </w:p>
        </w:tc>
        <w:tc>
          <w:tcPr>
            <w:tcW w:w="639" w:type="dxa"/>
          </w:tcPr>
          <w:p w14:paraId="1AF4A9C8" w14:textId="77777777" w:rsidR="00C94B06" w:rsidRDefault="00C94B06" w:rsidP="00102A53">
            <w:pPr>
              <w:pStyle w:val="TAC"/>
              <w:rPr>
                <w:lang w:eastAsia="zh-CN"/>
              </w:rPr>
            </w:pPr>
            <w:r>
              <w:rPr>
                <w:lang w:eastAsia="zh-CN"/>
              </w:rPr>
              <w:t>O</w:t>
            </w:r>
          </w:p>
        </w:tc>
        <w:tc>
          <w:tcPr>
            <w:tcW w:w="6520" w:type="dxa"/>
          </w:tcPr>
          <w:p w14:paraId="372225D0" w14:textId="77777777" w:rsidR="00C94B06" w:rsidRDefault="00C94B06" w:rsidP="00102A53">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2F354A">
              <w:rPr>
                <w:szCs w:val="18"/>
              </w:rPr>
              <w:t>5.43.4</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C94B06" w:rsidRPr="003B5446" w14:paraId="2FE5FB02" w14:textId="77777777" w:rsidTr="00102A53">
        <w:trPr>
          <w:cantSplit/>
          <w:jc w:val="center"/>
        </w:trPr>
        <w:tc>
          <w:tcPr>
            <w:tcW w:w="993" w:type="dxa"/>
          </w:tcPr>
          <w:p w14:paraId="1C824465" w14:textId="77777777" w:rsidR="00C94B06" w:rsidRDefault="00C94B06" w:rsidP="00102A53">
            <w:pPr>
              <w:pStyle w:val="TAC"/>
              <w:rPr>
                <w:lang w:eastAsia="zh-CN"/>
              </w:rPr>
            </w:pPr>
            <w:r>
              <w:rPr>
                <w:lang w:eastAsia="zh-CN"/>
              </w:rPr>
              <w:t>16</w:t>
            </w:r>
          </w:p>
        </w:tc>
        <w:tc>
          <w:tcPr>
            <w:tcW w:w="1063" w:type="dxa"/>
          </w:tcPr>
          <w:p w14:paraId="4C86993A" w14:textId="77777777" w:rsidR="00C94B06" w:rsidRDefault="00C94B06" w:rsidP="00102A53">
            <w:pPr>
              <w:pStyle w:val="TAL"/>
              <w:rPr>
                <w:lang w:eastAsia="zh-CN"/>
              </w:rPr>
            </w:pPr>
            <w:r>
              <w:rPr>
                <w:lang w:eastAsia="zh-CN"/>
              </w:rPr>
              <w:t>UPIPE</w:t>
            </w:r>
          </w:p>
        </w:tc>
        <w:tc>
          <w:tcPr>
            <w:tcW w:w="639" w:type="dxa"/>
          </w:tcPr>
          <w:p w14:paraId="62B12B4C" w14:textId="77777777" w:rsidR="00C94B06" w:rsidRDefault="00C94B06" w:rsidP="00102A53">
            <w:pPr>
              <w:pStyle w:val="TAC"/>
              <w:rPr>
                <w:lang w:eastAsia="zh-CN"/>
              </w:rPr>
            </w:pPr>
            <w:r>
              <w:rPr>
                <w:rFonts w:hint="eastAsia"/>
                <w:lang w:eastAsia="zh-CN"/>
              </w:rPr>
              <w:t>O</w:t>
            </w:r>
          </w:p>
        </w:tc>
        <w:tc>
          <w:tcPr>
            <w:tcW w:w="6520" w:type="dxa"/>
          </w:tcPr>
          <w:p w14:paraId="41D6EBA9" w14:textId="77777777" w:rsidR="00C94B06" w:rsidRDefault="00C94B06" w:rsidP="00102A53">
            <w:pPr>
              <w:pStyle w:val="TAL"/>
            </w:pPr>
            <w:r w:rsidRPr="00A748B1">
              <w:t>User Plane Integrity Protection with E</w:t>
            </w:r>
            <w:r>
              <w:t>PS</w:t>
            </w:r>
          </w:p>
          <w:p w14:paraId="6D1B7F32" w14:textId="77777777" w:rsidR="00C94B06" w:rsidRDefault="00C94B06" w:rsidP="00102A53">
            <w:pPr>
              <w:pStyle w:val="TAL"/>
            </w:pPr>
          </w:p>
          <w:p w14:paraId="52EB81F8" w14:textId="77777777" w:rsidR="00C94B06" w:rsidRDefault="00C94B06" w:rsidP="00102A53">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C94B06" w:rsidRPr="003B5446" w14:paraId="02D1A9C9" w14:textId="77777777" w:rsidTr="00102A53">
        <w:trPr>
          <w:cantSplit/>
          <w:jc w:val="center"/>
        </w:trPr>
        <w:tc>
          <w:tcPr>
            <w:tcW w:w="993" w:type="dxa"/>
          </w:tcPr>
          <w:p w14:paraId="24DB557E" w14:textId="77777777" w:rsidR="00C94B06" w:rsidRDefault="00C94B06" w:rsidP="00102A53">
            <w:pPr>
              <w:pStyle w:val="TAC"/>
              <w:rPr>
                <w:lang w:eastAsia="zh-CN"/>
              </w:rPr>
            </w:pPr>
            <w:r>
              <w:rPr>
                <w:lang w:eastAsia="zh-CN"/>
              </w:rPr>
              <w:t>17</w:t>
            </w:r>
          </w:p>
        </w:tc>
        <w:tc>
          <w:tcPr>
            <w:tcW w:w="1063" w:type="dxa"/>
          </w:tcPr>
          <w:p w14:paraId="0D6B8D7B" w14:textId="77777777" w:rsidR="00C94B06" w:rsidRDefault="00C94B06" w:rsidP="00102A53">
            <w:pPr>
              <w:pStyle w:val="TAL"/>
              <w:rPr>
                <w:lang w:eastAsia="zh-CN"/>
              </w:rPr>
            </w:pPr>
            <w:r>
              <w:rPr>
                <w:lang w:eastAsia="zh-CN"/>
              </w:rPr>
              <w:t>BIUMR</w:t>
            </w:r>
          </w:p>
        </w:tc>
        <w:tc>
          <w:tcPr>
            <w:tcW w:w="639" w:type="dxa"/>
          </w:tcPr>
          <w:p w14:paraId="721F5ED4" w14:textId="77777777" w:rsidR="00C94B06" w:rsidRDefault="00C94B06" w:rsidP="00102A53">
            <w:pPr>
              <w:pStyle w:val="TAC"/>
              <w:rPr>
                <w:lang w:eastAsia="zh-CN"/>
              </w:rPr>
            </w:pPr>
            <w:r>
              <w:rPr>
                <w:lang w:eastAsia="zh-CN"/>
              </w:rPr>
              <w:t>O</w:t>
            </w:r>
          </w:p>
        </w:tc>
        <w:tc>
          <w:tcPr>
            <w:tcW w:w="6520" w:type="dxa"/>
          </w:tcPr>
          <w:p w14:paraId="3885DF3B" w14:textId="77777777" w:rsidR="00C94B06" w:rsidRPr="00A748B1" w:rsidRDefault="00C94B06" w:rsidP="00102A53">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C94B06" w:rsidRPr="003B5446" w14:paraId="6A4BD916" w14:textId="77777777" w:rsidTr="00102A53">
        <w:trPr>
          <w:cantSplit/>
          <w:jc w:val="center"/>
        </w:trPr>
        <w:tc>
          <w:tcPr>
            <w:tcW w:w="993" w:type="dxa"/>
          </w:tcPr>
          <w:p w14:paraId="406B4535" w14:textId="77777777" w:rsidR="00C94B06" w:rsidRDefault="00C94B06" w:rsidP="00102A53">
            <w:pPr>
              <w:pStyle w:val="TAC"/>
              <w:rPr>
                <w:lang w:eastAsia="zh-CN"/>
              </w:rPr>
            </w:pPr>
            <w:r>
              <w:rPr>
                <w:lang w:eastAsia="zh-CN"/>
              </w:rPr>
              <w:t>18</w:t>
            </w:r>
          </w:p>
        </w:tc>
        <w:tc>
          <w:tcPr>
            <w:tcW w:w="1063" w:type="dxa"/>
          </w:tcPr>
          <w:p w14:paraId="6E4ADD24" w14:textId="77777777" w:rsidR="00C94B06" w:rsidRDefault="00C94B06" w:rsidP="00102A53">
            <w:pPr>
              <w:pStyle w:val="TAL"/>
              <w:rPr>
                <w:lang w:eastAsia="zh-CN"/>
              </w:rPr>
            </w:pPr>
            <w:r>
              <w:rPr>
                <w:rFonts w:hint="eastAsia"/>
                <w:lang w:eastAsia="zh-CN"/>
              </w:rPr>
              <w:t>A</w:t>
            </w:r>
            <w:r>
              <w:rPr>
                <w:lang w:eastAsia="zh-CN"/>
              </w:rPr>
              <w:t>CSCR</w:t>
            </w:r>
          </w:p>
        </w:tc>
        <w:tc>
          <w:tcPr>
            <w:tcW w:w="639" w:type="dxa"/>
          </w:tcPr>
          <w:p w14:paraId="4912AB95" w14:textId="77777777" w:rsidR="00C94B06" w:rsidRDefault="00C94B06" w:rsidP="00102A53">
            <w:pPr>
              <w:pStyle w:val="TAC"/>
              <w:rPr>
                <w:lang w:eastAsia="zh-CN"/>
              </w:rPr>
            </w:pPr>
            <w:r>
              <w:rPr>
                <w:rFonts w:hint="eastAsia"/>
                <w:lang w:eastAsia="zh-CN"/>
              </w:rPr>
              <w:t>O</w:t>
            </w:r>
          </w:p>
        </w:tc>
        <w:tc>
          <w:tcPr>
            <w:tcW w:w="6520" w:type="dxa"/>
          </w:tcPr>
          <w:p w14:paraId="6C4D568E" w14:textId="77777777" w:rsidR="00C94B06" w:rsidRDefault="00C94B06" w:rsidP="00102A53">
            <w:pPr>
              <w:pStyle w:val="TAL"/>
              <w:rPr>
                <w:color w:val="000000" w:themeColor="text1"/>
              </w:rPr>
            </w:pPr>
            <w:r>
              <w:rPr>
                <w:color w:val="000000" w:themeColor="text1"/>
              </w:rPr>
              <w:t xml:space="preserve">Absence of </w:t>
            </w:r>
            <w:r w:rsidRPr="008915E2">
              <w:rPr>
                <w:color w:val="000000" w:themeColor="text1"/>
              </w:rPr>
              <w:t xml:space="preserve">smfUri and hSmfUri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6DFE8736" w14:textId="77777777" w:rsidR="00C94B06" w:rsidRDefault="00C94B06" w:rsidP="00102A53">
            <w:pPr>
              <w:pStyle w:val="TAL"/>
              <w:rPr>
                <w:color w:val="000000" w:themeColor="text1"/>
              </w:rPr>
            </w:pPr>
          </w:p>
          <w:p w14:paraId="589605BF" w14:textId="77777777" w:rsidR="00C94B06" w:rsidRDefault="00C94B06" w:rsidP="00102A53">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smfUri and hSmfUri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0E675638" w14:textId="77777777" w:rsidR="00C94B06" w:rsidRDefault="00C94B06" w:rsidP="00102A53">
            <w:pPr>
              <w:pStyle w:val="TAL"/>
              <w:rPr>
                <w:color w:val="000000" w:themeColor="text1"/>
              </w:rPr>
            </w:pPr>
          </w:p>
          <w:p w14:paraId="2D63500D" w14:textId="77777777" w:rsidR="00C94B06" w:rsidRDefault="00C94B06" w:rsidP="00102A53">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5602D4EB" w14:textId="77777777" w:rsidR="00C94B06" w:rsidRDefault="00C94B06" w:rsidP="00102A53">
            <w:pPr>
              <w:pStyle w:val="TAL"/>
            </w:pPr>
          </w:p>
          <w:p w14:paraId="45AF1F2D" w14:textId="77777777" w:rsidR="00C94B06" w:rsidRDefault="00C94B06" w:rsidP="00102A53">
            <w:pPr>
              <w:pStyle w:val="TAL"/>
              <w:rPr>
                <w:lang w:eastAsia="ko-KR"/>
              </w:rPr>
            </w:pPr>
            <w:r>
              <w:t>The support of this feature may remove the need for the AMF to fetch the smfUri or hsmfUri from the NRF where the anchor SMF profile is registered, e.g. enable the AMF to skip an inter-PLMN NF Discovery procedure towards the HPLMN during a V-SMF insertion/change when the AMF can determine by other means (e.g. using the anchorSmfSupportedFeatures attribute in PDU session context received over N14) whether the HPLMN supports the DTSSA feature, and accordingly, to fasten the execution of mobility (e.g. handover) scenarios.</w:t>
            </w:r>
          </w:p>
        </w:tc>
      </w:tr>
      <w:tr w:rsidR="00C94B06" w:rsidRPr="003B5446" w14:paraId="284438F4" w14:textId="77777777" w:rsidTr="00102A53">
        <w:trPr>
          <w:cantSplit/>
          <w:jc w:val="center"/>
        </w:trPr>
        <w:tc>
          <w:tcPr>
            <w:tcW w:w="993" w:type="dxa"/>
          </w:tcPr>
          <w:p w14:paraId="7AD415BA" w14:textId="77777777" w:rsidR="00C94B06" w:rsidRDefault="00C94B06" w:rsidP="00102A53">
            <w:pPr>
              <w:pStyle w:val="TAC"/>
              <w:rPr>
                <w:lang w:eastAsia="zh-CN"/>
              </w:rPr>
            </w:pPr>
            <w:r>
              <w:rPr>
                <w:lang w:eastAsia="zh-CN"/>
              </w:rPr>
              <w:t>19</w:t>
            </w:r>
          </w:p>
        </w:tc>
        <w:tc>
          <w:tcPr>
            <w:tcW w:w="1063" w:type="dxa"/>
          </w:tcPr>
          <w:p w14:paraId="355280A0" w14:textId="77777777" w:rsidR="00C94B06" w:rsidRDefault="00C94B06" w:rsidP="00102A53">
            <w:pPr>
              <w:pStyle w:val="TAL"/>
              <w:rPr>
                <w:lang w:eastAsia="zh-CN"/>
              </w:rPr>
            </w:pPr>
            <w:r>
              <w:rPr>
                <w:lang w:eastAsia="zh-CN"/>
              </w:rPr>
              <w:t>PSETR</w:t>
            </w:r>
          </w:p>
        </w:tc>
        <w:tc>
          <w:tcPr>
            <w:tcW w:w="639" w:type="dxa"/>
          </w:tcPr>
          <w:p w14:paraId="391D3DF0" w14:textId="77777777" w:rsidR="00C94B06" w:rsidRDefault="00C94B06" w:rsidP="00102A53">
            <w:pPr>
              <w:pStyle w:val="TAC"/>
              <w:rPr>
                <w:lang w:eastAsia="zh-CN"/>
              </w:rPr>
            </w:pPr>
            <w:r>
              <w:rPr>
                <w:lang w:eastAsia="zh-CN"/>
              </w:rPr>
              <w:t>O</w:t>
            </w:r>
          </w:p>
        </w:tc>
        <w:tc>
          <w:tcPr>
            <w:tcW w:w="6520" w:type="dxa"/>
          </w:tcPr>
          <w:p w14:paraId="31DDE26D" w14:textId="77777777" w:rsidR="00C94B06" w:rsidRPr="0082384A" w:rsidRDefault="00C94B06" w:rsidP="00102A53">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C94B06" w:rsidRPr="003B5446" w14:paraId="6CC0B246" w14:textId="77777777" w:rsidTr="00102A53">
        <w:trPr>
          <w:cantSplit/>
          <w:jc w:val="center"/>
        </w:trPr>
        <w:tc>
          <w:tcPr>
            <w:tcW w:w="993" w:type="dxa"/>
          </w:tcPr>
          <w:p w14:paraId="5C49BBCF" w14:textId="77777777" w:rsidR="00C94B06" w:rsidRDefault="00C94B06" w:rsidP="00102A53">
            <w:pPr>
              <w:pStyle w:val="TAC"/>
              <w:rPr>
                <w:lang w:eastAsia="zh-CN"/>
              </w:rPr>
            </w:pPr>
            <w:r>
              <w:rPr>
                <w:lang w:eastAsia="zh-CN"/>
              </w:rPr>
              <w:t>20</w:t>
            </w:r>
          </w:p>
        </w:tc>
        <w:tc>
          <w:tcPr>
            <w:tcW w:w="1063" w:type="dxa"/>
          </w:tcPr>
          <w:p w14:paraId="13B6E5DE" w14:textId="77777777" w:rsidR="00C94B06" w:rsidRDefault="00C94B06" w:rsidP="00102A53">
            <w:pPr>
              <w:pStyle w:val="TAL"/>
              <w:rPr>
                <w:lang w:eastAsia="zh-CN"/>
              </w:rPr>
            </w:pPr>
            <w:r>
              <w:rPr>
                <w:lang w:eastAsia="zh-CN"/>
              </w:rPr>
              <w:t>DLSET</w:t>
            </w:r>
          </w:p>
        </w:tc>
        <w:tc>
          <w:tcPr>
            <w:tcW w:w="639" w:type="dxa"/>
          </w:tcPr>
          <w:p w14:paraId="6A9D3E2D" w14:textId="77777777" w:rsidR="00C94B06" w:rsidRDefault="00C94B06" w:rsidP="00102A53">
            <w:pPr>
              <w:pStyle w:val="TAC"/>
              <w:rPr>
                <w:lang w:eastAsia="zh-CN"/>
              </w:rPr>
            </w:pPr>
            <w:r>
              <w:rPr>
                <w:lang w:eastAsia="zh-CN"/>
              </w:rPr>
              <w:t>O</w:t>
            </w:r>
          </w:p>
        </w:tc>
        <w:tc>
          <w:tcPr>
            <w:tcW w:w="6520" w:type="dxa"/>
          </w:tcPr>
          <w:p w14:paraId="2D673DF5" w14:textId="77777777" w:rsidR="00C94B06" w:rsidRDefault="00C94B06" w:rsidP="00102A53">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C94B06" w:rsidRPr="003B5446" w14:paraId="6E501DCC" w14:textId="77777777" w:rsidTr="00102A53">
        <w:trPr>
          <w:cantSplit/>
          <w:jc w:val="center"/>
        </w:trPr>
        <w:tc>
          <w:tcPr>
            <w:tcW w:w="993" w:type="dxa"/>
          </w:tcPr>
          <w:p w14:paraId="37841234" w14:textId="77777777" w:rsidR="00C94B06" w:rsidRDefault="00C94B06" w:rsidP="00102A53">
            <w:pPr>
              <w:pStyle w:val="TAC"/>
              <w:rPr>
                <w:lang w:eastAsia="zh-CN"/>
              </w:rPr>
            </w:pPr>
            <w:r>
              <w:rPr>
                <w:lang w:eastAsia="zh-CN"/>
              </w:rPr>
              <w:t>21</w:t>
            </w:r>
          </w:p>
        </w:tc>
        <w:tc>
          <w:tcPr>
            <w:tcW w:w="1063" w:type="dxa"/>
          </w:tcPr>
          <w:p w14:paraId="60BB2895" w14:textId="77777777" w:rsidR="00C94B06" w:rsidRDefault="00C94B06" w:rsidP="00102A53">
            <w:pPr>
              <w:pStyle w:val="TAL"/>
              <w:rPr>
                <w:lang w:eastAsia="zh-CN"/>
              </w:rPr>
            </w:pPr>
            <w:r>
              <w:rPr>
                <w:rFonts w:hint="eastAsia"/>
                <w:lang w:eastAsia="zh-CN"/>
              </w:rPr>
              <w:t>N</w:t>
            </w:r>
            <w:r>
              <w:rPr>
                <w:lang w:eastAsia="zh-CN"/>
              </w:rPr>
              <w:t>9FSC</w:t>
            </w:r>
          </w:p>
        </w:tc>
        <w:tc>
          <w:tcPr>
            <w:tcW w:w="639" w:type="dxa"/>
          </w:tcPr>
          <w:p w14:paraId="0710D837" w14:textId="77777777" w:rsidR="00C94B06" w:rsidRDefault="00C94B06" w:rsidP="00102A53">
            <w:pPr>
              <w:pStyle w:val="TAC"/>
              <w:rPr>
                <w:lang w:eastAsia="zh-CN"/>
              </w:rPr>
            </w:pPr>
            <w:r>
              <w:rPr>
                <w:rFonts w:hint="eastAsia"/>
                <w:lang w:eastAsia="zh-CN"/>
              </w:rPr>
              <w:t>O</w:t>
            </w:r>
          </w:p>
        </w:tc>
        <w:tc>
          <w:tcPr>
            <w:tcW w:w="6520" w:type="dxa"/>
          </w:tcPr>
          <w:p w14:paraId="2C4361AA" w14:textId="77777777" w:rsidR="00C94B06" w:rsidRDefault="00C94B06" w:rsidP="00102A53">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30068CA0" w14:textId="77777777" w:rsidR="00C94B06" w:rsidRDefault="00C94B06" w:rsidP="00102A53">
            <w:pPr>
              <w:pStyle w:val="TAL"/>
            </w:pPr>
          </w:p>
          <w:p w14:paraId="064DB61D" w14:textId="77777777" w:rsidR="00C94B06" w:rsidRDefault="00C94B06" w:rsidP="00102A53">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C94B06" w:rsidRPr="003B5446" w14:paraId="17A6C43D" w14:textId="77777777" w:rsidTr="00102A53">
        <w:trPr>
          <w:cantSplit/>
          <w:jc w:val="center"/>
        </w:trPr>
        <w:tc>
          <w:tcPr>
            <w:tcW w:w="993" w:type="dxa"/>
          </w:tcPr>
          <w:p w14:paraId="1293FBD8" w14:textId="77777777" w:rsidR="00C94B06" w:rsidRDefault="00C94B06" w:rsidP="00102A53">
            <w:pPr>
              <w:pStyle w:val="TAC"/>
              <w:rPr>
                <w:lang w:eastAsia="zh-CN"/>
              </w:rPr>
            </w:pPr>
            <w:r>
              <w:rPr>
                <w:lang w:eastAsia="zh-CN"/>
              </w:rPr>
              <w:t>22</w:t>
            </w:r>
          </w:p>
        </w:tc>
        <w:tc>
          <w:tcPr>
            <w:tcW w:w="1063" w:type="dxa"/>
          </w:tcPr>
          <w:p w14:paraId="52315420" w14:textId="77777777" w:rsidR="00C94B06" w:rsidRDefault="00C94B06" w:rsidP="00102A53">
            <w:pPr>
              <w:pStyle w:val="TAL"/>
              <w:rPr>
                <w:lang w:eastAsia="zh-CN"/>
              </w:rPr>
            </w:pPr>
            <w:r>
              <w:rPr>
                <w:lang w:eastAsia="zh-CN"/>
              </w:rPr>
              <w:t>DTSSA-Ext1</w:t>
            </w:r>
          </w:p>
        </w:tc>
        <w:tc>
          <w:tcPr>
            <w:tcW w:w="639" w:type="dxa"/>
          </w:tcPr>
          <w:p w14:paraId="4975347A" w14:textId="77777777" w:rsidR="00C94B06" w:rsidRDefault="00C94B06" w:rsidP="00102A53">
            <w:pPr>
              <w:pStyle w:val="TAC"/>
              <w:rPr>
                <w:lang w:eastAsia="zh-CN"/>
              </w:rPr>
            </w:pPr>
            <w:r>
              <w:rPr>
                <w:lang w:eastAsia="zh-CN"/>
              </w:rPr>
              <w:t>O</w:t>
            </w:r>
          </w:p>
        </w:tc>
        <w:tc>
          <w:tcPr>
            <w:tcW w:w="6520" w:type="dxa"/>
          </w:tcPr>
          <w:p w14:paraId="306B18E5" w14:textId="77777777" w:rsidR="00C94B06" w:rsidRDefault="00C94B06" w:rsidP="00102A53">
            <w:pPr>
              <w:pStyle w:val="TAL"/>
            </w:pPr>
            <w:r>
              <w:t xml:space="preserve">This feature bit indicates that the full list of </w:t>
            </w:r>
            <w:r>
              <w:rPr>
                <w:noProof/>
                <w:lang w:eastAsia="zh-CN"/>
              </w:rPr>
              <w:t xml:space="preserve">DNAIs </w:t>
            </w:r>
            <w:r>
              <w:rPr>
                <w:lang w:val="en-US"/>
              </w:rPr>
              <w:t>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signalling transactions.</w:t>
            </w:r>
          </w:p>
        </w:tc>
      </w:tr>
      <w:tr w:rsidR="00C94B06" w:rsidRPr="003B5446" w14:paraId="49656CA5" w14:textId="77777777" w:rsidTr="00102A53">
        <w:trPr>
          <w:cantSplit/>
          <w:jc w:val="center"/>
        </w:trPr>
        <w:tc>
          <w:tcPr>
            <w:tcW w:w="993" w:type="dxa"/>
          </w:tcPr>
          <w:p w14:paraId="73C310BA" w14:textId="77777777" w:rsidR="00C94B06" w:rsidRDefault="00C94B06" w:rsidP="00102A53">
            <w:pPr>
              <w:pStyle w:val="TAC"/>
              <w:rPr>
                <w:lang w:eastAsia="zh-CN"/>
              </w:rPr>
            </w:pPr>
            <w:r>
              <w:rPr>
                <w:lang w:eastAsia="zh-CN"/>
              </w:rPr>
              <w:t>23</w:t>
            </w:r>
          </w:p>
        </w:tc>
        <w:tc>
          <w:tcPr>
            <w:tcW w:w="1063" w:type="dxa"/>
          </w:tcPr>
          <w:p w14:paraId="1D65B518" w14:textId="77777777" w:rsidR="00C94B06" w:rsidRDefault="00C94B06" w:rsidP="00102A53">
            <w:pPr>
              <w:pStyle w:val="TAL"/>
              <w:rPr>
                <w:lang w:eastAsia="zh-CN"/>
              </w:rPr>
            </w:pPr>
            <w:r>
              <w:rPr>
                <w:lang w:eastAsia="zh-CN"/>
              </w:rPr>
              <w:t>5GSATB</w:t>
            </w:r>
          </w:p>
        </w:tc>
        <w:tc>
          <w:tcPr>
            <w:tcW w:w="639" w:type="dxa"/>
          </w:tcPr>
          <w:p w14:paraId="61E12791" w14:textId="77777777" w:rsidR="00C94B06" w:rsidRDefault="00C94B06" w:rsidP="00102A53">
            <w:pPr>
              <w:pStyle w:val="TAC"/>
              <w:rPr>
                <w:lang w:eastAsia="zh-CN"/>
              </w:rPr>
            </w:pPr>
            <w:r>
              <w:rPr>
                <w:lang w:eastAsia="zh-CN"/>
              </w:rPr>
              <w:t>O</w:t>
            </w:r>
          </w:p>
        </w:tc>
        <w:tc>
          <w:tcPr>
            <w:tcW w:w="6520" w:type="dxa"/>
          </w:tcPr>
          <w:p w14:paraId="15B7DB51" w14:textId="77777777" w:rsidR="00C94B06" w:rsidRDefault="00C94B06" w:rsidP="00102A53">
            <w:pPr>
              <w:pStyle w:val="TAL"/>
            </w:pPr>
            <w:r>
              <w:rPr>
                <w:lang w:eastAsia="ko-KR"/>
              </w:rPr>
              <w:t xml:space="preserve">This feature bit indicates whether the NF Service Consumer (e.g. AMF) </w:t>
            </w:r>
            <w:r w:rsidRPr="00561283">
              <w:rPr>
                <w:lang w:eastAsia="ko-KR"/>
              </w:rPr>
              <w:t xml:space="preserve">is aware that the UE is accessing over a gNB using GEO satellite backhaul and GEO Satellite ID needs to be updated </w:t>
            </w:r>
            <w:r>
              <w:rPr>
                <w:lang w:eastAsia="ko-KR"/>
              </w:rPr>
              <w:t>at</w:t>
            </w:r>
            <w:r w:rsidRPr="00561283">
              <w:rPr>
                <w:lang w:eastAsia="ko-KR"/>
              </w:rPr>
              <w:t xml:space="preserve"> the SMF</w:t>
            </w:r>
            <w:r>
              <w:rPr>
                <w:lang w:eastAsia="ko-KR"/>
              </w:rPr>
              <w:t xml:space="preserve"> (see clause 5.43.2 of 3GPP TS 23.501 [2].</w:t>
            </w:r>
          </w:p>
        </w:tc>
      </w:tr>
      <w:tr w:rsidR="00C94B06" w:rsidRPr="003B5446" w14:paraId="6DFD0753" w14:textId="77777777" w:rsidTr="00102A53">
        <w:trPr>
          <w:cantSplit/>
          <w:jc w:val="center"/>
        </w:trPr>
        <w:tc>
          <w:tcPr>
            <w:tcW w:w="993" w:type="dxa"/>
          </w:tcPr>
          <w:p w14:paraId="5305D4F3" w14:textId="77777777" w:rsidR="00C94B06" w:rsidRDefault="00C94B06" w:rsidP="00102A53">
            <w:pPr>
              <w:pStyle w:val="TAC"/>
              <w:rPr>
                <w:lang w:eastAsia="zh-CN"/>
              </w:rPr>
            </w:pPr>
            <w:r>
              <w:rPr>
                <w:lang w:eastAsia="zh-CN"/>
              </w:rPr>
              <w:t>24</w:t>
            </w:r>
          </w:p>
        </w:tc>
        <w:tc>
          <w:tcPr>
            <w:tcW w:w="1063" w:type="dxa"/>
          </w:tcPr>
          <w:p w14:paraId="21C75468" w14:textId="77777777" w:rsidR="00C94B06" w:rsidRDefault="00C94B06" w:rsidP="00102A53">
            <w:pPr>
              <w:pStyle w:val="TAL"/>
              <w:rPr>
                <w:lang w:eastAsia="zh-CN"/>
              </w:rPr>
            </w:pPr>
            <w:r>
              <w:rPr>
                <w:lang w:eastAsia="zh-CN"/>
              </w:rPr>
              <w:t>HR-SBO</w:t>
            </w:r>
          </w:p>
        </w:tc>
        <w:tc>
          <w:tcPr>
            <w:tcW w:w="639" w:type="dxa"/>
          </w:tcPr>
          <w:p w14:paraId="76FDE35C" w14:textId="77777777" w:rsidR="00C94B06" w:rsidRDefault="00C94B06" w:rsidP="00102A53">
            <w:pPr>
              <w:pStyle w:val="TAC"/>
              <w:rPr>
                <w:lang w:eastAsia="zh-CN"/>
              </w:rPr>
            </w:pPr>
            <w:r>
              <w:rPr>
                <w:lang w:eastAsia="zh-CN"/>
              </w:rPr>
              <w:t>O</w:t>
            </w:r>
          </w:p>
        </w:tc>
        <w:tc>
          <w:tcPr>
            <w:tcW w:w="6520" w:type="dxa"/>
          </w:tcPr>
          <w:p w14:paraId="05082880" w14:textId="77777777" w:rsidR="00C94B06" w:rsidRDefault="00C94B06" w:rsidP="00102A53">
            <w:pPr>
              <w:pStyle w:val="TAL"/>
            </w:pPr>
            <w:r>
              <w:t>Home Routed Session BreakOut</w:t>
            </w:r>
          </w:p>
          <w:p w14:paraId="25067584" w14:textId="77777777" w:rsidR="00C94B06" w:rsidRDefault="00C94B06" w:rsidP="00102A53">
            <w:pPr>
              <w:pStyle w:val="TAL"/>
            </w:pPr>
          </w:p>
          <w:p w14:paraId="03D71994" w14:textId="77777777" w:rsidR="00C94B06" w:rsidRDefault="00C94B06" w:rsidP="00102A53">
            <w:pPr>
              <w:pStyle w:val="TAL"/>
              <w:rPr>
                <w:lang w:eastAsia="ko-KR"/>
              </w:rPr>
            </w:pPr>
            <w:r>
              <w:t>An NF service consumer (e.g. AMF and V-SMF) and SMF that supports this feature shall support local traffic routing in VPLMN for HR-SBO specified in clause 6.7 of 3GPP TS 23.548 [39].</w:t>
            </w:r>
          </w:p>
        </w:tc>
      </w:tr>
      <w:tr w:rsidR="00C94B06" w:rsidRPr="003B5446" w14:paraId="67700AC5" w14:textId="77777777" w:rsidTr="00102A53">
        <w:trPr>
          <w:cantSplit/>
          <w:jc w:val="center"/>
        </w:trPr>
        <w:tc>
          <w:tcPr>
            <w:tcW w:w="993" w:type="dxa"/>
          </w:tcPr>
          <w:p w14:paraId="1F0EDCB6" w14:textId="77777777" w:rsidR="00C94B06" w:rsidRDefault="00C94B06" w:rsidP="00102A53">
            <w:pPr>
              <w:pStyle w:val="TAC"/>
              <w:rPr>
                <w:lang w:eastAsia="zh-CN"/>
              </w:rPr>
            </w:pPr>
            <w:r>
              <w:rPr>
                <w:lang w:eastAsia="zh-CN"/>
              </w:rPr>
              <w:t>25</w:t>
            </w:r>
          </w:p>
        </w:tc>
        <w:tc>
          <w:tcPr>
            <w:tcW w:w="1063" w:type="dxa"/>
          </w:tcPr>
          <w:p w14:paraId="1835F8C7" w14:textId="77777777" w:rsidR="00C94B06" w:rsidRDefault="00C94B06" w:rsidP="00102A53">
            <w:pPr>
              <w:pStyle w:val="TAL"/>
              <w:rPr>
                <w:lang w:eastAsia="zh-CN"/>
              </w:rPr>
            </w:pPr>
            <w:r>
              <w:rPr>
                <w:lang w:eastAsia="zh-CN"/>
              </w:rPr>
              <w:t>N3GPS</w:t>
            </w:r>
          </w:p>
        </w:tc>
        <w:tc>
          <w:tcPr>
            <w:tcW w:w="639" w:type="dxa"/>
          </w:tcPr>
          <w:p w14:paraId="6995A8C8" w14:textId="77777777" w:rsidR="00C94B06" w:rsidRDefault="00C94B06" w:rsidP="00102A53">
            <w:pPr>
              <w:pStyle w:val="TAC"/>
              <w:rPr>
                <w:lang w:eastAsia="zh-CN"/>
              </w:rPr>
            </w:pPr>
            <w:r>
              <w:rPr>
                <w:lang w:eastAsia="zh-CN"/>
              </w:rPr>
              <w:t>O</w:t>
            </w:r>
          </w:p>
        </w:tc>
        <w:tc>
          <w:tcPr>
            <w:tcW w:w="6520" w:type="dxa"/>
          </w:tcPr>
          <w:p w14:paraId="2D78ED3B" w14:textId="77777777" w:rsidR="00C94B06" w:rsidRDefault="00C94B06" w:rsidP="00102A53">
            <w:pPr>
              <w:pStyle w:val="TAL"/>
            </w:pPr>
            <w:r>
              <w:t>Non-3GPP Access Path Switching</w:t>
            </w:r>
          </w:p>
          <w:p w14:paraId="1331AB7B" w14:textId="77777777" w:rsidR="00C94B06" w:rsidRDefault="00C94B06" w:rsidP="00102A53">
            <w:pPr>
              <w:pStyle w:val="TAL"/>
              <w:rPr>
                <w:lang w:eastAsia="zh-CN"/>
              </w:rPr>
            </w:pPr>
          </w:p>
          <w:p w14:paraId="738C4640" w14:textId="77777777" w:rsidR="00C94B06" w:rsidRDefault="00C94B06" w:rsidP="00102A53">
            <w:pPr>
              <w:pStyle w:val="TAL"/>
            </w:pPr>
            <w:r w:rsidRPr="003B1696">
              <w:rPr>
                <w:szCs w:val="18"/>
                <w:lang w:eastAsia="zh-CN"/>
              </w:rPr>
              <w:t>An SMF or NF service consumer that supports this feature shall support the</w:t>
            </w:r>
            <w:r w:rsidRPr="003B1696">
              <w:rPr>
                <w:rFonts w:hint="eastAsia"/>
                <w:szCs w:val="18"/>
                <w:lang w:eastAsia="zh-CN"/>
              </w:rPr>
              <w:t xml:space="preserve"> procedures </w:t>
            </w:r>
            <w:r w:rsidRPr="003B1696">
              <w:rPr>
                <w:szCs w:val="18"/>
                <w:lang w:eastAsia="zh-CN"/>
              </w:rPr>
              <w:t xml:space="preserve">specified in </w:t>
            </w:r>
            <w:r w:rsidRPr="003B1696">
              <w:rPr>
                <w:rFonts w:hint="eastAsia"/>
                <w:szCs w:val="18"/>
                <w:lang w:eastAsia="zh-CN"/>
              </w:rPr>
              <w:t>3GPP TS 23.501 [2]</w:t>
            </w:r>
            <w:r w:rsidRPr="003B1696">
              <w:rPr>
                <w:szCs w:val="18"/>
                <w:lang w:eastAsia="zh-CN"/>
              </w:rPr>
              <w:t xml:space="preserve"> and </w:t>
            </w:r>
            <w:r w:rsidRPr="003B1696">
              <w:rPr>
                <w:szCs w:val="18"/>
              </w:rPr>
              <w:t>3GPP TS 23.502 [3]</w:t>
            </w:r>
            <w:r w:rsidRPr="003B1696">
              <w:rPr>
                <w:rFonts w:hint="eastAsia"/>
                <w:szCs w:val="18"/>
                <w:lang w:eastAsia="zh-CN"/>
              </w:rPr>
              <w:t xml:space="preserve"> related to </w:t>
            </w:r>
            <w:r w:rsidRPr="003B1696">
              <w:rPr>
                <w:szCs w:val="18"/>
              </w:rPr>
              <w:t>non-3GPP access path switching while maintaining two N2 connections for non-3GPP access</w:t>
            </w:r>
            <w:r w:rsidRPr="003B1696">
              <w:rPr>
                <w:rFonts w:hint="eastAsia"/>
                <w:szCs w:val="18"/>
                <w:lang w:eastAsia="zh-CN"/>
              </w:rPr>
              <w:t>.</w:t>
            </w:r>
          </w:p>
        </w:tc>
      </w:tr>
      <w:tr w:rsidR="00C94B06" w:rsidRPr="003B5446" w14:paraId="7D51E1C4" w14:textId="77777777" w:rsidTr="00102A53">
        <w:trPr>
          <w:cantSplit/>
          <w:jc w:val="center"/>
        </w:trPr>
        <w:tc>
          <w:tcPr>
            <w:tcW w:w="993" w:type="dxa"/>
          </w:tcPr>
          <w:p w14:paraId="505A1BC8" w14:textId="77777777" w:rsidR="00C94B06" w:rsidRDefault="00C94B06" w:rsidP="00102A53">
            <w:pPr>
              <w:pStyle w:val="TAC"/>
              <w:rPr>
                <w:lang w:eastAsia="zh-CN"/>
              </w:rPr>
            </w:pPr>
            <w:r>
              <w:rPr>
                <w:lang w:eastAsia="zh-CN"/>
              </w:rPr>
              <w:t>26</w:t>
            </w:r>
          </w:p>
        </w:tc>
        <w:tc>
          <w:tcPr>
            <w:tcW w:w="1063" w:type="dxa"/>
          </w:tcPr>
          <w:p w14:paraId="2BE896EF" w14:textId="77777777" w:rsidR="00C94B06" w:rsidRDefault="00C94B06" w:rsidP="00102A53">
            <w:pPr>
              <w:pStyle w:val="TAL"/>
              <w:rPr>
                <w:lang w:eastAsia="zh-CN"/>
              </w:rPr>
            </w:pPr>
            <w:r>
              <w:rPr>
                <w:lang w:eastAsia="zh-CN"/>
              </w:rPr>
              <w:t>NSRP</w:t>
            </w:r>
          </w:p>
        </w:tc>
        <w:tc>
          <w:tcPr>
            <w:tcW w:w="639" w:type="dxa"/>
          </w:tcPr>
          <w:p w14:paraId="14F3090C" w14:textId="77777777" w:rsidR="00C94B06" w:rsidRDefault="00C94B06" w:rsidP="00102A53">
            <w:pPr>
              <w:pStyle w:val="TAC"/>
              <w:rPr>
                <w:lang w:eastAsia="zh-CN"/>
              </w:rPr>
            </w:pPr>
            <w:r>
              <w:rPr>
                <w:lang w:eastAsia="zh-CN"/>
              </w:rPr>
              <w:t>O</w:t>
            </w:r>
          </w:p>
        </w:tc>
        <w:tc>
          <w:tcPr>
            <w:tcW w:w="6520" w:type="dxa"/>
          </w:tcPr>
          <w:p w14:paraId="4AAECA01" w14:textId="77777777" w:rsidR="00C94B06" w:rsidRDefault="00C94B06" w:rsidP="00102A53">
            <w:pPr>
              <w:keepNext/>
              <w:keepLines/>
              <w:spacing w:after="0"/>
              <w:rPr>
                <w:rFonts w:ascii="Arial" w:hAnsi="Arial"/>
                <w:sz w:val="18"/>
              </w:rPr>
            </w:pPr>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p>
          <w:p w14:paraId="2E886E7E" w14:textId="77777777" w:rsidR="00C94B06" w:rsidRDefault="00C94B06" w:rsidP="00102A53">
            <w:pPr>
              <w:keepNext/>
              <w:keepLines/>
              <w:spacing w:after="0"/>
              <w:rPr>
                <w:rFonts w:ascii="Arial" w:hAnsi="Arial"/>
                <w:sz w:val="18"/>
              </w:rPr>
            </w:pPr>
          </w:p>
          <w:p w14:paraId="4303A15A" w14:textId="77777777" w:rsidR="00C94B06" w:rsidRDefault="00C94B06" w:rsidP="00102A53">
            <w:pPr>
              <w:pStyle w:val="TAL"/>
            </w:pPr>
            <w:r w:rsidRPr="00D533F5">
              <w:t>An NF service consumer (e.g., AMF</w:t>
            </w:r>
            <w:r>
              <w:t>,</w:t>
            </w:r>
            <w:r w:rsidRPr="00D533F5">
              <w:t xml:space="preserve"> V-SMF</w:t>
            </w:r>
            <w:r>
              <w:t xml:space="preserve"> or I-SMF</w:t>
            </w:r>
            <w:r w:rsidRPr="00D533F5">
              <w:t>) and SMF that supports this feature shall support</w:t>
            </w:r>
            <w:r>
              <w:t xml:space="preserve"> network slice replacement as specified in </w:t>
            </w:r>
            <w:r w:rsidRPr="00861CF0">
              <w:t>clause</w:t>
            </w:r>
            <w:r>
              <w:t> </w:t>
            </w:r>
            <w:r w:rsidRPr="00861CF0">
              <w:t>5.15.19 of 3GPP</w:t>
            </w:r>
            <w:r>
              <w:t> </w:t>
            </w:r>
            <w:r w:rsidRPr="00861CF0">
              <w:t>TS</w:t>
            </w:r>
            <w:r>
              <w:t> </w:t>
            </w:r>
            <w:r w:rsidRPr="00861CF0">
              <w:t>23.501</w:t>
            </w:r>
            <w:r>
              <w:t> </w:t>
            </w:r>
            <w:r w:rsidRPr="00861CF0">
              <w:t>[2]</w:t>
            </w:r>
            <w:r>
              <w:t>.</w:t>
            </w:r>
          </w:p>
        </w:tc>
      </w:tr>
      <w:tr w:rsidR="00C94B06" w:rsidRPr="003B5446" w14:paraId="101DF21E" w14:textId="77777777" w:rsidTr="00102A53">
        <w:trPr>
          <w:cantSplit/>
          <w:jc w:val="center"/>
        </w:trPr>
        <w:tc>
          <w:tcPr>
            <w:tcW w:w="993" w:type="dxa"/>
          </w:tcPr>
          <w:p w14:paraId="494F27DF" w14:textId="77777777" w:rsidR="00C94B06" w:rsidRDefault="00C94B06" w:rsidP="00102A53">
            <w:pPr>
              <w:pStyle w:val="TAC"/>
              <w:rPr>
                <w:lang w:eastAsia="zh-CN"/>
              </w:rPr>
            </w:pPr>
            <w:r>
              <w:rPr>
                <w:lang w:eastAsia="zh-CN"/>
              </w:rPr>
              <w:t>27</w:t>
            </w:r>
          </w:p>
        </w:tc>
        <w:tc>
          <w:tcPr>
            <w:tcW w:w="1063" w:type="dxa"/>
          </w:tcPr>
          <w:p w14:paraId="7CB95FAA" w14:textId="77777777" w:rsidR="00C94B06" w:rsidRDefault="00C94B06" w:rsidP="00102A53">
            <w:pPr>
              <w:pStyle w:val="TAL"/>
              <w:rPr>
                <w:lang w:eastAsia="zh-CN"/>
              </w:rPr>
            </w:pPr>
            <w:r>
              <w:rPr>
                <w:lang w:eastAsia="zh-CN"/>
              </w:rPr>
              <w:t>UPCSMT</w:t>
            </w:r>
          </w:p>
        </w:tc>
        <w:tc>
          <w:tcPr>
            <w:tcW w:w="639" w:type="dxa"/>
          </w:tcPr>
          <w:p w14:paraId="6E97EBCD" w14:textId="77777777" w:rsidR="00C94B06" w:rsidRDefault="00C94B06" w:rsidP="00102A53">
            <w:pPr>
              <w:pStyle w:val="TAC"/>
              <w:rPr>
                <w:lang w:eastAsia="zh-CN"/>
              </w:rPr>
            </w:pPr>
            <w:r>
              <w:rPr>
                <w:lang w:eastAsia="zh-CN"/>
              </w:rPr>
              <w:t>O</w:t>
            </w:r>
          </w:p>
        </w:tc>
        <w:tc>
          <w:tcPr>
            <w:tcW w:w="6520" w:type="dxa"/>
          </w:tcPr>
          <w:p w14:paraId="553DF8CE" w14:textId="77777777" w:rsidR="00C94B06" w:rsidRDefault="00C94B06" w:rsidP="00102A53">
            <w:pPr>
              <w:pStyle w:val="TAL"/>
            </w:pPr>
            <w:r>
              <w:t>User Plane Connection Suspend State and MT handling</w:t>
            </w:r>
          </w:p>
          <w:p w14:paraId="457ECEE0" w14:textId="77777777" w:rsidR="00C94B06" w:rsidRDefault="00C94B06" w:rsidP="00102A53">
            <w:pPr>
              <w:pStyle w:val="TAL"/>
            </w:pPr>
          </w:p>
          <w:p w14:paraId="2CD351A0" w14:textId="77777777" w:rsidR="00C94B06" w:rsidRDefault="00C94B06" w:rsidP="00102A53">
            <w:pPr>
              <w:pStyle w:val="TAL"/>
            </w:pPr>
            <w:r>
              <w:rPr>
                <w:lang w:eastAsia="ko-KR"/>
              </w:rPr>
              <w:t xml:space="preserve">This feature bit indicates whether the SMF supports the </w:t>
            </w:r>
            <w:r>
              <w:t xml:space="preserve">user plane connection suspend state for a UE entering RRC_Suspend or RRC_Inactive with long eDRX mode and to invoke Namf_MT </w:t>
            </w:r>
            <w:r w:rsidRPr="003B2883">
              <w:t>EnableUEReachability</w:t>
            </w:r>
            <w:r>
              <w:t xml:space="preserve"> service operation upon receiving subsequent DL Data Notification from the UPF.</w:t>
            </w:r>
          </w:p>
          <w:p w14:paraId="41EF3055" w14:textId="77777777" w:rsidR="00C94B06" w:rsidRDefault="00C94B06" w:rsidP="00102A53">
            <w:pPr>
              <w:keepNext/>
              <w:keepLines/>
              <w:spacing w:after="0"/>
              <w:rPr>
                <w:rFonts w:ascii="Arial" w:hAnsi="Arial"/>
                <w:sz w:val="18"/>
              </w:rPr>
            </w:pPr>
          </w:p>
        </w:tc>
      </w:tr>
      <w:tr w:rsidR="003F6E95" w:rsidRPr="003B5446" w14:paraId="33CCE27D" w14:textId="77777777" w:rsidTr="00102A53">
        <w:trPr>
          <w:cantSplit/>
          <w:jc w:val="center"/>
          <w:ins w:id="169" w:author="Ericsson JL - CT4#118" w:date="2023-09-25T11:29:00Z"/>
        </w:trPr>
        <w:tc>
          <w:tcPr>
            <w:tcW w:w="993" w:type="dxa"/>
          </w:tcPr>
          <w:p w14:paraId="6128088A" w14:textId="39C6C932" w:rsidR="003F6E95" w:rsidRDefault="003F6E95" w:rsidP="003F6E95">
            <w:pPr>
              <w:pStyle w:val="TAC"/>
              <w:rPr>
                <w:ins w:id="170" w:author="Ericsson JL - CT4#118" w:date="2023-09-25T11:29:00Z"/>
                <w:lang w:eastAsia="zh-CN"/>
              </w:rPr>
            </w:pPr>
            <w:ins w:id="171" w:author="Ericsson JL - CT4#118" w:date="2023-09-25T11:29:00Z">
              <w:r w:rsidRPr="00676DA7">
                <w:rPr>
                  <w:highlight w:val="yellow"/>
                  <w:lang w:eastAsia="zh-CN"/>
                </w:rPr>
                <w:t>xx</w:t>
              </w:r>
            </w:ins>
          </w:p>
        </w:tc>
        <w:tc>
          <w:tcPr>
            <w:tcW w:w="1063" w:type="dxa"/>
          </w:tcPr>
          <w:p w14:paraId="57DC7B6F" w14:textId="1A2168EB" w:rsidR="003F6E95" w:rsidRDefault="003F6E95" w:rsidP="003F6E95">
            <w:pPr>
              <w:pStyle w:val="TAL"/>
              <w:rPr>
                <w:ins w:id="172" w:author="Ericsson JL - CT4#118" w:date="2023-09-25T11:29:00Z"/>
                <w:lang w:eastAsia="zh-CN"/>
              </w:rPr>
            </w:pPr>
            <w:ins w:id="173" w:author="Ericsson JL - CT4#118" w:date="2023-09-25T11:29:00Z">
              <w:r>
                <w:rPr>
                  <w:lang w:eastAsia="zh-CN"/>
                </w:rPr>
                <w:t>SCID</w:t>
              </w:r>
            </w:ins>
          </w:p>
        </w:tc>
        <w:tc>
          <w:tcPr>
            <w:tcW w:w="639" w:type="dxa"/>
          </w:tcPr>
          <w:p w14:paraId="40784158" w14:textId="0EC2CC7A" w:rsidR="003F6E95" w:rsidRDefault="003F6E95" w:rsidP="003F6E95">
            <w:pPr>
              <w:pStyle w:val="TAC"/>
              <w:rPr>
                <w:ins w:id="174" w:author="Ericsson JL - CT4#118" w:date="2023-09-25T11:29:00Z"/>
                <w:lang w:eastAsia="zh-CN"/>
              </w:rPr>
            </w:pPr>
            <w:ins w:id="175" w:author="Ericsson JL - CT4#118" w:date="2023-09-25T11:29:00Z">
              <w:r>
                <w:rPr>
                  <w:lang w:eastAsia="zh-CN"/>
                </w:rPr>
                <w:t>M</w:t>
              </w:r>
            </w:ins>
          </w:p>
        </w:tc>
        <w:tc>
          <w:tcPr>
            <w:tcW w:w="6520" w:type="dxa"/>
          </w:tcPr>
          <w:p w14:paraId="622B1446" w14:textId="77777777" w:rsidR="003F6E95" w:rsidRDefault="003F6E95" w:rsidP="003F6E95">
            <w:pPr>
              <w:pStyle w:val="TAL"/>
              <w:rPr>
                <w:ins w:id="176" w:author="Ericsson JL - CT4#118" w:date="2023-09-25T11:29:00Z"/>
              </w:rPr>
            </w:pPr>
            <w:ins w:id="177" w:author="Ericsson JL - CT4#118" w:date="2023-09-25T11:29:00Z">
              <w:r>
                <w:t>String based Charging Identifer</w:t>
              </w:r>
            </w:ins>
          </w:p>
          <w:p w14:paraId="29B5A4DC" w14:textId="77777777" w:rsidR="003F6E95" w:rsidRDefault="003F6E95" w:rsidP="003F6E95">
            <w:pPr>
              <w:pStyle w:val="TAL"/>
              <w:rPr>
                <w:ins w:id="178" w:author="Ericsson JL - CT4#118" w:date="2023-09-25T11:29:00Z"/>
              </w:rPr>
            </w:pPr>
          </w:p>
          <w:p w14:paraId="3882672F" w14:textId="3BB40D66" w:rsidR="003F6E95" w:rsidRDefault="003F6E95" w:rsidP="003F6E95">
            <w:pPr>
              <w:pStyle w:val="TAL"/>
              <w:rPr>
                <w:ins w:id="179" w:author="Ericsson JL - CT4#118" w:date="2023-09-25T11:29:00Z"/>
              </w:rPr>
            </w:pPr>
            <w:ins w:id="180" w:author="Ericsson JL - CT4#118" w:date="2023-09-25T11:29:00Z">
              <w:r>
                <w:t>A V-SMF or H-SMF shall indicate support of this feature when the SMF, the PCF and the CHF in the network all support handing of String based Charging Identifier, as specified in 3GPP TS 32.255 [25].</w:t>
              </w:r>
            </w:ins>
          </w:p>
          <w:p w14:paraId="606F95A6" w14:textId="77777777" w:rsidR="003F6E95" w:rsidRDefault="003F6E95" w:rsidP="003F6E95">
            <w:pPr>
              <w:pStyle w:val="TAL"/>
              <w:rPr>
                <w:ins w:id="181" w:author="Ericsson JL - CT4#118" w:date="2023-09-25T11:29:00Z"/>
              </w:rPr>
            </w:pPr>
          </w:p>
        </w:tc>
      </w:tr>
      <w:tr w:rsidR="003F6E95" w:rsidRPr="003B5446" w14:paraId="594D6E13" w14:textId="77777777" w:rsidTr="00102A53">
        <w:trPr>
          <w:cantSplit/>
          <w:jc w:val="center"/>
        </w:trPr>
        <w:tc>
          <w:tcPr>
            <w:tcW w:w="9215" w:type="dxa"/>
            <w:gridSpan w:val="4"/>
          </w:tcPr>
          <w:p w14:paraId="67DE1614" w14:textId="77777777" w:rsidR="003F6E95" w:rsidRPr="003B5446" w:rsidRDefault="003F6E95" w:rsidP="003F6E95">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4E01EB69" w14:textId="77777777" w:rsidR="003F6E95" w:rsidRPr="003B5446" w:rsidRDefault="003F6E95" w:rsidP="003F6E95">
            <w:pPr>
              <w:pStyle w:val="TAL"/>
              <w:rPr>
                <w:bCs/>
              </w:rPr>
            </w:pPr>
            <w:r w:rsidRPr="003B5446">
              <w:rPr>
                <w:bCs/>
              </w:rPr>
              <w:t>Feature: A short name that can be used to refer to the bit and to the feature.</w:t>
            </w:r>
          </w:p>
          <w:p w14:paraId="3AB0F56F" w14:textId="77777777" w:rsidR="003F6E95" w:rsidRPr="003B5446" w:rsidRDefault="003F6E95" w:rsidP="003F6E95">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31C47872" w14:textId="77777777" w:rsidR="003F6E95" w:rsidRPr="003B5446" w:rsidRDefault="003F6E95" w:rsidP="003F6E95">
            <w:pPr>
              <w:pStyle w:val="TAL"/>
            </w:pPr>
            <w:r w:rsidRPr="003B5446">
              <w:t>Description: A clear textual description of the feature.</w:t>
            </w:r>
          </w:p>
        </w:tc>
      </w:tr>
    </w:tbl>
    <w:p w14:paraId="44BF2E47" w14:textId="77777777" w:rsidR="00213171" w:rsidRPr="002900B0" w:rsidRDefault="00213171" w:rsidP="00213171">
      <w:pPr>
        <w:rPr>
          <w:color w:val="FF0000"/>
          <w:lang w:eastAsia="zh-CN"/>
        </w:rPr>
      </w:pPr>
      <w:bookmarkStart w:id="182" w:name="_Toc25074011"/>
      <w:bookmarkStart w:id="183" w:name="_Toc34063203"/>
      <w:bookmarkStart w:id="184" w:name="_Toc43120188"/>
      <w:bookmarkStart w:id="185" w:name="_Toc49768245"/>
      <w:bookmarkStart w:id="186" w:name="_Toc56434421"/>
      <w:bookmarkStart w:id="187" w:name="_Toc145926546"/>
      <w:bookmarkEnd w:id="162"/>
      <w:bookmarkEnd w:id="163"/>
      <w:bookmarkEnd w:id="164"/>
      <w:bookmarkEnd w:id="165"/>
      <w:bookmarkEnd w:id="166"/>
      <w:bookmarkEnd w:id="167"/>
    </w:p>
    <w:p w14:paraId="755F2D8F" w14:textId="77777777" w:rsidR="00213171" w:rsidRPr="006B5418" w:rsidRDefault="00213171" w:rsidP="002131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B75C0CC" w14:textId="77777777" w:rsidR="00546A05" w:rsidRDefault="00546A05" w:rsidP="00546A05">
      <w:pPr>
        <w:pStyle w:val="Heading1"/>
      </w:pPr>
      <w:r>
        <w:t>A.2</w:t>
      </w:r>
      <w:r>
        <w:tab/>
        <w:t>Nsmf_PDUSession API</w:t>
      </w:r>
      <w:bookmarkEnd w:id="182"/>
      <w:bookmarkEnd w:id="183"/>
      <w:bookmarkEnd w:id="184"/>
      <w:bookmarkEnd w:id="185"/>
      <w:bookmarkEnd w:id="186"/>
      <w:bookmarkEnd w:id="187"/>
    </w:p>
    <w:p w14:paraId="51DC09A5" w14:textId="63692B29" w:rsidR="00370703" w:rsidRPr="00370703" w:rsidRDefault="00370703" w:rsidP="00370703">
      <w:pPr>
        <w:rPr>
          <w:b/>
          <w:bCs/>
          <w:color w:val="FF0000"/>
          <w:sz w:val="22"/>
          <w:szCs w:val="22"/>
        </w:rPr>
      </w:pPr>
      <w:r w:rsidRPr="00370703">
        <w:rPr>
          <w:b/>
          <w:bCs/>
          <w:color w:val="FF0000"/>
          <w:sz w:val="22"/>
          <w:szCs w:val="22"/>
        </w:rPr>
        <w:t>**************** Text Skipped for Clarity ***********************</w:t>
      </w:r>
    </w:p>
    <w:p w14:paraId="65B173A9" w14:textId="77777777" w:rsidR="000B783B" w:rsidRDefault="000B783B" w:rsidP="000B783B">
      <w:pPr>
        <w:pStyle w:val="PL"/>
        <w:rPr>
          <w:lang w:val="en-US"/>
        </w:rPr>
      </w:pPr>
      <w:r w:rsidRPr="002E5CBA">
        <w:rPr>
          <w:lang w:val="en-US"/>
        </w:rPr>
        <w:t xml:space="preserve">    PduSessionCreateData:</w:t>
      </w:r>
    </w:p>
    <w:p w14:paraId="63AF0FBB" w14:textId="77777777" w:rsidR="000B783B" w:rsidRPr="002E5CBA" w:rsidRDefault="000B783B" w:rsidP="000B783B">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4DFB6401" w14:textId="77777777" w:rsidR="000B783B" w:rsidRPr="002E5CBA" w:rsidRDefault="000B783B" w:rsidP="000B783B">
      <w:pPr>
        <w:pStyle w:val="PL"/>
        <w:rPr>
          <w:lang w:val="en-US"/>
        </w:rPr>
      </w:pPr>
      <w:r w:rsidRPr="002E5CBA">
        <w:rPr>
          <w:lang w:val="en-US"/>
        </w:rPr>
        <w:t xml:space="preserve">      type: object</w:t>
      </w:r>
    </w:p>
    <w:p w14:paraId="403869DB" w14:textId="77777777" w:rsidR="000B783B" w:rsidRPr="002E5CBA" w:rsidRDefault="000B783B" w:rsidP="000B783B">
      <w:pPr>
        <w:pStyle w:val="PL"/>
        <w:rPr>
          <w:lang w:val="en-US"/>
        </w:rPr>
      </w:pPr>
      <w:r w:rsidRPr="002E5CBA">
        <w:rPr>
          <w:lang w:val="en-US"/>
        </w:rPr>
        <w:t xml:space="preserve">      properties:</w:t>
      </w:r>
    </w:p>
    <w:p w14:paraId="4F41DB30" w14:textId="77777777" w:rsidR="000B783B" w:rsidRPr="002E5CBA" w:rsidRDefault="000B783B" w:rsidP="000B783B">
      <w:pPr>
        <w:pStyle w:val="PL"/>
        <w:rPr>
          <w:lang w:val="en-US"/>
        </w:rPr>
      </w:pPr>
      <w:r w:rsidRPr="002E5CBA">
        <w:rPr>
          <w:lang w:val="en-US"/>
        </w:rPr>
        <w:t xml:space="preserve">        supi:</w:t>
      </w:r>
    </w:p>
    <w:p w14:paraId="2C82981B" w14:textId="77777777" w:rsidR="000B783B" w:rsidRPr="002E5CBA" w:rsidRDefault="000B783B" w:rsidP="000B783B">
      <w:pPr>
        <w:pStyle w:val="PL"/>
        <w:rPr>
          <w:lang w:val="en-US"/>
        </w:rPr>
      </w:pPr>
      <w:r w:rsidRPr="002E5CBA">
        <w:rPr>
          <w:lang w:val="en-US"/>
        </w:rPr>
        <w:t xml:space="preserve">          $ref: 'TS29571_CommonData.yaml#/components/schemas/Supi'</w:t>
      </w:r>
    </w:p>
    <w:p w14:paraId="29120B38" w14:textId="77777777" w:rsidR="000B783B" w:rsidRPr="002E5CBA" w:rsidRDefault="000B783B" w:rsidP="000B783B">
      <w:pPr>
        <w:pStyle w:val="PL"/>
        <w:rPr>
          <w:lang w:val="en-US"/>
        </w:rPr>
      </w:pPr>
      <w:r w:rsidRPr="002E5CBA">
        <w:rPr>
          <w:lang w:val="en-US"/>
        </w:rPr>
        <w:t xml:space="preserve">        unauthenticatedSupi:</w:t>
      </w:r>
    </w:p>
    <w:p w14:paraId="34451ACB" w14:textId="77777777" w:rsidR="000B783B" w:rsidRPr="002E5CBA" w:rsidRDefault="000B783B" w:rsidP="000B783B">
      <w:pPr>
        <w:pStyle w:val="PL"/>
        <w:rPr>
          <w:lang w:val="en-US"/>
        </w:rPr>
      </w:pPr>
      <w:r w:rsidRPr="002E5CBA">
        <w:rPr>
          <w:lang w:val="en-US"/>
        </w:rPr>
        <w:t xml:space="preserve">          type: boolean</w:t>
      </w:r>
    </w:p>
    <w:p w14:paraId="5A21A11B" w14:textId="77777777" w:rsidR="000B783B" w:rsidRPr="002E5CBA" w:rsidRDefault="000B783B" w:rsidP="000B783B">
      <w:pPr>
        <w:pStyle w:val="PL"/>
        <w:rPr>
          <w:lang w:val="en-US"/>
        </w:rPr>
      </w:pPr>
      <w:r w:rsidRPr="002E5CBA">
        <w:rPr>
          <w:lang w:val="en-US"/>
        </w:rPr>
        <w:t xml:space="preserve">          default: false</w:t>
      </w:r>
    </w:p>
    <w:p w14:paraId="572E6DF6" w14:textId="77777777" w:rsidR="000B783B" w:rsidRPr="002E5CBA" w:rsidRDefault="000B783B" w:rsidP="000B783B">
      <w:pPr>
        <w:pStyle w:val="PL"/>
        <w:rPr>
          <w:lang w:val="en-US"/>
        </w:rPr>
      </w:pPr>
      <w:r w:rsidRPr="002E5CBA">
        <w:rPr>
          <w:lang w:val="en-US"/>
        </w:rPr>
        <w:t xml:space="preserve">        pei:</w:t>
      </w:r>
    </w:p>
    <w:p w14:paraId="2B3D5873" w14:textId="77777777" w:rsidR="000B783B" w:rsidRPr="002E5CBA" w:rsidRDefault="000B783B" w:rsidP="000B783B">
      <w:pPr>
        <w:pStyle w:val="PL"/>
        <w:rPr>
          <w:lang w:val="en-US"/>
        </w:rPr>
      </w:pPr>
      <w:r w:rsidRPr="002E5CBA">
        <w:rPr>
          <w:lang w:val="en-US"/>
        </w:rPr>
        <w:t xml:space="preserve">          $ref: 'TS29571_CommonData.yaml#/components/schemas/Pei'</w:t>
      </w:r>
    </w:p>
    <w:p w14:paraId="6B7704B3" w14:textId="77777777" w:rsidR="000B783B" w:rsidRPr="002E5CBA" w:rsidRDefault="000B783B" w:rsidP="000B783B">
      <w:pPr>
        <w:pStyle w:val="PL"/>
        <w:rPr>
          <w:lang w:val="en-US"/>
        </w:rPr>
      </w:pPr>
      <w:r w:rsidRPr="002E5CBA">
        <w:rPr>
          <w:lang w:val="en-US"/>
        </w:rPr>
        <w:t xml:space="preserve">        pduSessionId:</w:t>
      </w:r>
    </w:p>
    <w:p w14:paraId="4FFC2776" w14:textId="77777777" w:rsidR="000B783B" w:rsidRPr="002E5CBA" w:rsidRDefault="000B783B" w:rsidP="000B783B">
      <w:pPr>
        <w:pStyle w:val="PL"/>
        <w:rPr>
          <w:lang w:val="en-US"/>
        </w:rPr>
      </w:pPr>
      <w:r w:rsidRPr="002E5CBA">
        <w:rPr>
          <w:lang w:val="en-US"/>
        </w:rPr>
        <w:t xml:space="preserve">          $ref: 'TS29571_CommonData.yaml#/components/schemas/PduSessionId'</w:t>
      </w:r>
    </w:p>
    <w:p w14:paraId="1782AB04" w14:textId="77777777" w:rsidR="000B783B" w:rsidRPr="002E5CBA" w:rsidRDefault="000B783B" w:rsidP="000B783B">
      <w:pPr>
        <w:pStyle w:val="PL"/>
        <w:rPr>
          <w:lang w:val="en-US"/>
        </w:rPr>
      </w:pPr>
      <w:r w:rsidRPr="002E5CBA">
        <w:rPr>
          <w:lang w:val="en-US"/>
        </w:rPr>
        <w:t xml:space="preserve">        dnn:</w:t>
      </w:r>
    </w:p>
    <w:p w14:paraId="0AE7876E" w14:textId="77777777" w:rsidR="000B783B" w:rsidRDefault="000B783B" w:rsidP="000B783B">
      <w:pPr>
        <w:pStyle w:val="PL"/>
        <w:rPr>
          <w:lang w:val="en-US"/>
        </w:rPr>
      </w:pPr>
      <w:r w:rsidRPr="002E5CBA">
        <w:rPr>
          <w:lang w:val="en-US"/>
        </w:rPr>
        <w:t xml:space="preserve">          $ref: 'TS29571_CommonData.yaml#/components/schemas/Dnn'</w:t>
      </w:r>
    </w:p>
    <w:p w14:paraId="6F434BAB" w14:textId="77777777" w:rsidR="000B783B" w:rsidRPr="002E5CBA" w:rsidRDefault="000B783B" w:rsidP="000B783B">
      <w:pPr>
        <w:pStyle w:val="PL"/>
        <w:rPr>
          <w:lang w:val="en-US"/>
        </w:rPr>
      </w:pPr>
      <w:r w:rsidRPr="002E5CBA">
        <w:rPr>
          <w:lang w:val="en-US"/>
        </w:rPr>
        <w:t xml:space="preserve">        </w:t>
      </w:r>
      <w:r>
        <w:rPr>
          <w:rFonts w:hint="eastAsia"/>
          <w:lang w:val="en-US" w:eastAsia="zh-CN"/>
        </w:rPr>
        <w:t>selectedD</w:t>
      </w:r>
      <w:r w:rsidRPr="002E5CBA">
        <w:rPr>
          <w:lang w:val="en-US"/>
        </w:rPr>
        <w:t>nn:</w:t>
      </w:r>
    </w:p>
    <w:p w14:paraId="03BACE9E" w14:textId="77777777" w:rsidR="000B783B" w:rsidRPr="002E5CBA" w:rsidRDefault="000B783B" w:rsidP="000B783B">
      <w:pPr>
        <w:pStyle w:val="PL"/>
        <w:rPr>
          <w:lang w:val="en-US"/>
        </w:rPr>
      </w:pPr>
      <w:r w:rsidRPr="002E5CBA">
        <w:rPr>
          <w:lang w:val="en-US"/>
        </w:rPr>
        <w:t xml:space="preserve">          $ref: 'TS29571_CommonData.yaml#/components/schemas/Dnn'</w:t>
      </w:r>
    </w:p>
    <w:p w14:paraId="309541AA" w14:textId="77777777" w:rsidR="000B783B" w:rsidRPr="002E5CBA" w:rsidRDefault="000B783B" w:rsidP="000B783B">
      <w:pPr>
        <w:pStyle w:val="PL"/>
        <w:rPr>
          <w:lang w:val="en-US"/>
        </w:rPr>
      </w:pPr>
      <w:r w:rsidRPr="002E5CBA">
        <w:rPr>
          <w:lang w:val="en-US"/>
        </w:rPr>
        <w:t xml:space="preserve">        sNssai:</w:t>
      </w:r>
    </w:p>
    <w:p w14:paraId="6904EE6C" w14:textId="77777777" w:rsidR="000B783B" w:rsidRDefault="000B783B" w:rsidP="000B783B">
      <w:pPr>
        <w:pStyle w:val="PL"/>
        <w:rPr>
          <w:lang w:val="en-US"/>
        </w:rPr>
      </w:pPr>
      <w:r w:rsidRPr="002E5CBA">
        <w:rPr>
          <w:lang w:val="en-US"/>
        </w:rPr>
        <w:t xml:space="preserve">          $ref: 'TS29571_CommonData.yaml#/components/schemas/Snssai'</w:t>
      </w:r>
    </w:p>
    <w:p w14:paraId="7D3B9300" w14:textId="77777777" w:rsidR="000B783B" w:rsidRDefault="000B783B" w:rsidP="000B783B">
      <w:pPr>
        <w:pStyle w:val="PL"/>
        <w:rPr>
          <w:lang w:val="en-US"/>
        </w:rPr>
      </w:pPr>
      <w:r>
        <w:rPr>
          <w:lang w:val="en-US"/>
        </w:rPr>
        <w:t xml:space="preserve">        altSnssai:</w:t>
      </w:r>
    </w:p>
    <w:p w14:paraId="71836B2C" w14:textId="77777777" w:rsidR="000B783B" w:rsidRDefault="000B783B" w:rsidP="000B783B">
      <w:pPr>
        <w:pStyle w:val="PL"/>
        <w:rPr>
          <w:lang w:val="en-US"/>
        </w:rPr>
      </w:pPr>
      <w:r>
        <w:rPr>
          <w:lang w:val="en-US"/>
        </w:rPr>
        <w:t xml:space="preserve">          $ref: 'TS29571_CommonData.yaml#/components/schemas/Snssai'</w:t>
      </w:r>
    </w:p>
    <w:p w14:paraId="59B360B5" w14:textId="77777777" w:rsidR="000B783B" w:rsidRDefault="000B783B" w:rsidP="000B783B">
      <w:pPr>
        <w:pStyle w:val="PL"/>
      </w:pPr>
      <w:r>
        <w:rPr>
          <w:lang w:val="en-US"/>
        </w:rPr>
        <w:t xml:space="preserve">        </w:t>
      </w:r>
      <w:r>
        <w:t>hplmnSnssai:</w:t>
      </w:r>
    </w:p>
    <w:p w14:paraId="5191E4FB" w14:textId="77777777" w:rsidR="000B783B" w:rsidRPr="002E5CBA" w:rsidRDefault="000B783B" w:rsidP="000B783B">
      <w:pPr>
        <w:pStyle w:val="PL"/>
        <w:rPr>
          <w:lang w:val="en-US"/>
        </w:rPr>
      </w:pPr>
      <w:r>
        <w:rPr>
          <w:lang w:val="en-US"/>
        </w:rPr>
        <w:t xml:space="preserve">          $ref: 'TS29571_CommonData.yaml#/components/schemas/Snssai'</w:t>
      </w:r>
    </w:p>
    <w:p w14:paraId="650A5A3B" w14:textId="77777777" w:rsidR="000B783B" w:rsidRPr="002E5CBA" w:rsidRDefault="000B783B" w:rsidP="000B783B">
      <w:pPr>
        <w:pStyle w:val="PL"/>
        <w:rPr>
          <w:lang w:val="en-US"/>
        </w:rPr>
      </w:pPr>
      <w:r w:rsidRPr="002E5CBA">
        <w:rPr>
          <w:lang w:val="en-US"/>
        </w:rPr>
        <w:t xml:space="preserve">        vsmfId:</w:t>
      </w:r>
    </w:p>
    <w:p w14:paraId="59347C99" w14:textId="77777777" w:rsidR="000B783B" w:rsidRDefault="000B783B" w:rsidP="000B783B">
      <w:pPr>
        <w:pStyle w:val="PL"/>
        <w:rPr>
          <w:lang w:val="en-US"/>
        </w:rPr>
      </w:pPr>
      <w:r w:rsidRPr="002E5CBA">
        <w:rPr>
          <w:lang w:val="en-US"/>
        </w:rPr>
        <w:t xml:space="preserve">          $ref: 'TS29571_CommonData.yaml#/components/schemas/NfInstanceId'</w:t>
      </w:r>
    </w:p>
    <w:p w14:paraId="4D9CDA64" w14:textId="77777777" w:rsidR="000B783B" w:rsidRDefault="000B783B" w:rsidP="000B783B">
      <w:pPr>
        <w:pStyle w:val="PL"/>
        <w:rPr>
          <w:lang w:val="en-US"/>
        </w:rPr>
      </w:pPr>
      <w:r>
        <w:rPr>
          <w:lang w:val="en-US"/>
        </w:rPr>
        <w:t xml:space="preserve">        ismfId:</w:t>
      </w:r>
    </w:p>
    <w:p w14:paraId="1572FBE2" w14:textId="77777777" w:rsidR="000B783B" w:rsidRDefault="000B783B" w:rsidP="000B783B">
      <w:pPr>
        <w:pStyle w:val="PL"/>
        <w:rPr>
          <w:lang w:val="en-US"/>
        </w:rPr>
      </w:pPr>
      <w:r>
        <w:rPr>
          <w:lang w:val="en-US"/>
        </w:rPr>
        <w:t xml:space="preserve">          $ref: 'TS29571_CommonData.yaml#/components/schemas/NfInstanceId'</w:t>
      </w:r>
    </w:p>
    <w:p w14:paraId="7735C080" w14:textId="77777777" w:rsidR="000B783B" w:rsidRPr="002E5CBA" w:rsidRDefault="000B783B" w:rsidP="000B783B">
      <w:pPr>
        <w:pStyle w:val="PL"/>
        <w:rPr>
          <w:lang w:val="en-US"/>
        </w:rPr>
      </w:pPr>
      <w:r w:rsidRPr="002E5CBA">
        <w:rPr>
          <w:lang w:val="en-US"/>
        </w:rPr>
        <w:t xml:space="preserve">        </w:t>
      </w:r>
      <w:r>
        <w:t>servingN</w:t>
      </w:r>
      <w:r>
        <w:rPr>
          <w:lang w:val="en-US"/>
        </w:rPr>
        <w:t>etwork</w:t>
      </w:r>
      <w:r w:rsidRPr="002E5CBA">
        <w:rPr>
          <w:lang w:val="en-US"/>
        </w:rPr>
        <w:t>:</w:t>
      </w:r>
    </w:p>
    <w:p w14:paraId="6426DF91" w14:textId="77777777" w:rsidR="000B783B" w:rsidRPr="002E5CBA" w:rsidRDefault="000B783B" w:rsidP="000B783B">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25B9B43" w14:textId="77777777" w:rsidR="000B783B" w:rsidRPr="002E5CBA" w:rsidRDefault="000B783B" w:rsidP="000B783B">
      <w:pPr>
        <w:pStyle w:val="PL"/>
        <w:rPr>
          <w:lang w:val="en-US"/>
        </w:rPr>
      </w:pPr>
      <w:r w:rsidRPr="002E5CBA">
        <w:rPr>
          <w:lang w:val="en-US"/>
        </w:rPr>
        <w:t xml:space="preserve">        requestType:</w:t>
      </w:r>
    </w:p>
    <w:p w14:paraId="4F602E28" w14:textId="77777777" w:rsidR="000B783B" w:rsidRPr="002E5CBA" w:rsidRDefault="000B783B" w:rsidP="000B783B">
      <w:pPr>
        <w:pStyle w:val="PL"/>
        <w:rPr>
          <w:lang w:val="en-US"/>
        </w:rPr>
      </w:pPr>
      <w:r w:rsidRPr="002E5CBA">
        <w:rPr>
          <w:lang w:val="en-US"/>
        </w:rPr>
        <w:t xml:space="preserve">          $ref: '#/components/schemas/RequestType'</w:t>
      </w:r>
    </w:p>
    <w:p w14:paraId="37D7A60C" w14:textId="77777777" w:rsidR="000B783B" w:rsidRPr="002E5CBA" w:rsidRDefault="000B783B" w:rsidP="000B783B">
      <w:pPr>
        <w:pStyle w:val="PL"/>
        <w:rPr>
          <w:lang w:val="en-US"/>
        </w:rPr>
      </w:pPr>
      <w:r w:rsidRPr="002E5CBA">
        <w:rPr>
          <w:lang w:val="en-US"/>
        </w:rPr>
        <w:t xml:space="preserve">        epsBearerId:</w:t>
      </w:r>
    </w:p>
    <w:p w14:paraId="6709FB51" w14:textId="77777777" w:rsidR="000B783B" w:rsidRPr="002E5CBA" w:rsidRDefault="000B783B" w:rsidP="000B783B">
      <w:pPr>
        <w:pStyle w:val="PL"/>
        <w:rPr>
          <w:lang w:val="en-US"/>
        </w:rPr>
      </w:pPr>
      <w:r w:rsidRPr="002E5CBA">
        <w:rPr>
          <w:lang w:val="en-US"/>
        </w:rPr>
        <w:t xml:space="preserve">          type: array</w:t>
      </w:r>
    </w:p>
    <w:p w14:paraId="04FB2DEB" w14:textId="77777777" w:rsidR="000B783B" w:rsidRPr="002E5CBA" w:rsidRDefault="000B783B" w:rsidP="000B783B">
      <w:pPr>
        <w:pStyle w:val="PL"/>
        <w:rPr>
          <w:lang w:val="en-US"/>
        </w:rPr>
      </w:pPr>
      <w:r w:rsidRPr="002E5CBA">
        <w:rPr>
          <w:lang w:val="en-US"/>
        </w:rPr>
        <w:t xml:space="preserve">          items:</w:t>
      </w:r>
    </w:p>
    <w:p w14:paraId="331D3B88" w14:textId="77777777" w:rsidR="000B783B" w:rsidRPr="002E5CBA" w:rsidRDefault="000B783B" w:rsidP="000B783B">
      <w:pPr>
        <w:pStyle w:val="PL"/>
        <w:rPr>
          <w:lang w:val="en-US"/>
        </w:rPr>
      </w:pPr>
      <w:r w:rsidRPr="002E5CBA">
        <w:rPr>
          <w:lang w:val="en-US"/>
        </w:rPr>
        <w:t xml:space="preserve">            $ref: '#/components/schemas/EpsBearerId'</w:t>
      </w:r>
    </w:p>
    <w:p w14:paraId="03819BDD" w14:textId="77777777" w:rsidR="000B783B" w:rsidRPr="002E5CBA" w:rsidRDefault="000B783B" w:rsidP="000B783B">
      <w:pPr>
        <w:pStyle w:val="PL"/>
        <w:rPr>
          <w:lang w:val="en-US"/>
        </w:rPr>
      </w:pPr>
      <w:r w:rsidRPr="002E5CBA">
        <w:rPr>
          <w:lang w:val="en-US"/>
        </w:rPr>
        <w:t xml:space="preserve">          minItems: </w:t>
      </w:r>
      <w:r>
        <w:rPr>
          <w:lang w:val="en-US"/>
        </w:rPr>
        <w:t>1</w:t>
      </w:r>
    </w:p>
    <w:p w14:paraId="1E451D64" w14:textId="77777777" w:rsidR="000B783B" w:rsidRPr="002E5CBA" w:rsidRDefault="000B783B" w:rsidP="000B783B">
      <w:pPr>
        <w:pStyle w:val="PL"/>
        <w:rPr>
          <w:lang w:val="en-US"/>
        </w:rPr>
      </w:pPr>
      <w:r w:rsidRPr="002E5CBA">
        <w:rPr>
          <w:lang w:val="en-US"/>
        </w:rPr>
        <w:t xml:space="preserve">        pgwS8cFteid:</w:t>
      </w:r>
    </w:p>
    <w:p w14:paraId="5C855054" w14:textId="77777777" w:rsidR="000B783B" w:rsidRPr="002E5CBA" w:rsidRDefault="000B783B" w:rsidP="000B783B">
      <w:pPr>
        <w:pStyle w:val="PL"/>
        <w:rPr>
          <w:lang w:val="en-US"/>
        </w:rPr>
      </w:pPr>
      <w:r w:rsidRPr="002E5CBA">
        <w:rPr>
          <w:lang w:val="en-US"/>
        </w:rPr>
        <w:t xml:space="preserve">          $ref: 'TS29571_CommonData.yaml#/components/schemas/Bytes'</w:t>
      </w:r>
    </w:p>
    <w:p w14:paraId="01679FE7" w14:textId="77777777" w:rsidR="000B783B" w:rsidRPr="002E5CBA" w:rsidRDefault="000B783B" w:rsidP="000B783B">
      <w:pPr>
        <w:pStyle w:val="PL"/>
        <w:rPr>
          <w:lang w:val="en-US"/>
        </w:rPr>
      </w:pPr>
      <w:r w:rsidRPr="002E5CBA">
        <w:rPr>
          <w:lang w:val="en-US"/>
        </w:rPr>
        <w:t xml:space="preserve">        vsmfPduSessionUri:</w:t>
      </w:r>
    </w:p>
    <w:p w14:paraId="7F6E1E48" w14:textId="77777777" w:rsidR="000B783B" w:rsidRDefault="000B783B" w:rsidP="000B783B">
      <w:pPr>
        <w:pStyle w:val="PL"/>
        <w:rPr>
          <w:lang w:val="en-US"/>
        </w:rPr>
      </w:pPr>
      <w:r w:rsidRPr="002E5CBA">
        <w:rPr>
          <w:lang w:val="en-US"/>
        </w:rPr>
        <w:t xml:space="preserve">          $ref: 'TS29571_CommonData.yaml#/components/schemas/Uri'</w:t>
      </w:r>
    </w:p>
    <w:p w14:paraId="3E8CA74B" w14:textId="77777777" w:rsidR="000B783B" w:rsidRDefault="000B783B" w:rsidP="000B783B">
      <w:pPr>
        <w:pStyle w:val="PL"/>
        <w:rPr>
          <w:lang w:val="en-US"/>
        </w:rPr>
      </w:pPr>
      <w:r>
        <w:rPr>
          <w:lang w:val="en-US"/>
        </w:rPr>
        <w:t xml:space="preserve">        ismfPduSessionUri:</w:t>
      </w:r>
    </w:p>
    <w:p w14:paraId="34FAC648" w14:textId="77777777" w:rsidR="000B783B" w:rsidRPr="002E5CBA" w:rsidRDefault="000B783B" w:rsidP="000B783B">
      <w:pPr>
        <w:pStyle w:val="PL"/>
        <w:rPr>
          <w:lang w:val="en-US"/>
        </w:rPr>
      </w:pPr>
      <w:r>
        <w:rPr>
          <w:lang w:val="en-US"/>
        </w:rPr>
        <w:t xml:space="preserve">          $ref: 'TS29571_CommonData.yaml#/components/schemas/Uri'</w:t>
      </w:r>
    </w:p>
    <w:p w14:paraId="1395906D" w14:textId="77777777" w:rsidR="000B783B" w:rsidRPr="002E5CBA" w:rsidRDefault="000B783B" w:rsidP="000B783B">
      <w:pPr>
        <w:pStyle w:val="PL"/>
        <w:rPr>
          <w:lang w:val="en-US"/>
        </w:rPr>
      </w:pPr>
      <w:r w:rsidRPr="002E5CBA">
        <w:rPr>
          <w:lang w:val="en-US"/>
        </w:rPr>
        <w:t xml:space="preserve">        vcnTunnelInfo:</w:t>
      </w:r>
    </w:p>
    <w:p w14:paraId="6BD25806" w14:textId="77777777" w:rsidR="000B783B" w:rsidRDefault="000B783B" w:rsidP="000B783B">
      <w:pPr>
        <w:pStyle w:val="PL"/>
        <w:rPr>
          <w:lang w:val="en-US"/>
        </w:rPr>
      </w:pPr>
      <w:r w:rsidRPr="002E5CBA">
        <w:rPr>
          <w:lang w:val="en-US"/>
        </w:rPr>
        <w:t xml:space="preserve">          $ref: '#/components/schemas/TunnelInfo'</w:t>
      </w:r>
    </w:p>
    <w:p w14:paraId="7F87C162" w14:textId="77777777" w:rsidR="000B783B" w:rsidRDefault="000B783B" w:rsidP="000B783B">
      <w:pPr>
        <w:pStyle w:val="PL"/>
        <w:rPr>
          <w:lang w:val="en-US"/>
        </w:rPr>
      </w:pPr>
      <w:r>
        <w:rPr>
          <w:lang w:val="en-US"/>
        </w:rPr>
        <w:t xml:space="preserve">        icnTunnelInfo:</w:t>
      </w:r>
    </w:p>
    <w:p w14:paraId="1612B953" w14:textId="77777777" w:rsidR="000B783B" w:rsidRDefault="000B783B" w:rsidP="000B783B">
      <w:pPr>
        <w:pStyle w:val="PL"/>
        <w:rPr>
          <w:lang w:val="en-US"/>
        </w:rPr>
      </w:pPr>
      <w:r>
        <w:rPr>
          <w:lang w:val="en-US"/>
        </w:rPr>
        <w:t xml:space="preserve">          $ref: '#/components/schemas/TunnelInfo'</w:t>
      </w:r>
    </w:p>
    <w:p w14:paraId="675C6E35" w14:textId="77777777" w:rsidR="000B783B" w:rsidRDefault="000B783B" w:rsidP="000B783B">
      <w:pPr>
        <w:pStyle w:val="PL"/>
        <w:rPr>
          <w:lang w:val="en-US"/>
        </w:rPr>
      </w:pPr>
      <w:r>
        <w:rPr>
          <w:lang w:val="en-US"/>
        </w:rPr>
        <w:t xml:space="preserve">        </w:t>
      </w:r>
      <w:r w:rsidRPr="00E83A69">
        <w:rPr>
          <w:lang w:val="en-US"/>
        </w:rPr>
        <w:t>n9ForwardingTunnel</w:t>
      </w:r>
      <w:r>
        <w:rPr>
          <w:lang w:val="en-US"/>
        </w:rPr>
        <w:t>Info:</w:t>
      </w:r>
    </w:p>
    <w:p w14:paraId="5FFCC4EA" w14:textId="77777777" w:rsidR="000B783B" w:rsidRDefault="000B783B" w:rsidP="000B783B">
      <w:pPr>
        <w:pStyle w:val="PL"/>
        <w:rPr>
          <w:lang w:val="en-US"/>
        </w:rPr>
      </w:pPr>
      <w:r>
        <w:rPr>
          <w:lang w:val="en-US"/>
        </w:rPr>
        <w:t xml:space="preserve">          $ref: '#/components/schemas/TunnelInfo'</w:t>
      </w:r>
    </w:p>
    <w:p w14:paraId="7F1B20CB" w14:textId="77777777" w:rsidR="000B783B" w:rsidRDefault="000B783B" w:rsidP="000B783B">
      <w:pPr>
        <w:pStyle w:val="PL"/>
        <w:rPr>
          <w:lang w:val="en-US"/>
        </w:rPr>
      </w:pPr>
      <w:r>
        <w:rPr>
          <w:lang w:val="en-US"/>
        </w:rPr>
        <w:t xml:space="preserve">        additionalCnTunnelInfo:</w:t>
      </w:r>
    </w:p>
    <w:p w14:paraId="4EC5F924" w14:textId="77777777" w:rsidR="000B783B" w:rsidRPr="002E5CBA" w:rsidRDefault="000B783B" w:rsidP="000B783B">
      <w:pPr>
        <w:pStyle w:val="PL"/>
        <w:rPr>
          <w:lang w:val="en-US"/>
        </w:rPr>
      </w:pPr>
      <w:r>
        <w:rPr>
          <w:lang w:val="en-US"/>
        </w:rPr>
        <w:t xml:space="preserve">          $ref: '#/components/schemas/TunnelInfo'</w:t>
      </w:r>
    </w:p>
    <w:p w14:paraId="1BF3BB6A" w14:textId="77777777" w:rsidR="000B783B" w:rsidRPr="002E5CBA" w:rsidRDefault="000B783B" w:rsidP="000B783B">
      <w:pPr>
        <w:pStyle w:val="PL"/>
        <w:rPr>
          <w:lang w:val="en-US"/>
        </w:rPr>
      </w:pPr>
      <w:r w:rsidRPr="002E5CBA">
        <w:rPr>
          <w:lang w:val="en-US"/>
        </w:rPr>
        <w:t xml:space="preserve">        anType:</w:t>
      </w:r>
    </w:p>
    <w:p w14:paraId="7069831C" w14:textId="77777777" w:rsidR="000B783B" w:rsidRDefault="000B783B" w:rsidP="000B783B">
      <w:pPr>
        <w:pStyle w:val="PL"/>
        <w:rPr>
          <w:lang w:val="en-US"/>
        </w:rPr>
      </w:pPr>
      <w:r w:rsidRPr="002E5CBA">
        <w:rPr>
          <w:lang w:val="en-US"/>
        </w:rPr>
        <w:t xml:space="preserve">          $ref: 'TS29571_CommonData.yaml#/components/schemas/AccessType'</w:t>
      </w:r>
    </w:p>
    <w:p w14:paraId="1AD7AC74" w14:textId="77777777" w:rsidR="000B783B" w:rsidRPr="002E5CBA" w:rsidRDefault="000B783B" w:rsidP="000B783B">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5EFFAB8A" w14:textId="77777777" w:rsidR="000B783B" w:rsidRDefault="000B783B" w:rsidP="000B783B">
      <w:pPr>
        <w:pStyle w:val="PL"/>
        <w:rPr>
          <w:lang w:val="en-US"/>
        </w:rPr>
      </w:pPr>
      <w:r w:rsidRPr="002E5CBA">
        <w:rPr>
          <w:lang w:val="en-US"/>
        </w:rPr>
        <w:t xml:space="preserve">          $ref: 'TS29571_CommonData.yaml#/components/schemas/AccessType'</w:t>
      </w:r>
    </w:p>
    <w:p w14:paraId="1164BF54" w14:textId="77777777" w:rsidR="000B783B" w:rsidRPr="002E5CBA" w:rsidRDefault="000B783B" w:rsidP="000B783B">
      <w:pPr>
        <w:pStyle w:val="PL"/>
        <w:rPr>
          <w:lang w:val="en-US"/>
        </w:rPr>
      </w:pPr>
      <w:r>
        <w:rPr>
          <w:lang w:val="en-US"/>
        </w:rPr>
        <w:t xml:space="preserve">        rat</w:t>
      </w:r>
      <w:r w:rsidRPr="002E5CBA">
        <w:rPr>
          <w:lang w:val="en-US"/>
        </w:rPr>
        <w:t>Type:</w:t>
      </w:r>
    </w:p>
    <w:p w14:paraId="610CA619" w14:textId="77777777" w:rsidR="000B783B" w:rsidRPr="002E5CBA" w:rsidRDefault="000B783B" w:rsidP="000B783B">
      <w:pPr>
        <w:pStyle w:val="PL"/>
        <w:rPr>
          <w:lang w:val="en-US"/>
        </w:rPr>
      </w:pPr>
      <w:r w:rsidRPr="002E5CBA">
        <w:rPr>
          <w:lang w:val="en-US"/>
        </w:rPr>
        <w:t xml:space="preserve">          $ref: 'TS29571_CommonData</w:t>
      </w:r>
      <w:r>
        <w:rPr>
          <w:lang w:val="en-US"/>
        </w:rPr>
        <w:t>.yaml#/components/schemas/Rat</w:t>
      </w:r>
      <w:r w:rsidRPr="002E5CBA">
        <w:rPr>
          <w:lang w:val="en-US"/>
        </w:rPr>
        <w:t>Type'</w:t>
      </w:r>
    </w:p>
    <w:p w14:paraId="3D4CE9D8" w14:textId="77777777" w:rsidR="000B783B" w:rsidRPr="002E5CBA" w:rsidRDefault="000B783B" w:rsidP="000B783B">
      <w:pPr>
        <w:pStyle w:val="PL"/>
        <w:rPr>
          <w:lang w:val="en-US"/>
        </w:rPr>
      </w:pPr>
      <w:r w:rsidRPr="002E5CBA">
        <w:rPr>
          <w:lang w:val="en-US"/>
        </w:rPr>
        <w:t xml:space="preserve">        ueLocation:</w:t>
      </w:r>
    </w:p>
    <w:p w14:paraId="4AB3D85D" w14:textId="77777777" w:rsidR="000B783B" w:rsidRPr="002E5CBA" w:rsidRDefault="000B783B" w:rsidP="000B783B">
      <w:pPr>
        <w:pStyle w:val="PL"/>
        <w:rPr>
          <w:lang w:val="en-US"/>
        </w:rPr>
      </w:pPr>
      <w:r w:rsidRPr="002E5CBA">
        <w:rPr>
          <w:lang w:val="en-US"/>
        </w:rPr>
        <w:t xml:space="preserve">          $ref: 'TS29571_CommonData.yaml#/components/schemas/UserLocation'</w:t>
      </w:r>
    </w:p>
    <w:p w14:paraId="708039E7" w14:textId="77777777" w:rsidR="000B783B" w:rsidRPr="002E5CBA" w:rsidRDefault="000B783B" w:rsidP="000B783B">
      <w:pPr>
        <w:pStyle w:val="PL"/>
        <w:rPr>
          <w:lang w:val="en-US"/>
        </w:rPr>
      </w:pPr>
      <w:r w:rsidRPr="002E5CBA">
        <w:rPr>
          <w:lang w:val="en-US"/>
        </w:rPr>
        <w:t xml:space="preserve">        ueTimeZone:</w:t>
      </w:r>
    </w:p>
    <w:p w14:paraId="023A561F" w14:textId="77777777" w:rsidR="000B783B" w:rsidRPr="002E5CBA" w:rsidRDefault="000B783B" w:rsidP="000B783B">
      <w:pPr>
        <w:pStyle w:val="PL"/>
        <w:rPr>
          <w:lang w:val="en-US"/>
        </w:rPr>
      </w:pPr>
      <w:r w:rsidRPr="002E5CBA">
        <w:rPr>
          <w:lang w:val="en-US"/>
        </w:rPr>
        <w:t xml:space="preserve">          $ref: 'TS29571_CommonData.yaml#/components/schemas/TimeZone'</w:t>
      </w:r>
    </w:p>
    <w:p w14:paraId="130698D7" w14:textId="77777777" w:rsidR="000B783B" w:rsidRPr="002E5CBA" w:rsidRDefault="000B783B" w:rsidP="000B783B">
      <w:pPr>
        <w:pStyle w:val="PL"/>
        <w:rPr>
          <w:lang w:val="en-US"/>
        </w:rPr>
      </w:pPr>
      <w:r w:rsidRPr="002E5CBA">
        <w:rPr>
          <w:lang w:val="en-US"/>
        </w:rPr>
        <w:t xml:space="preserve">        addUeLocation:</w:t>
      </w:r>
    </w:p>
    <w:p w14:paraId="7F221EB6" w14:textId="77777777" w:rsidR="000B783B" w:rsidRPr="002E5CBA" w:rsidRDefault="000B783B" w:rsidP="000B783B">
      <w:pPr>
        <w:pStyle w:val="PL"/>
        <w:rPr>
          <w:lang w:val="en-US"/>
        </w:rPr>
      </w:pPr>
      <w:r w:rsidRPr="002E5CBA">
        <w:rPr>
          <w:lang w:val="en-US"/>
        </w:rPr>
        <w:t xml:space="preserve">          $ref: 'TS29571_CommonData.yaml#/components/schemas/UserLocation'</w:t>
      </w:r>
    </w:p>
    <w:p w14:paraId="5B011C35" w14:textId="77777777" w:rsidR="000B783B" w:rsidRPr="002E5CBA" w:rsidRDefault="000B783B" w:rsidP="000B783B">
      <w:pPr>
        <w:pStyle w:val="PL"/>
        <w:rPr>
          <w:lang w:val="en-US"/>
        </w:rPr>
      </w:pPr>
      <w:r w:rsidRPr="002E5CBA">
        <w:rPr>
          <w:lang w:val="en-US"/>
        </w:rPr>
        <w:t xml:space="preserve">        gpsi:</w:t>
      </w:r>
    </w:p>
    <w:p w14:paraId="54A41344" w14:textId="77777777" w:rsidR="000B783B" w:rsidRPr="002E5CBA" w:rsidRDefault="000B783B" w:rsidP="000B783B">
      <w:pPr>
        <w:pStyle w:val="PL"/>
        <w:rPr>
          <w:lang w:val="en-US"/>
        </w:rPr>
      </w:pPr>
      <w:r w:rsidRPr="002E5CBA">
        <w:rPr>
          <w:lang w:val="en-US"/>
        </w:rPr>
        <w:t xml:space="preserve">          $ref: 'TS29571_CommonData.yaml#/components/schemas/Gpsi'</w:t>
      </w:r>
    </w:p>
    <w:p w14:paraId="3583F4C4" w14:textId="77777777" w:rsidR="000B783B" w:rsidRDefault="000B783B" w:rsidP="000B783B">
      <w:pPr>
        <w:pStyle w:val="PL"/>
        <w:rPr>
          <w:lang w:val="en-US"/>
        </w:rPr>
      </w:pPr>
      <w:r w:rsidRPr="002E5CBA">
        <w:rPr>
          <w:lang w:val="en-US"/>
        </w:rPr>
        <w:t xml:space="preserve">        n1SmInfoFromUe:</w:t>
      </w:r>
    </w:p>
    <w:p w14:paraId="2251CD9C" w14:textId="77777777" w:rsidR="000B783B" w:rsidRPr="002E5CBA" w:rsidRDefault="000B783B" w:rsidP="000B783B">
      <w:pPr>
        <w:pStyle w:val="PL"/>
        <w:rPr>
          <w:lang w:val="en-US"/>
        </w:rPr>
      </w:pPr>
      <w:r w:rsidRPr="002E5CBA">
        <w:rPr>
          <w:lang w:val="en-US"/>
        </w:rPr>
        <w:t xml:space="preserve">          $ref: 'TS29571_CommonData.yaml#/components/schemas/RefToBinaryData'</w:t>
      </w:r>
    </w:p>
    <w:p w14:paraId="37499B4F" w14:textId="77777777" w:rsidR="000B783B" w:rsidRDefault="000B783B" w:rsidP="000B783B">
      <w:pPr>
        <w:pStyle w:val="PL"/>
        <w:rPr>
          <w:lang w:val="en-US"/>
        </w:rPr>
      </w:pPr>
      <w:r w:rsidRPr="002E5CBA">
        <w:rPr>
          <w:lang w:val="en-US"/>
        </w:rPr>
        <w:t xml:space="preserve">        unknownN1SmInfo:</w:t>
      </w:r>
    </w:p>
    <w:p w14:paraId="1DD80409" w14:textId="77777777" w:rsidR="000B783B" w:rsidRPr="002E5CBA" w:rsidRDefault="000B783B" w:rsidP="000B783B">
      <w:pPr>
        <w:pStyle w:val="PL"/>
        <w:rPr>
          <w:lang w:val="en-US"/>
        </w:rPr>
      </w:pPr>
      <w:r w:rsidRPr="002E5CBA">
        <w:rPr>
          <w:lang w:val="en-US"/>
        </w:rPr>
        <w:t xml:space="preserve">          $ref: 'TS29571_CommonData.yaml#/components/schemas/RefToBinaryData'</w:t>
      </w:r>
    </w:p>
    <w:p w14:paraId="031F9B0D" w14:textId="77777777" w:rsidR="000B783B" w:rsidRPr="002E5CBA" w:rsidRDefault="000B783B" w:rsidP="000B783B">
      <w:pPr>
        <w:pStyle w:val="PL"/>
        <w:rPr>
          <w:lang w:val="en-US"/>
        </w:rPr>
      </w:pPr>
      <w:r w:rsidRPr="002E5CBA">
        <w:rPr>
          <w:lang w:val="en-US"/>
        </w:rPr>
        <w:t xml:space="preserve">        supportedFeatures:</w:t>
      </w:r>
    </w:p>
    <w:p w14:paraId="6E8BE3AA" w14:textId="77777777" w:rsidR="000B783B" w:rsidRPr="002E5CBA" w:rsidRDefault="000B783B" w:rsidP="000B783B">
      <w:pPr>
        <w:pStyle w:val="PL"/>
        <w:rPr>
          <w:lang w:val="en-US"/>
        </w:rPr>
      </w:pPr>
      <w:r w:rsidRPr="002E5CBA">
        <w:rPr>
          <w:lang w:val="en-US"/>
        </w:rPr>
        <w:t xml:space="preserve">          $ref: 'TS29571_CommonData.yaml#/components/schemas/SupportedFeatures'</w:t>
      </w:r>
    </w:p>
    <w:p w14:paraId="07A9D578" w14:textId="77777777" w:rsidR="000B783B" w:rsidRPr="002E5CBA" w:rsidRDefault="000B783B" w:rsidP="000B783B">
      <w:pPr>
        <w:pStyle w:val="PL"/>
        <w:rPr>
          <w:lang w:val="en-US"/>
        </w:rPr>
      </w:pPr>
      <w:r w:rsidRPr="002E5CBA">
        <w:rPr>
          <w:lang w:val="en-US"/>
        </w:rPr>
        <w:t xml:space="preserve">        hPcfId:</w:t>
      </w:r>
    </w:p>
    <w:p w14:paraId="196F0595" w14:textId="77777777" w:rsidR="000B783B" w:rsidRDefault="000B783B" w:rsidP="000B783B">
      <w:pPr>
        <w:pStyle w:val="PL"/>
        <w:rPr>
          <w:lang w:val="en-US"/>
        </w:rPr>
      </w:pPr>
      <w:r w:rsidRPr="002E5CBA">
        <w:rPr>
          <w:lang w:val="en-US"/>
        </w:rPr>
        <w:t xml:space="preserve">          $ref: 'TS29571_CommonData.yaml#/components/schemas/NfInstanceId'</w:t>
      </w:r>
    </w:p>
    <w:p w14:paraId="5335E651" w14:textId="77777777" w:rsidR="000B783B" w:rsidRDefault="000B783B" w:rsidP="000B783B">
      <w:pPr>
        <w:pStyle w:val="PL"/>
        <w:rPr>
          <w:lang w:val="en-US"/>
        </w:rPr>
      </w:pPr>
      <w:r>
        <w:rPr>
          <w:lang w:val="en-US"/>
        </w:rPr>
        <w:t xml:space="preserve">        pcfId:</w:t>
      </w:r>
    </w:p>
    <w:p w14:paraId="55D18C50" w14:textId="77777777" w:rsidR="000B783B" w:rsidRDefault="000B783B" w:rsidP="000B783B">
      <w:pPr>
        <w:pStyle w:val="PL"/>
        <w:rPr>
          <w:lang w:val="en-US"/>
        </w:rPr>
      </w:pPr>
      <w:r>
        <w:rPr>
          <w:lang w:val="en-US"/>
        </w:rPr>
        <w:t xml:space="preserve">          $ref: 'TS29571_CommonData.yaml#/components/schemas/NfInstanceId'</w:t>
      </w:r>
    </w:p>
    <w:p w14:paraId="6300BF90" w14:textId="77777777" w:rsidR="000B783B" w:rsidRPr="002E5CBA" w:rsidRDefault="000B783B" w:rsidP="000B783B">
      <w:pPr>
        <w:pStyle w:val="PL"/>
        <w:rPr>
          <w:lang w:val="en-US"/>
        </w:rPr>
      </w:pPr>
      <w:r w:rsidRPr="002E5CBA">
        <w:rPr>
          <w:lang w:val="en-US"/>
        </w:rPr>
        <w:t xml:space="preserve">        pcf</w:t>
      </w:r>
      <w:r>
        <w:rPr>
          <w:lang w:val="en-US"/>
        </w:rPr>
        <w:t>Group</w:t>
      </w:r>
      <w:r w:rsidRPr="002E5CBA">
        <w:rPr>
          <w:lang w:val="en-US"/>
        </w:rPr>
        <w:t>Id:</w:t>
      </w:r>
    </w:p>
    <w:p w14:paraId="2EC1E3BC" w14:textId="77777777" w:rsidR="000B783B" w:rsidRDefault="000B783B" w:rsidP="000B783B">
      <w:pPr>
        <w:pStyle w:val="PL"/>
        <w:rPr>
          <w:lang w:val="en-US"/>
        </w:rPr>
      </w:pPr>
      <w:r w:rsidRPr="002E5CBA">
        <w:rPr>
          <w:lang w:val="en-US"/>
        </w:rPr>
        <w:t xml:space="preserve">          $ref: 'TS29571_CommonData.yaml#/components/schemas/Nf</w:t>
      </w:r>
      <w:r>
        <w:rPr>
          <w:lang w:val="en-US"/>
        </w:rPr>
        <w:t>Group</w:t>
      </w:r>
      <w:r w:rsidRPr="002E5CBA">
        <w:rPr>
          <w:lang w:val="en-US"/>
        </w:rPr>
        <w:t>Id'</w:t>
      </w:r>
    </w:p>
    <w:p w14:paraId="5F4A76C4" w14:textId="77777777" w:rsidR="000B783B" w:rsidRPr="002E5CBA" w:rsidRDefault="000B783B" w:rsidP="000B783B">
      <w:pPr>
        <w:pStyle w:val="PL"/>
        <w:rPr>
          <w:lang w:val="en-US"/>
        </w:rPr>
      </w:pPr>
      <w:r w:rsidRPr="002E5CBA">
        <w:rPr>
          <w:lang w:val="en-US"/>
        </w:rPr>
        <w:t xml:space="preserve">        pcf</w:t>
      </w:r>
      <w:r>
        <w:rPr>
          <w:lang w:val="en-US"/>
        </w:rPr>
        <w:t>Set</w:t>
      </w:r>
      <w:r w:rsidRPr="002E5CBA">
        <w:rPr>
          <w:lang w:val="en-US"/>
        </w:rPr>
        <w:t>Id:</w:t>
      </w:r>
    </w:p>
    <w:p w14:paraId="46BB2461" w14:textId="77777777" w:rsidR="000B783B" w:rsidRPr="002E5CBA" w:rsidRDefault="000B783B" w:rsidP="000B783B">
      <w:pPr>
        <w:pStyle w:val="PL"/>
        <w:rPr>
          <w:lang w:val="en-US"/>
        </w:rPr>
      </w:pPr>
      <w:r w:rsidRPr="002E5CBA">
        <w:rPr>
          <w:lang w:val="en-US"/>
        </w:rPr>
        <w:t xml:space="preserve">          $ref: 'TS29571_CommonData.yaml#/components/schemas/Nf</w:t>
      </w:r>
      <w:r>
        <w:rPr>
          <w:lang w:val="en-US"/>
        </w:rPr>
        <w:t>Set</w:t>
      </w:r>
      <w:r w:rsidRPr="002E5CBA">
        <w:rPr>
          <w:lang w:val="en-US"/>
        </w:rPr>
        <w:t>Id'</w:t>
      </w:r>
    </w:p>
    <w:p w14:paraId="146F7BA7" w14:textId="77777777" w:rsidR="000B783B" w:rsidRPr="002E5CBA" w:rsidRDefault="000B783B" w:rsidP="000B783B">
      <w:pPr>
        <w:pStyle w:val="PL"/>
        <w:rPr>
          <w:lang w:val="en-US"/>
        </w:rPr>
      </w:pPr>
      <w:r w:rsidRPr="002E5CBA">
        <w:rPr>
          <w:lang w:val="en-US"/>
        </w:rPr>
        <w:t xml:space="preserve">        hoPreparationIndication:</w:t>
      </w:r>
    </w:p>
    <w:p w14:paraId="13E7640D" w14:textId="77777777" w:rsidR="000B783B" w:rsidRPr="002E5CBA" w:rsidRDefault="000B783B" w:rsidP="000B783B">
      <w:pPr>
        <w:pStyle w:val="PL"/>
        <w:rPr>
          <w:lang w:val="en-US"/>
        </w:rPr>
      </w:pPr>
      <w:r w:rsidRPr="002E5CBA">
        <w:rPr>
          <w:lang w:val="en-US"/>
        </w:rPr>
        <w:t xml:space="preserve">          type: boolean</w:t>
      </w:r>
    </w:p>
    <w:p w14:paraId="2EF60AE9" w14:textId="77777777" w:rsidR="000B783B" w:rsidRPr="002E5CBA" w:rsidRDefault="000B783B" w:rsidP="000B783B">
      <w:pPr>
        <w:pStyle w:val="PL"/>
        <w:rPr>
          <w:lang w:val="en-US"/>
        </w:rPr>
      </w:pPr>
      <w:r w:rsidRPr="002E5CBA">
        <w:rPr>
          <w:lang w:val="en-US"/>
        </w:rPr>
        <w:t xml:space="preserve">        selMode:</w:t>
      </w:r>
    </w:p>
    <w:p w14:paraId="300D4B5C" w14:textId="77777777" w:rsidR="000B783B" w:rsidRDefault="000B783B" w:rsidP="000B783B">
      <w:pPr>
        <w:pStyle w:val="PL"/>
        <w:rPr>
          <w:lang w:val="en-US"/>
        </w:rPr>
      </w:pPr>
      <w:r w:rsidRPr="002E5CBA">
        <w:rPr>
          <w:lang w:val="en-US"/>
        </w:rPr>
        <w:t xml:space="preserve">          $ref: '#/components/schemas/DnnSelectionMode'</w:t>
      </w:r>
    </w:p>
    <w:p w14:paraId="0910E38A" w14:textId="77777777" w:rsidR="000B783B" w:rsidRPr="002E5CBA" w:rsidRDefault="000B783B" w:rsidP="000B783B">
      <w:pPr>
        <w:pStyle w:val="PL"/>
        <w:rPr>
          <w:lang w:val="en-US"/>
        </w:rPr>
      </w:pPr>
      <w:r w:rsidRPr="002E5CBA">
        <w:rPr>
          <w:lang w:val="en-US"/>
        </w:rPr>
        <w:t xml:space="preserve">        </w:t>
      </w:r>
      <w:r>
        <w:rPr>
          <w:lang w:val="en-US"/>
        </w:rPr>
        <w:t>alwaysOnRequested</w:t>
      </w:r>
      <w:r w:rsidRPr="002E5CBA">
        <w:rPr>
          <w:lang w:val="en-US"/>
        </w:rPr>
        <w:t>:</w:t>
      </w:r>
    </w:p>
    <w:p w14:paraId="67F5D3D0" w14:textId="77777777" w:rsidR="000B783B" w:rsidRPr="002E5CBA" w:rsidRDefault="000B783B" w:rsidP="000B783B">
      <w:pPr>
        <w:pStyle w:val="PL"/>
        <w:rPr>
          <w:lang w:val="en-US"/>
        </w:rPr>
      </w:pPr>
      <w:r w:rsidRPr="002E5CBA">
        <w:rPr>
          <w:lang w:val="en-US"/>
        </w:rPr>
        <w:t xml:space="preserve">          type: boolean</w:t>
      </w:r>
    </w:p>
    <w:p w14:paraId="5CCBB29E" w14:textId="77777777" w:rsidR="000B783B" w:rsidRDefault="000B783B" w:rsidP="000B783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D90525C" w14:textId="77777777" w:rsidR="000B783B" w:rsidRDefault="000B783B" w:rsidP="000B783B">
      <w:pPr>
        <w:pStyle w:val="PL"/>
      </w:pPr>
      <w:r>
        <w:t xml:space="preserve">        udmGroupId:</w:t>
      </w:r>
    </w:p>
    <w:p w14:paraId="74B449AB" w14:textId="77777777" w:rsidR="000B783B" w:rsidRDefault="000B783B" w:rsidP="000B783B">
      <w:pPr>
        <w:pStyle w:val="PL"/>
      </w:pPr>
      <w:r>
        <w:t xml:space="preserve">          $ref: 'TS29571_CommonData.yaml</w:t>
      </w:r>
      <w:r w:rsidRPr="00207B40">
        <w:t>#/components/schemas/</w:t>
      </w:r>
      <w:r>
        <w:t>NfGroupId</w:t>
      </w:r>
      <w:r w:rsidRPr="00207B40">
        <w:t>'</w:t>
      </w:r>
    </w:p>
    <w:p w14:paraId="437B1271" w14:textId="77777777" w:rsidR="000B783B" w:rsidRDefault="000B783B" w:rsidP="000B783B">
      <w:pPr>
        <w:pStyle w:val="PL"/>
      </w:pPr>
      <w:r>
        <w:t xml:space="preserve">        routingIndicator:</w:t>
      </w:r>
    </w:p>
    <w:p w14:paraId="637F537D" w14:textId="77777777" w:rsidR="000B783B" w:rsidRDefault="000B783B" w:rsidP="000B783B">
      <w:pPr>
        <w:pStyle w:val="PL"/>
      </w:pPr>
      <w:r>
        <w:t xml:space="preserve">          type: string</w:t>
      </w:r>
    </w:p>
    <w:p w14:paraId="26B2C578" w14:textId="77777777" w:rsidR="000B783B" w:rsidRPr="007021DF" w:rsidRDefault="000B783B" w:rsidP="000B783B">
      <w:pPr>
        <w:pStyle w:val="PL"/>
      </w:pPr>
      <w:r w:rsidRPr="007021DF">
        <w:t xml:space="preserve">        </w:t>
      </w:r>
      <w:r>
        <w:rPr>
          <w:rFonts w:hint="eastAsia"/>
          <w:lang w:eastAsia="zh-CN"/>
        </w:rPr>
        <w:t>hNwPubKeyId</w:t>
      </w:r>
      <w:r w:rsidRPr="007021DF">
        <w:t>:</w:t>
      </w:r>
    </w:p>
    <w:p w14:paraId="334E4504" w14:textId="77777777" w:rsidR="000B783B" w:rsidRPr="00757B26" w:rsidRDefault="000B783B" w:rsidP="000B783B">
      <w:pPr>
        <w:pStyle w:val="PL"/>
        <w:rPr>
          <w:lang w:eastAsia="zh-CN"/>
        </w:rPr>
      </w:pPr>
      <w:r>
        <w:t xml:space="preserve">          type: </w:t>
      </w:r>
      <w:r>
        <w:rPr>
          <w:rFonts w:hint="eastAsia"/>
          <w:lang w:eastAsia="zh-CN"/>
        </w:rPr>
        <w:t>integer</w:t>
      </w:r>
    </w:p>
    <w:p w14:paraId="5CBA7BAD" w14:textId="77777777" w:rsidR="000B783B" w:rsidRPr="002E5CBA" w:rsidRDefault="000B783B" w:rsidP="000B783B">
      <w:pPr>
        <w:pStyle w:val="PL"/>
        <w:rPr>
          <w:lang w:val="en-US"/>
        </w:rPr>
      </w:pPr>
      <w:r w:rsidRPr="002E5CBA">
        <w:rPr>
          <w:lang w:val="en-US"/>
        </w:rPr>
        <w:t xml:space="preserve">        </w:t>
      </w:r>
      <w:r>
        <w:rPr>
          <w:lang w:val="en-US"/>
        </w:rPr>
        <w:t>epsInterworkingInd</w:t>
      </w:r>
      <w:r w:rsidRPr="002E5CBA">
        <w:rPr>
          <w:lang w:val="en-US"/>
        </w:rPr>
        <w:t>:</w:t>
      </w:r>
    </w:p>
    <w:p w14:paraId="792771CA" w14:textId="77777777" w:rsidR="000B783B" w:rsidRDefault="000B783B" w:rsidP="000B783B">
      <w:pPr>
        <w:pStyle w:val="PL"/>
        <w:rPr>
          <w:lang w:val="en-US"/>
        </w:rPr>
      </w:pPr>
      <w:r w:rsidRPr="002E5CBA">
        <w:rPr>
          <w:lang w:val="en-US"/>
        </w:rPr>
        <w:t xml:space="preserve">          $ref: '#/components/schemas/</w:t>
      </w:r>
      <w:r>
        <w:rPr>
          <w:lang w:val="en-US"/>
        </w:rPr>
        <w:t>EpsInterworkingIndication</w:t>
      </w:r>
      <w:r w:rsidRPr="002E5CBA">
        <w:rPr>
          <w:lang w:val="en-US"/>
        </w:rPr>
        <w:t>'</w:t>
      </w:r>
    </w:p>
    <w:p w14:paraId="79453955" w14:textId="77777777" w:rsidR="000B783B" w:rsidRPr="002E5CBA" w:rsidRDefault="000B783B" w:rsidP="000B783B">
      <w:pPr>
        <w:pStyle w:val="PL"/>
        <w:rPr>
          <w:lang w:val="en-US"/>
        </w:rPr>
      </w:pPr>
      <w:r w:rsidRPr="002E5CBA">
        <w:rPr>
          <w:lang w:val="en-US"/>
        </w:rPr>
        <w:t xml:space="preserve">        </w:t>
      </w:r>
      <w:r>
        <w:rPr>
          <w:lang w:val="en-US"/>
        </w:rPr>
        <w:t>vSmfServiceInstanceId</w:t>
      </w:r>
      <w:r w:rsidRPr="002E5CBA">
        <w:rPr>
          <w:lang w:val="en-US"/>
        </w:rPr>
        <w:t>:</w:t>
      </w:r>
    </w:p>
    <w:p w14:paraId="6FB561E5" w14:textId="77777777" w:rsidR="000B783B" w:rsidRDefault="000B783B" w:rsidP="000B783B">
      <w:pPr>
        <w:pStyle w:val="PL"/>
      </w:pPr>
      <w:r>
        <w:t xml:space="preserve">          type: string</w:t>
      </w:r>
    </w:p>
    <w:p w14:paraId="1C797D50" w14:textId="77777777" w:rsidR="000B783B" w:rsidRDefault="000B783B" w:rsidP="000B783B">
      <w:pPr>
        <w:pStyle w:val="PL"/>
        <w:rPr>
          <w:lang w:val="en-US"/>
        </w:rPr>
      </w:pPr>
      <w:r>
        <w:rPr>
          <w:lang w:val="en-US"/>
        </w:rPr>
        <w:t xml:space="preserve">        iSmfServiceInstanceId:</w:t>
      </w:r>
    </w:p>
    <w:p w14:paraId="7BC927EC" w14:textId="77777777" w:rsidR="000B783B" w:rsidRDefault="000B783B" w:rsidP="000B783B">
      <w:pPr>
        <w:pStyle w:val="PL"/>
      </w:pPr>
      <w:r>
        <w:t xml:space="preserve">          type: string</w:t>
      </w:r>
    </w:p>
    <w:p w14:paraId="6F0D7BF9" w14:textId="77777777" w:rsidR="000B783B" w:rsidRPr="002857AD" w:rsidRDefault="000B783B" w:rsidP="000B783B">
      <w:pPr>
        <w:pStyle w:val="PL"/>
      </w:pPr>
      <w:r w:rsidRPr="002857AD">
        <w:t xml:space="preserve">        recoveryTime:</w:t>
      </w:r>
    </w:p>
    <w:p w14:paraId="7359E761" w14:textId="77777777" w:rsidR="000B783B" w:rsidRPr="00757B26" w:rsidRDefault="000B783B" w:rsidP="000B783B">
      <w:pPr>
        <w:pStyle w:val="PL"/>
        <w:rPr>
          <w:lang w:val="en-US"/>
        </w:rPr>
      </w:pPr>
      <w:r w:rsidRPr="002857AD">
        <w:t xml:space="preserve">          $ref: 'TS29571_CommonData.yaml#/components/schemas/DateTime'</w:t>
      </w:r>
    </w:p>
    <w:p w14:paraId="5B0E720B" w14:textId="77777777" w:rsidR="000B783B" w:rsidRPr="002E5CBA" w:rsidRDefault="000B783B" w:rsidP="000B783B">
      <w:pPr>
        <w:pStyle w:val="PL"/>
        <w:rPr>
          <w:lang w:val="en-US"/>
        </w:rPr>
      </w:pPr>
      <w:r w:rsidRPr="002E5CBA">
        <w:rPr>
          <w:lang w:val="en-US"/>
        </w:rPr>
        <w:t xml:space="preserve">        </w:t>
      </w:r>
      <w:r>
        <w:t>roamingChargingProfile</w:t>
      </w:r>
      <w:r w:rsidRPr="002E5CBA">
        <w:rPr>
          <w:lang w:val="en-US"/>
        </w:rPr>
        <w:t>:</w:t>
      </w:r>
    </w:p>
    <w:p w14:paraId="5439E8EF" w14:textId="77777777" w:rsidR="000B783B" w:rsidRDefault="000B783B" w:rsidP="000B783B">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CAA09F7" w14:textId="77777777" w:rsidR="000B783B" w:rsidRPr="002E5CBA" w:rsidRDefault="000B783B" w:rsidP="000B783B">
      <w:pPr>
        <w:pStyle w:val="PL"/>
        <w:rPr>
          <w:lang w:val="en-US"/>
        </w:rPr>
      </w:pPr>
      <w:r w:rsidRPr="002E5CBA">
        <w:rPr>
          <w:lang w:val="en-US"/>
        </w:rPr>
        <w:t xml:space="preserve">        </w:t>
      </w:r>
      <w:r>
        <w:rPr>
          <w:lang w:val="en-US"/>
        </w:rPr>
        <w:t>chargingId</w:t>
      </w:r>
      <w:r w:rsidRPr="002E5CBA">
        <w:rPr>
          <w:lang w:val="en-US"/>
        </w:rPr>
        <w:t>:</w:t>
      </w:r>
    </w:p>
    <w:p w14:paraId="324D2D36" w14:textId="77777777" w:rsidR="000B783B" w:rsidRDefault="000B783B" w:rsidP="000B783B">
      <w:pPr>
        <w:pStyle w:val="PL"/>
      </w:pPr>
      <w:r>
        <w:t xml:space="preserve">          type: string</w:t>
      </w:r>
    </w:p>
    <w:p w14:paraId="55CC3A58" w14:textId="77777777" w:rsidR="000B783B" w:rsidRDefault="000B783B" w:rsidP="000B783B">
      <w:pPr>
        <w:pStyle w:val="PL"/>
      </w:pPr>
      <w:r>
        <w:t xml:space="preserve">          </w:t>
      </w:r>
      <w:r w:rsidRPr="0013067A">
        <w:t xml:space="preserve">pattern: </w:t>
      </w:r>
      <w:r>
        <w:t>'</w:t>
      </w:r>
      <w:r w:rsidRPr="0013067A">
        <w:t>^</w:t>
      </w:r>
      <w:r>
        <w:t>(</w:t>
      </w:r>
      <w:r w:rsidRPr="0013067A">
        <w:t>0|([1-9]{1}[0-9]{0,9})</w:t>
      </w:r>
      <w:r>
        <w:t>)</w:t>
      </w:r>
      <w:r w:rsidRPr="0013067A">
        <w:t>$</w:t>
      </w:r>
      <w:r>
        <w:t>'</w:t>
      </w:r>
    </w:p>
    <w:p w14:paraId="09D7DF8D" w14:textId="77777777" w:rsidR="00CE24CE" w:rsidRPr="002E5CBA" w:rsidRDefault="00CE24CE" w:rsidP="00CE24CE">
      <w:pPr>
        <w:pStyle w:val="PL"/>
        <w:rPr>
          <w:ins w:id="188" w:author="Ericsson JL - CT4#118" w:date="2023-09-25T11:30:00Z"/>
          <w:lang w:val="en-US"/>
        </w:rPr>
      </w:pPr>
      <w:ins w:id="189" w:author="Ericsson JL - CT4#118" w:date="2023-09-25T11:30:00Z">
        <w:r w:rsidRPr="002E5CBA">
          <w:rPr>
            <w:lang w:val="en-US"/>
          </w:rPr>
          <w:t xml:space="preserve">        </w:t>
        </w:r>
        <w:r>
          <w:rPr>
            <w:lang w:val="en-US"/>
          </w:rPr>
          <w:t>smfChargingId</w:t>
        </w:r>
        <w:r w:rsidRPr="002E5CBA">
          <w:rPr>
            <w:lang w:val="en-US"/>
          </w:rPr>
          <w:t>:</w:t>
        </w:r>
      </w:ins>
    </w:p>
    <w:p w14:paraId="39A7DC92" w14:textId="77777777" w:rsidR="00CE24CE" w:rsidRDefault="00CE24CE" w:rsidP="00CE24CE">
      <w:pPr>
        <w:pStyle w:val="PL"/>
        <w:rPr>
          <w:ins w:id="190" w:author="Ericsson JL - CT4#118" w:date="2023-09-25T11:30:00Z"/>
          <w:lang w:val="en-US"/>
        </w:rPr>
      </w:pPr>
      <w:ins w:id="191" w:author="Ericsson JL - CT4#118" w:date="2023-09-25T11:30:00Z">
        <w:r w:rsidRPr="002E5CBA">
          <w:rPr>
            <w:lang w:val="en-US"/>
          </w:rPr>
          <w:t xml:space="preserve">          $ref: 'TS29571_CommonData.yaml#/components/schemas/</w:t>
        </w:r>
        <w:r>
          <w:rPr>
            <w:lang w:val="en-US"/>
          </w:rPr>
          <w:t>SmfChargingId</w:t>
        </w:r>
        <w:r w:rsidRPr="002E5CBA">
          <w:rPr>
            <w:lang w:val="en-US"/>
          </w:rPr>
          <w:t>'</w:t>
        </w:r>
      </w:ins>
    </w:p>
    <w:p w14:paraId="16E737FC" w14:textId="77777777" w:rsidR="000B783B" w:rsidRPr="002E5CBA" w:rsidRDefault="000B783B" w:rsidP="000B783B">
      <w:pPr>
        <w:pStyle w:val="PL"/>
        <w:rPr>
          <w:lang w:val="en-US"/>
        </w:rPr>
      </w:pPr>
      <w:r w:rsidRPr="002E5CBA">
        <w:rPr>
          <w:lang w:val="en-US"/>
        </w:rPr>
        <w:t xml:space="preserve">        oldPduSessionId:</w:t>
      </w:r>
    </w:p>
    <w:p w14:paraId="3F5B753F" w14:textId="77777777" w:rsidR="000B783B" w:rsidRDefault="000B783B" w:rsidP="000B783B">
      <w:pPr>
        <w:pStyle w:val="PL"/>
        <w:rPr>
          <w:lang w:val="en-US"/>
        </w:rPr>
      </w:pPr>
      <w:r w:rsidRPr="002E5CBA">
        <w:rPr>
          <w:lang w:val="en-US"/>
        </w:rPr>
        <w:t xml:space="preserve">          $ref: 'TS29571_CommonData.yaml#/components/schemas/PduSessionId'</w:t>
      </w:r>
    </w:p>
    <w:p w14:paraId="32ADBC4B" w14:textId="77777777" w:rsidR="000B783B" w:rsidRPr="002E5CBA" w:rsidRDefault="000B783B" w:rsidP="000B783B">
      <w:pPr>
        <w:pStyle w:val="PL"/>
        <w:rPr>
          <w:lang w:val="en-US"/>
        </w:rPr>
      </w:pPr>
      <w:r w:rsidRPr="002E5CBA">
        <w:rPr>
          <w:lang w:val="en-US"/>
        </w:rPr>
        <w:t xml:space="preserve">        </w:t>
      </w:r>
      <w:r>
        <w:rPr>
          <w:lang w:val="en-US"/>
        </w:rPr>
        <w:t>epsBearerCtxStatus</w:t>
      </w:r>
      <w:r w:rsidRPr="002E5CBA">
        <w:rPr>
          <w:lang w:val="en-US"/>
        </w:rPr>
        <w:t>:</w:t>
      </w:r>
    </w:p>
    <w:p w14:paraId="4E1D4AE2" w14:textId="77777777" w:rsidR="000B783B" w:rsidRDefault="000B783B" w:rsidP="000B783B">
      <w:pPr>
        <w:pStyle w:val="PL"/>
        <w:rPr>
          <w:lang w:val="en-US"/>
        </w:rPr>
      </w:pPr>
      <w:r w:rsidRPr="002E5CBA">
        <w:rPr>
          <w:lang w:val="en-US"/>
        </w:rPr>
        <w:t xml:space="preserve">          $ref: '#/components/schemas/</w:t>
      </w:r>
      <w:r>
        <w:rPr>
          <w:lang w:val="en-US"/>
        </w:rPr>
        <w:t>EpsBearerContextStatus</w:t>
      </w:r>
      <w:r w:rsidRPr="002E5CBA">
        <w:rPr>
          <w:lang w:val="en-US"/>
        </w:rPr>
        <w:t>'</w:t>
      </w:r>
    </w:p>
    <w:p w14:paraId="54CE9E6F" w14:textId="77777777" w:rsidR="000B783B" w:rsidRPr="002E5CBA" w:rsidRDefault="000B783B" w:rsidP="000B783B">
      <w:pPr>
        <w:pStyle w:val="PL"/>
        <w:rPr>
          <w:lang w:val="en-US"/>
        </w:rPr>
      </w:pPr>
      <w:r w:rsidRPr="002E5CBA">
        <w:rPr>
          <w:lang w:val="en-US"/>
        </w:rPr>
        <w:t xml:space="preserve">        </w:t>
      </w:r>
      <w:r>
        <w:t>amfN</w:t>
      </w:r>
      <w:r w:rsidRPr="002E5CBA">
        <w:rPr>
          <w:lang w:val="en-US"/>
        </w:rPr>
        <w:t>fId:</w:t>
      </w:r>
    </w:p>
    <w:p w14:paraId="15A0FC77" w14:textId="77777777" w:rsidR="000B783B" w:rsidRPr="002E5CBA" w:rsidRDefault="000B783B" w:rsidP="000B783B">
      <w:pPr>
        <w:pStyle w:val="PL"/>
        <w:rPr>
          <w:lang w:val="en-US"/>
        </w:rPr>
      </w:pPr>
      <w:r w:rsidRPr="002E5CBA">
        <w:rPr>
          <w:lang w:val="en-US"/>
        </w:rPr>
        <w:t xml:space="preserve">          $ref: 'TS29571_CommonData.yaml#/components/schemas/NfInstanceId'</w:t>
      </w:r>
    </w:p>
    <w:p w14:paraId="5C022989" w14:textId="77777777" w:rsidR="000B783B" w:rsidRPr="002E5CBA" w:rsidRDefault="000B783B" w:rsidP="000B783B">
      <w:pPr>
        <w:pStyle w:val="PL"/>
        <w:rPr>
          <w:lang w:val="en-US"/>
        </w:rPr>
      </w:pPr>
      <w:r w:rsidRPr="002E5CBA">
        <w:rPr>
          <w:lang w:val="en-US"/>
        </w:rPr>
        <w:t xml:space="preserve">        </w:t>
      </w:r>
      <w:r>
        <w:rPr>
          <w:lang w:val="en-US"/>
        </w:rPr>
        <w:t>guami</w:t>
      </w:r>
      <w:r w:rsidRPr="002E5CBA">
        <w:rPr>
          <w:lang w:val="en-US"/>
        </w:rPr>
        <w:t>:</w:t>
      </w:r>
    </w:p>
    <w:p w14:paraId="5A005179" w14:textId="77777777" w:rsidR="000B783B" w:rsidRDefault="000B783B" w:rsidP="000B783B">
      <w:pPr>
        <w:pStyle w:val="PL"/>
        <w:rPr>
          <w:lang w:val="en-US"/>
        </w:rPr>
      </w:pPr>
      <w:r w:rsidRPr="002E5CBA">
        <w:rPr>
          <w:lang w:val="en-US"/>
        </w:rPr>
        <w:t xml:space="preserve">          $ref: 'TS29571_CommonData.yaml#/components/schemas/</w:t>
      </w:r>
      <w:r>
        <w:rPr>
          <w:lang w:val="en-US"/>
        </w:rPr>
        <w:t>Guami</w:t>
      </w:r>
      <w:r w:rsidRPr="002E5CBA">
        <w:rPr>
          <w:lang w:val="en-US"/>
        </w:rPr>
        <w:t>'</w:t>
      </w:r>
    </w:p>
    <w:p w14:paraId="59426D97" w14:textId="77777777" w:rsidR="000B783B" w:rsidRPr="002E5CBA" w:rsidRDefault="000B783B" w:rsidP="000B783B">
      <w:pPr>
        <w:pStyle w:val="PL"/>
        <w:rPr>
          <w:lang w:val="en-US"/>
        </w:rPr>
      </w:pPr>
      <w:r w:rsidRPr="002E5CBA">
        <w:rPr>
          <w:lang w:val="en-US"/>
        </w:rPr>
        <w:t xml:space="preserve">        </w:t>
      </w:r>
      <w:r>
        <w:t>maxIntegrityProtectedDataRateUl</w:t>
      </w:r>
      <w:r w:rsidRPr="002E5CBA">
        <w:rPr>
          <w:lang w:val="en-US"/>
        </w:rPr>
        <w:t>:</w:t>
      </w:r>
    </w:p>
    <w:p w14:paraId="64732381" w14:textId="77777777" w:rsidR="000B783B" w:rsidRDefault="000B783B" w:rsidP="000B783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025EA0D" w14:textId="77777777" w:rsidR="000B783B" w:rsidRPr="002E5CBA" w:rsidRDefault="000B783B" w:rsidP="000B783B">
      <w:pPr>
        <w:pStyle w:val="PL"/>
        <w:rPr>
          <w:lang w:val="en-US"/>
        </w:rPr>
      </w:pPr>
      <w:r w:rsidRPr="002E5CBA">
        <w:rPr>
          <w:lang w:val="en-US"/>
        </w:rPr>
        <w:t xml:space="preserve">        </w:t>
      </w:r>
      <w:r>
        <w:t>maxIntegrityProtectedDataRateDl</w:t>
      </w:r>
      <w:r w:rsidRPr="002E5CBA">
        <w:rPr>
          <w:lang w:val="en-US"/>
        </w:rPr>
        <w:t>:</w:t>
      </w:r>
    </w:p>
    <w:p w14:paraId="3990B490" w14:textId="77777777" w:rsidR="000B783B" w:rsidRDefault="000B783B" w:rsidP="000B783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F6BC8DB" w14:textId="77777777" w:rsidR="000B783B" w:rsidRPr="002E5CBA" w:rsidRDefault="000B783B" w:rsidP="000B783B">
      <w:pPr>
        <w:pStyle w:val="PL"/>
        <w:rPr>
          <w:lang w:val="en-US"/>
        </w:rPr>
      </w:pPr>
      <w:r w:rsidRPr="002E5CBA">
        <w:rPr>
          <w:lang w:val="en-US"/>
        </w:rPr>
        <w:t xml:space="preserve">        </w:t>
      </w:r>
      <w:r>
        <w:t>cpCiotEnabled</w:t>
      </w:r>
      <w:r w:rsidRPr="002E5CBA">
        <w:rPr>
          <w:lang w:val="en-US"/>
        </w:rPr>
        <w:t>:</w:t>
      </w:r>
    </w:p>
    <w:p w14:paraId="650583E0" w14:textId="77777777" w:rsidR="000B783B" w:rsidRDefault="000B783B" w:rsidP="000B783B">
      <w:pPr>
        <w:pStyle w:val="PL"/>
        <w:rPr>
          <w:lang w:val="en-US" w:eastAsia="zh-CN"/>
        </w:rPr>
      </w:pPr>
      <w:r w:rsidRPr="002E5CBA">
        <w:rPr>
          <w:lang w:val="en-US"/>
        </w:rPr>
        <w:t xml:space="preserve">          type: </w:t>
      </w:r>
      <w:r>
        <w:rPr>
          <w:rFonts w:hint="eastAsia"/>
          <w:lang w:val="en-US" w:eastAsia="zh-CN"/>
        </w:rPr>
        <w:t>boolean</w:t>
      </w:r>
    </w:p>
    <w:p w14:paraId="1FA10E34" w14:textId="77777777" w:rsidR="000B783B" w:rsidRDefault="000B783B" w:rsidP="000B783B">
      <w:pPr>
        <w:pStyle w:val="PL"/>
        <w:rPr>
          <w:lang w:val="en-US" w:eastAsia="zh-CN"/>
        </w:rPr>
      </w:pPr>
      <w:r>
        <w:rPr>
          <w:lang w:val="en-US" w:eastAsia="zh-CN"/>
        </w:rPr>
        <w:t xml:space="preserve">          default: false</w:t>
      </w:r>
    </w:p>
    <w:p w14:paraId="00AAB4F7" w14:textId="77777777" w:rsidR="000B783B" w:rsidRPr="002E5CBA" w:rsidRDefault="000B783B" w:rsidP="000B783B">
      <w:pPr>
        <w:pStyle w:val="PL"/>
        <w:rPr>
          <w:lang w:val="en-US"/>
        </w:rPr>
      </w:pPr>
      <w:r w:rsidRPr="002E5CBA">
        <w:rPr>
          <w:lang w:val="en-US"/>
        </w:rPr>
        <w:t xml:space="preserve">        </w:t>
      </w:r>
      <w:r>
        <w:t>cpOnlyInd</w:t>
      </w:r>
      <w:r w:rsidRPr="002E5CBA">
        <w:rPr>
          <w:lang w:val="en-US"/>
        </w:rPr>
        <w:t>:</w:t>
      </w:r>
    </w:p>
    <w:p w14:paraId="2FED1391" w14:textId="77777777" w:rsidR="000B783B" w:rsidRDefault="000B783B" w:rsidP="000B783B">
      <w:pPr>
        <w:pStyle w:val="PL"/>
        <w:rPr>
          <w:lang w:val="en-US" w:eastAsia="zh-CN"/>
        </w:rPr>
      </w:pPr>
      <w:r w:rsidRPr="002E5CBA">
        <w:rPr>
          <w:lang w:val="en-US"/>
        </w:rPr>
        <w:t xml:space="preserve">          type: </w:t>
      </w:r>
      <w:r>
        <w:rPr>
          <w:rFonts w:hint="eastAsia"/>
          <w:lang w:val="en-US" w:eastAsia="zh-CN"/>
        </w:rPr>
        <w:t>boolean</w:t>
      </w:r>
    </w:p>
    <w:p w14:paraId="35145F1F" w14:textId="77777777" w:rsidR="000B783B" w:rsidRDefault="000B783B" w:rsidP="000B783B">
      <w:pPr>
        <w:pStyle w:val="PL"/>
        <w:rPr>
          <w:lang w:val="en-US" w:eastAsia="zh-CN"/>
        </w:rPr>
      </w:pPr>
      <w:r>
        <w:rPr>
          <w:lang w:val="en-US" w:eastAsia="zh-CN"/>
        </w:rPr>
        <w:t xml:space="preserve">          default: false</w:t>
      </w:r>
    </w:p>
    <w:p w14:paraId="6991E524" w14:textId="77777777" w:rsidR="000B783B" w:rsidRPr="002E5CBA" w:rsidRDefault="000B783B" w:rsidP="000B783B">
      <w:pPr>
        <w:pStyle w:val="PL"/>
        <w:rPr>
          <w:lang w:val="en-US"/>
        </w:rPr>
      </w:pPr>
      <w:r w:rsidRPr="002E5CBA">
        <w:rPr>
          <w:lang w:val="en-US"/>
        </w:rPr>
        <w:t xml:space="preserve">        </w:t>
      </w:r>
      <w:r>
        <w:t>invokeNef</w:t>
      </w:r>
      <w:r w:rsidRPr="002E5CBA">
        <w:rPr>
          <w:lang w:val="en-US"/>
        </w:rPr>
        <w:t>:</w:t>
      </w:r>
    </w:p>
    <w:p w14:paraId="1D10731B" w14:textId="77777777" w:rsidR="000B783B" w:rsidRDefault="000B783B" w:rsidP="000B783B">
      <w:pPr>
        <w:pStyle w:val="PL"/>
        <w:rPr>
          <w:lang w:val="en-US" w:eastAsia="zh-CN"/>
        </w:rPr>
      </w:pPr>
      <w:r w:rsidRPr="002E5CBA">
        <w:rPr>
          <w:lang w:val="en-US"/>
        </w:rPr>
        <w:t xml:space="preserve">          type: </w:t>
      </w:r>
      <w:r>
        <w:rPr>
          <w:rFonts w:hint="eastAsia"/>
          <w:lang w:val="en-US" w:eastAsia="zh-CN"/>
        </w:rPr>
        <w:t>boolean</w:t>
      </w:r>
    </w:p>
    <w:p w14:paraId="1B1C8683" w14:textId="77777777" w:rsidR="000B783B" w:rsidRDefault="000B783B" w:rsidP="000B783B">
      <w:pPr>
        <w:pStyle w:val="PL"/>
        <w:rPr>
          <w:lang w:val="en-US"/>
        </w:rPr>
      </w:pPr>
      <w:r>
        <w:rPr>
          <w:lang w:val="en-US" w:eastAsia="zh-CN"/>
        </w:rPr>
        <w:t xml:space="preserve">          default: false</w:t>
      </w:r>
    </w:p>
    <w:p w14:paraId="30610FCE" w14:textId="77777777" w:rsidR="000B783B" w:rsidRPr="002E5CBA" w:rsidRDefault="000B783B" w:rsidP="000B783B">
      <w:pPr>
        <w:pStyle w:val="PL"/>
        <w:rPr>
          <w:lang w:val="en-US"/>
        </w:rPr>
      </w:pPr>
      <w:r w:rsidRPr="002E5CBA">
        <w:rPr>
          <w:lang w:val="en-US"/>
        </w:rPr>
        <w:t xml:space="preserve">        </w:t>
      </w:r>
      <w:r>
        <w:rPr>
          <w:rFonts w:hint="eastAsia"/>
          <w:lang w:val="en-US" w:eastAsia="zh-CN"/>
        </w:rPr>
        <w:t>maRequestInd</w:t>
      </w:r>
      <w:r w:rsidRPr="002E5CBA">
        <w:rPr>
          <w:lang w:val="en-US"/>
        </w:rPr>
        <w:t>:</w:t>
      </w:r>
    </w:p>
    <w:p w14:paraId="16A81EDD" w14:textId="77777777" w:rsidR="000B783B" w:rsidRDefault="000B783B" w:rsidP="000B783B">
      <w:pPr>
        <w:pStyle w:val="PL"/>
        <w:rPr>
          <w:lang w:val="en-US" w:eastAsia="zh-CN"/>
        </w:rPr>
      </w:pPr>
      <w:r w:rsidRPr="002E5CBA">
        <w:rPr>
          <w:lang w:val="en-US"/>
        </w:rPr>
        <w:t xml:space="preserve">          type: </w:t>
      </w:r>
      <w:r>
        <w:rPr>
          <w:rFonts w:hint="eastAsia"/>
          <w:lang w:val="en-US" w:eastAsia="zh-CN"/>
        </w:rPr>
        <w:t>boolean</w:t>
      </w:r>
    </w:p>
    <w:p w14:paraId="4AB4D3A2" w14:textId="77777777" w:rsidR="000B783B" w:rsidRDefault="000B783B" w:rsidP="000B783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627D568" w14:textId="77777777" w:rsidR="000B783B" w:rsidRDefault="000B783B" w:rsidP="000B783B">
      <w:pPr>
        <w:pStyle w:val="PL"/>
        <w:rPr>
          <w:lang w:val="en-US"/>
        </w:rPr>
      </w:pPr>
      <w:r>
        <w:rPr>
          <w:lang w:val="en-US"/>
        </w:rPr>
        <w:t xml:space="preserve">        </w:t>
      </w:r>
      <w:r>
        <w:rPr>
          <w:rFonts w:hint="eastAsia"/>
          <w:lang w:val="en-US" w:eastAsia="zh-CN"/>
        </w:rPr>
        <w:t>maNwUpgradeInd</w:t>
      </w:r>
      <w:r>
        <w:rPr>
          <w:lang w:val="en-US"/>
        </w:rPr>
        <w:t>:</w:t>
      </w:r>
    </w:p>
    <w:p w14:paraId="1132AB4F" w14:textId="77777777" w:rsidR="000B783B" w:rsidRDefault="000B783B" w:rsidP="000B783B">
      <w:pPr>
        <w:pStyle w:val="PL"/>
        <w:rPr>
          <w:lang w:val="en-US" w:eastAsia="zh-CN"/>
        </w:rPr>
      </w:pPr>
      <w:r>
        <w:rPr>
          <w:lang w:val="en-US"/>
        </w:rPr>
        <w:t xml:space="preserve">          type: </w:t>
      </w:r>
      <w:r>
        <w:rPr>
          <w:rFonts w:hint="eastAsia"/>
          <w:lang w:val="en-US" w:eastAsia="zh-CN"/>
        </w:rPr>
        <w:t>boolean</w:t>
      </w:r>
    </w:p>
    <w:p w14:paraId="5FE2B5D6" w14:textId="77777777" w:rsidR="000B783B" w:rsidRDefault="000B783B" w:rsidP="000B783B">
      <w:pPr>
        <w:pStyle w:val="PL"/>
        <w:rPr>
          <w:lang w:val="en-US"/>
        </w:rPr>
      </w:pPr>
      <w:r>
        <w:rPr>
          <w:lang w:val="en-US"/>
        </w:rPr>
        <w:t xml:space="preserve">          default: false</w:t>
      </w:r>
    </w:p>
    <w:p w14:paraId="1766BF2B" w14:textId="77777777" w:rsidR="000B783B" w:rsidRDefault="000B783B" w:rsidP="000B783B">
      <w:pPr>
        <w:pStyle w:val="PL"/>
      </w:pPr>
      <w:r>
        <w:rPr>
          <w:lang w:val="en-US"/>
        </w:rPr>
        <w:t xml:space="preserve">        </w:t>
      </w:r>
      <w:r>
        <w:t>n3gPathSwitchSupportInd</w:t>
      </w:r>
      <w:r>
        <w:rPr>
          <w:lang w:val="en-US"/>
        </w:rPr>
        <w:t>:</w:t>
      </w:r>
    </w:p>
    <w:p w14:paraId="5BC081BA" w14:textId="77777777" w:rsidR="000B783B" w:rsidRDefault="000B783B" w:rsidP="000B783B">
      <w:pPr>
        <w:pStyle w:val="PL"/>
        <w:rPr>
          <w:lang w:val="en-US" w:eastAsia="zh-CN"/>
        </w:rPr>
      </w:pPr>
      <w:r>
        <w:rPr>
          <w:lang w:val="en-US"/>
        </w:rPr>
        <w:t xml:space="preserve">          type: </w:t>
      </w:r>
      <w:r>
        <w:rPr>
          <w:lang w:val="en-US" w:eastAsia="zh-CN"/>
        </w:rPr>
        <w:t>boolean</w:t>
      </w:r>
    </w:p>
    <w:p w14:paraId="033DA3C0" w14:textId="77777777" w:rsidR="000B783B" w:rsidRDefault="000B783B" w:rsidP="000B783B">
      <w:pPr>
        <w:pStyle w:val="PL"/>
        <w:rPr>
          <w:lang w:val="en-US"/>
        </w:rPr>
      </w:pPr>
      <w:r>
        <w:rPr>
          <w:lang w:val="en-US"/>
        </w:rPr>
        <w:t xml:space="preserve">          default: false</w:t>
      </w:r>
    </w:p>
    <w:p w14:paraId="6EBFB4CB" w14:textId="77777777" w:rsidR="000B783B" w:rsidRDefault="000B783B" w:rsidP="000B783B">
      <w:pPr>
        <w:pStyle w:val="PL"/>
        <w:rPr>
          <w:lang w:val="en-US"/>
        </w:rPr>
      </w:pPr>
      <w:r>
        <w:rPr>
          <w:lang w:val="en-US"/>
        </w:rPr>
        <w:t xml:space="preserve">        dnaiList:</w:t>
      </w:r>
    </w:p>
    <w:p w14:paraId="4B87CADB" w14:textId="77777777" w:rsidR="000B783B" w:rsidRDefault="000B783B" w:rsidP="000B783B">
      <w:pPr>
        <w:pStyle w:val="PL"/>
        <w:rPr>
          <w:lang w:val="en-US"/>
        </w:rPr>
      </w:pPr>
      <w:r>
        <w:rPr>
          <w:lang w:val="en-US"/>
        </w:rPr>
        <w:t xml:space="preserve">          type: array</w:t>
      </w:r>
    </w:p>
    <w:p w14:paraId="337E0EBF" w14:textId="77777777" w:rsidR="000B783B" w:rsidRDefault="000B783B" w:rsidP="000B783B">
      <w:pPr>
        <w:pStyle w:val="PL"/>
        <w:rPr>
          <w:lang w:val="en-US"/>
        </w:rPr>
      </w:pPr>
      <w:r>
        <w:rPr>
          <w:lang w:val="en-US"/>
        </w:rPr>
        <w:t xml:space="preserve">          items:</w:t>
      </w:r>
    </w:p>
    <w:p w14:paraId="06089167" w14:textId="77777777" w:rsidR="000B783B" w:rsidRDefault="000B783B" w:rsidP="000B783B">
      <w:pPr>
        <w:pStyle w:val="PL"/>
        <w:rPr>
          <w:lang w:val="en-US"/>
        </w:rPr>
      </w:pPr>
      <w:r>
        <w:rPr>
          <w:lang w:val="en-US"/>
        </w:rPr>
        <w:t xml:space="preserve">            $ref: 'TS29571_CommonData.yaml#/components/schemas/Dnai'</w:t>
      </w:r>
    </w:p>
    <w:p w14:paraId="11BED1FF" w14:textId="77777777" w:rsidR="000B783B" w:rsidRDefault="000B783B" w:rsidP="000B783B">
      <w:pPr>
        <w:pStyle w:val="PL"/>
        <w:rPr>
          <w:lang w:val="en-US"/>
        </w:rPr>
      </w:pPr>
      <w:r>
        <w:rPr>
          <w:lang w:val="en-US"/>
        </w:rPr>
        <w:t xml:space="preserve">          minItems: 1</w:t>
      </w:r>
    </w:p>
    <w:p w14:paraId="608AD23E" w14:textId="77777777" w:rsidR="000B783B" w:rsidRDefault="000B783B" w:rsidP="000B783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48B06D9D" w14:textId="77777777" w:rsidR="000B783B" w:rsidRDefault="000B783B" w:rsidP="000B783B">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3369F8C0" w14:textId="77777777" w:rsidR="000B783B" w:rsidRPr="002E5CBA" w:rsidRDefault="000B783B" w:rsidP="000B783B">
      <w:pPr>
        <w:pStyle w:val="PL"/>
        <w:rPr>
          <w:lang w:val="en-US"/>
        </w:rPr>
      </w:pPr>
      <w:r w:rsidRPr="002E5CBA">
        <w:rPr>
          <w:lang w:val="en-US"/>
        </w:rPr>
        <w:t xml:space="preserve">        </w:t>
      </w:r>
      <w:r>
        <w:t>secondaryRatUsageInfo</w:t>
      </w:r>
      <w:r w:rsidRPr="002E5CBA">
        <w:rPr>
          <w:lang w:val="en-US"/>
        </w:rPr>
        <w:t>:</w:t>
      </w:r>
    </w:p>
    <w:p w14:paraId="0378B9FE" w14:textId="77777777" w:rsidR="000B783B" w:rsidRPr="002E5CBA" w:rsidRDefault="000B783B" w:rsidP="000B783B">
      <w:pPr>
        <w:pStyle w:val="PL"/>
        <w:rPr>
          <w:lang w:val="en-US"/>
        </w:rPr>
      </w:pPr>
      <w:r w:rsidRPr="002E5CBA">
        <w:rPr>
          <w:lang w:val="en-US"/>
        </w:rPr>
        <w:t xml:space="preserve">          type: array</w:t>
      </w:r>
    </w:p>
    <w:p w14:paraId="4983E963" w14:textId="77777777" w:rsidR="000B783B" w:rsidRPr="002E5CBA" w:rsidRDefault="000B783B" w:rsidP="000B783B">
      <w:pPr>
        <w:pStyle w:val="PL"/>
        <w:rPr>
          <w:lang w:val="en-US"/>
        </w:rPr>
      </w:pPr>
      <w:r w:rsidRPr="002E5CBA">
        <w:rPr>
          <w:lang w:val="en-US"/>
        </w:rPr>
        <w:t xml:space="preserve">          items:</w:t>
      </w:r>
    </w:p>
    <w:p w14:paraId="649D69EF" w14:textId="77777777" w:rsidR="000B783B" w:rsidRPr="002E5CBA" w:rsidRDefault="000B783B" w:rsidP="000B783B">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05F5D00B" w14:textId="77777777" w:rsidR="000B783B" w:rsidRDefault="000B783B" w:rsidP="000B783B">
      <w:pPr>
        <w:pStyle w:val="PL"/>
        <w:rPr>
          <w:lang w:val="en-US"/>
        </w:rPr>
      </w:pPr>
      <w:r w:rsidRPr="002E5CBA">
        <w:rPr>
          <w:lang w:val="en-US"/>
        </w:rPr>
        <w:t xml:space="preserve">          minItems: </w:t>
      </w:r>
      <w:r>
        <w:rPr>
          <w:lang w:val="en-US"/>
        </w:rPr>
        <w:t>1</w:t>
      </w:r>
    </w:p>
    <w:p w14:paraId="423ADDC9" w14:textId="77777777" w:rsidR="000B783B" w:rsidRPr="002E5CBA" w:rsidRDefault="000B783B" w:rsidP="000B783B">
      <w:pPr>
        <w:pStyle w:val="PL"/>
        <w:rPr>
          <w:lang w:val="en-US"/>
        </w:rPr>
      </w:pPr>
      <w:r w:rsidRPr="002E5CBA">
        <w:rPr>
          <w:lang w:val="en-US"/>
        </w:rPr>
        <w:t xml:space="preserve">        </w:t>
      </w:r>
      <w:r w:rsidRPr="001937FC">
        <w:rPr>
          <w:lang w:val="en-US" w:eastAsia="zh-CN"/>
        </w:rPr>
        <w:t>smallDataRateStatus</w:t>
      </w:r>
      <w:r w:rsidRPr="002E5CBA">
        <w:rPr>
          <w:lang w:val="en-US"/>
        </w:rPr>
        <w:t>:</w:t>
      </w:r>
    </w:p>
    <w:p w14:paraId="675B2CCD" w14:textId="77777777" w:rsidR="000B783B" w:rsidRDefault="000B783B" w:rsidP="000B783B">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2FD2AAF0" w14:textId="77777777" w:rsidR="000B783B" w:rsidRPr="002E5CBA" w:rsidRDefault="000B783B" w:rsidP="000B783B">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3FF47355" w14:textId="77777777" w:rsidR="000B783B" w:rsidRDefault="000B783B" w:rsidP="000B783B">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1FF95BEC" w14:textId="77777777" w:rsidR="000B783B" w:rsidRDefault="000B783B" w:rsidP="000B783B">
      <w:pPr>
        <w:pStyle w:val="PL"/>
      </w:pPr>
      <w:r w:rsidRPr="002E5CBA">
        <w:rPr>
          <w:lang w:val="en-US"/>
        </w:rPr>
        <w:t xml:space="preserve">        </w:t>
      </w:r>
      <w:r>
        <w:rPr>
          <w:lang w:val="en-US"/>
        </w:rPr>
        <w:t>dl</w:t>
      </w:r>
      <w:r>
        <w:t>ServingPlmnRateCtl:</w:t>
      </w:r>
    </w:p>
    <w:p w14:paraId="3C48309F" w14:textId="77777777" w:rsidR="000B783B" w:rsidRDefault="000B783B" w:rsidP="000B783B">
      <w:pPr>
        <w:pStyle w:val="PL"/>
      </w:pPr>
      <w:r>
        <w:t xml:space="preserve">          type: integer</w:t>
      </w:r>
    </w:p>
    <w:p w14:paraId="387E0CF8" w14:textId="77777777" w:rsidR="000B783B" w:rsidRDefault="000B783B" w:rsidP="000B783B">
      <w:pPr>
        <w:pStyle w:val="PL"/>
      </w:pPr>
      <w:r>
        <w:t xml:space="preserve">          minimum: 10</w:t>
      </w:r>
    </w:p>
    <w:p w14:paraId="56C44B54" w14:textId="77777777" w:rsidR="000B783B" w:rsidRDefault="000B783B" w:rsidP="000B783B">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438AA910" w14:textId="77777777" w:rsidR="000B783B" w:rsidRDefault="000B783B" w:rsidP="000B783B">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39849298" w14:textId="77777777" w:rsidR="000B783B" w:rsidRDefault="000B783B" w:rsidP="000B783B">
      <w:pPr>
        <w:pStyle w:val="PL"/>
        <w:rPr>
          <w:lang w:val="en-US"/>
        </w:rPr>
      </w:pPr>
      <w:r w:rsidRPr="002E5CBA">
        <w:rPr>
          <w:lang w:val="en-US"/>
        </w:rPr>
        <w:t xml:space="preserve">        </w:t>
      </w:r>
      <w:r>
        <w:t>vplmnQos</w:t>
      </w:r>
      <w:r w:rsidRPr="002E5CBA">
        <w:rPr>
          <w:lang w:val="en-US"/>
        </w:rPr>
        <w:t>:</w:t>
      </w:r>
    </w:p>
    <w:p w14:paraId="2DF8AB82" w14:textId="77777777" w:rsidR="000B783B" w:rsidRDefault="000B783B" w:rsidP="000B783B">
      <w:pPr>
        <w:pStyle w:val="PL"/>
        <w:rPr>
          <w:lang w:val="en-US"/>
        </w:rPr>
      </w:pPr>
      <w:r w:rsidRPr="00E04B2F">
        <w:t xml:space="preserve">          $ref: '#/components/schemas/VplmnQos'</w:t>
      </w:r>
    </w:p>
    <w:p w14:paraId="37D86F59" w14:textId="77777777" w:rsidR="000B783B" w:rsidRPr="002E5CBA" w:rsidRDefault="000B783B" w:rsidP="000B783B">
      <w:pPr>
        <w:pStyle w:val="PL"/>
        <w:rPr>
          <w:lang w:val="en-US"/>
        </w:rPr>
      </w:pPr>
      <w:r>
        <w:rPr>
          <w:lang w:val="en-US"/>
        </w:rPr>
        <w:t xml:space="preserve">        </w:t>
      </w:r>
      <w:r>
        <w:t>oldSmContextRef</w:t>
      </w:r>
      <w:r w:rsidRPr="002E5CBA">
        <w:rPr>
          <w:lang w:val="en-US"/>
        </w:rPr>
        <w:t>:</w:t>
      </w:r>
    </w:p>
    <w:p w14:paraId="05346A00" w14:textId="77777777" w:rsidR="000B783B" w:rsidRDefault="000B783B" w:rsidP="000B783B">
      <w:pPr>
        <w:pStyle w:val="PL"/>
      </w:pPr>
      <w:r w:rsidRPr="002E5CBA">
        <w:rPr>
          <w:lang w:val="en-US"/>
        </w:rPr>
        <w:t xml:space="preserve">          </w:t>
      </w:r>
      <w:r>
        <w:t>$ref: 'TS29571_CommonData.yaml#/components/schemas/Uri'</w:t>
      </w:r>
    </w:p>
    <w:p w14:paraId="46D32C1C" w14:textId="77777777" w:rsidR="000B783B" w:rsidRPr="006A7EE2" w:rsidRDefault="000B783B" w:rsidP="000B783B">
      <w:pPr>
        <w:pStyle w:val="PL"/>
        <w:rPr>
          <w:lang w:val="en-US"/>
        </w:rPr>
      </w:pPr>
      <w:r w:rsidRPr="006A7EE2">
        <w:rPr>
          <w:lang w:val="en-US"/>
        </w:rPr>
        <w:t xml:space="preserve">        </w:t>
      </w:r>
      <w:r>
        <w:rPr>
          <w:lang w:val="en-US"/>
        </w:rPr>
        <w:t>redundantPduSessionInfo</w:t>
      </w:r>
      <w:r w:rsidRPr="006A7EE2">
        <w:rPr>
          <w:lang w:val="en-US"/>
        </w:rPr>
        <w:t>:</w:t>
      </w:r>
    </w:p>
    <w:p w14:paraId="2E500B29" w14:textId="77777777" w:rsidR="000B783B" w:rsidRDefault="000B783B" w:rsidP="000B783B">
      <w:pPr>
        <w:pStyle w:val="PL"/>
        <w:rPr>
          <w:lang w:val="en-US"/>
        </w:rPr>
      </w:pPr>
      <w:r w:rsidRPr="006A7EE2">
        <w:rPr>
          <w:lang w:val="en-US"/>
        </w:rPr>
        <w:t xml:space="preserve">          $ref: '#/components/schemas/</w:t>
      </w:r>
      <w:r>
        <w:rPr>
          <w:lang w:val="en-US"/>
        </w:rPr>
        <w:t>RedundantPduSessionInformation</w:t>
      </w:r>
      <w:r w:rsidRPr="006A7EE2">
        <w:rPr>
          <w:lang w:val="en-US"/>
        </w:rPr>
        <w:t>'</w:t>
      </w:r>
    </w:p>
    <w:p w14:paraId="4FC8E754" w14:textId="77777777" w:rsidR="000B783B" w:rsidRPr="002E5CBA" w:rsidRDefault="000B783B" w:rsidP="000B783B">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695F6DA3" w14:textId="77777777" w:rsidR="000B783B" w:rsidRDefault="000B783B" w:rsidP="000B783B">
      <w:pPr>
        <w:pStyle w:val="PL"/>
      </w:pPr>
      <w:r w:rsidRPr="002E5CBA">
        <w:rPr>
          <w:lang w:val="en-US"/>
        </w:rPr>
        <w:t xml:space="preserve">          </w:t>
      </w:r>
      <w:r>
        <w:t>$ref: 'TS29571_CommonData.yaml#/components/schemas/Uri'</w:t>
      </w:r>
    </w:p>
    <w:p w14:paraId="0CFDE42E" w14:textId="77777777" w:rsidR="000B783B" w:rsidRDefault="000B783B" w:rsidP="000B783B">
      <w:pPr>
        <w:pStyle w:val="PL"/>
      </w:pPr>
      <w:r>
        <w:t xml:space="preserve">        smPolicyNotifyInd:</w:t>
      </w:r>
    </w:p>
    <w:p w14:paraId="032763A6" w14:textId="77777777" w:rsidR="000B783B" w:rsidRPr="002E5CBA" w:rsidRDefault="000B783B" w:rsidP="000B783B">
      <w:pPr>
        <w:pStyle w:val="PL"/>
        <w:rPr>
          <w:lang w:val="en-US"/>
        </w:rPr>
      </w:pPr>
      <w:r w:rsidRPr="002E5CBA">
        <w:rPr>
          <w:lang w:val="en-US"/>
        </w:rPr>
        <w:t xml:space="preserve">          type: boolean</w:t>
      </w:r>
    </w:p>
    <w:p w14:paraId="19268DDB" w14:textId="77777777" w:rsidR="000B783B" w:rsidRDefault="000B783B" w:rsidP="000B783B">
      <w:pPr>
        <w:pStyle w:val="PL"/>
        <w:rPr>
          <w:lang w:val="en-US"/>
        </w:rPr>
      </w:pPr>
      <w:r w:rsidRPr="002E5CBA">
        <w:rPr>
          <w:lang w:val="en-US"/>
        </w:rPr>
        <w:t xml:space="preserve">          default: false</w:t>
      </w:r>
    </w:p>
    <w:p w14:paraId="771CC706" w14:textId="77777777" w:rsidR="000B783B" w:rsidRDefault="000B783B" w:rsidP="000B783B">
      <w:pPr>
        <w:pStyle w:val="PL"/>
      </w:pPr>
      <w:r>
        <w:t xml:space="preserve">        </w:t>
      </w:r>
      <w:r>
        <w:rPr>
          <w:lang w:eastAsia="zh-CN"/>
        </w:rPr>
        <w:t>pcfUeCallbackInfo:</w:t>
      </w:r>
    </w:p>
    <w:p w14:paraId="260C386D" w14:textId="77777777" w:rsidR="000B783B" w:rsidRDefault="000B783B" w:rsidP="000B783B">
      <w:pPr>
        <w:pStyle w:val="PL"/>
      </w:pPr>
      <w:r>
        <w:t xml:space="preserve">          $ref: 'TS29571_CommonData.yaml#/components/schemas/PcfUeCallbackInfo'</w:t>
      </w:r>
    </w:p>
    <w:p w14:paraId="3DDD8231" w14:textId="77777777" w:rsidR="000B783B" w:rsidRPr="003B2883" w:rsidRDefault="000B783B" w:rsidP="000B783B">
      <w:pPr>
        <w:pStyle w:val="PL"/>
      </w:pPr>
      <w:r w:rsidRPr="003B2883">
        <w:t xml:space="preserve">        </w:t>
      </w:r>
      <w:r>
        <w:t>satelliteBackhaulCat</w:t>
      </w:r>
      <w:r w:rsidRPr="003B2883">
        <w:t>:</w:t>
      </w:r>
    </w:p>
    <w:p w14:paraId="75D86E69" w14:textId="77777777" w:rsidR="000B783B" w:rsidRDefault="000B783B" w:rsidP="000B783B">
      <w:pPr>
        <w:pStyle w:val="PL"/>
      </w:pPr>
      <w:r>
        <w:t xml:space="preserve">          </w:t>
      </w:r>
      <w:r w:rsidRPr="00690A26">
        <w:t>$ref: 'TS29571_CommonData.yaml#/components/schemas/</w:t>
      </w:r>
      <w:r>
        <w:t>SatelliteBackhaulCategory</w:t>
      </w:r>
      <w:r w:rsidRPr="00690A26">
        <w:t>'</w:t>
      </w:r>
    </w:p>
    <w:p w14:paraId="0B109F78" w14:textId="77777777" w:rsidR="000B783B" w:rsidRPr="002E5CBA" w:rsidRDefault="000B783B" w:rsidP="000B783B">
      <w:pPr>
        <w:pStyle w:val="PL"/>
        <w:rPr>
          <w:lang w:val="en-US"/>
        </w:rPr>
      </w:pPr>
      <w:r w:rsidRPr="002E5CBA">
        <w:rPr>
          <w:lang w:val="en-US"/>
        </w:rPr>
        <w:t xml:space="preserve">        </w:t>
      </w:r>
      <w:r>
        <w:rPr>
          <w:lang w:eastAsia="zh-CN"/>
        </w:rPr>
        <w:t>upipSupported</w:t>
      </w:r>
      <w:r w:rsidRPr="002E5CBA">
        <w:rPr>
          <w:lang w:val="en-US"/>
        </w:rPr>
        <w:t>:</w:t>
      </w:r>
    </w:p>
    <w:p w14:paraId="17C272AC" w14:textId="77777777" w:rsidR="000B783B" w:rsidRDefault="000B783B" w:rsidP="000B783B">
      <w:pPr>
        <w:pStyle w:val="PL"/>
        <w:rPr>
          <w:lang w:val="en-US"/>
        </w:rPr>
      </w:pPr>
      <w:r w:rsidRPr="002E5CBA">
        <w:rPr>
          <w:lang w:val="en-US"/>
        </w:rPr>
        <w:t xml:space="preserve">          </w:t>
      </w:r>
      <w:r>
        <w:rPr>
          <w:lang w:val="en-US"/>
        </w:rPr>
        <w:t>type: boolean</w:t>
      </w:r>
    </w:p>
    <w:p w14:paraId="19B5ED2E" w14:textId="77777777" w:rsidR="000B783B" w:rsidRDefault="000B783B" w:rsidP="000B783B">
      <w:pPr>
        <w:pStyle w:val="PL"/>
        <w:rPr>
          <w:lang w:val="en-US"/>
        </w:rPr>
      </w:pPr>
      <w:r w:rsidRPr="002E5CBA">
        <w:rPr>
          <w:lang w:val="en-US"/>
        </w:rPr>
        <w:t xml:space="preserve">          </w:t>
      </w:r>
      <w:r>
        <w:rPr>
          <w:lang w:val="en-US"/>
        </w:rPr>
        <w:t>default: false</w:t>
      </w:r>
    </w:p>
    <w:p w14:paraId="7358B621" w14:textId="77777777" w:rsidR="000B783B" w:rsidRDefault="000B783B" w:rsidP="000B783B">
      <w:pPr>
        <w:pStyle w:val="PL"/>
        <w:rPr>
          <w:lang w:val="en-US"/>
        </w:rPr>
      </w:pPr>
      <w:r>
        <w:rPr>
          <w:lang w:val="en-US"/>
        </w:rPr>
        <w:t xml:space="preserve">        upCnxState:</w:t>
      </w:r>
    </w:p>
    <w:p w14:paraId="2D500793" w14:textId="77777777" w:rsidR="000B783B" w:rsidRDefault="000B783B" w:rsidP="000B783B">
      <w:pPr>
        <w:pStyle w:val="PL"/>
        <w:rPr>
          <w:lang w:val="en-US"/>
        </w:rPr>
      </w:pPr>
      <w:r>
        <w:rPr>
          <w:lang w:val="en-US"/>
        </w:rPr>
        <w:t xml:space="preserve">          $ref: '#/components/schemas/UpCnxState'</w:t>
      </w:r>
    </w:p>
    <w:p w14:paraId="723F6858" w14:textId="77777777" w:rsidR="000B783B" w:rsidRPr="002E5CBA" w:rsidRDefault="000B783B" w:rsidP="000B783B">
      <w:pPr>
        <w:pStyle w:val="PL"/>
        <w:rPr>
          <w:lang w:val="en-US"/>
        </w:rPr>
      </w:pPr>
      <w:r w:rsidRPr="002E5CBA">
        <w:rPr>
          <w:lang w:val="en-US"/>
        </w:rPr>
        <w:t xml:space="preserve">        </w:t>
      </w:r>
      <w:r>
        <w:rPr>
          <w:lang w:eastAsia="zh-CN"/>
        </w:rPr>
        <w:t>disasterRoamingInd</w:t>
      </w:r>
      <w:r w:rsidRPr="002E5CBA">
        <w:rPr>
          <w:lang w:val="en-US"/>
        </w:rPr>
        <w:t>:</w:t>
      </w:r>
    </w:p>
    <w:p w14:paraId="0592DEED" w14:textId="77777777" w:rsidR="000B783B" w:rsidRDefault="000B783B" w:rsidP="000B783B">
      <w:pPr>
        <w:pStyle w:val="PL"/>
        <w:rPr>
          <w:lang w:val="en-US"/>
        </w:rPr>
      </w:pPr>
      <w:r w:rsidRPr="002E5CBA">
        <w:rPr>
          <w:lang w:val="en-US"/>
        </w:rPr>
        <w:t xml:space="preserve">          </w:t>
      </w:r>
      <w:r>
        <w:rPr>
          <w:lang w:val="en-US"/>
        </w:rPr>
        <w:t>type: boolean</w:t>
      </w:r>
    </w:p>
    <w:p w14:paraId="6E7ECD63" w14:textId="77777777" w:rsidR="000B783B" w:rsidRDefault="000B783B" w:rsidP="000B783B">
      <w:pPr>
        <w:pStyle w:val="PL"/>
        <w:rPr>
          <w:lang w:val="en-US"/>
        </w:rPr>
      </w:pPr>
      <w:r w:rsidRPr="002E5CBA">
        <w:rPr>
          <w:lang w:val="en-US"/>
        </w:rPr>
        <w:t xml:space="preserve">          </w:t>
      </w:r>
      <w:r>
        <w:rPr>
          <w:lang w:val="en-US"/>
        </w:rPr>
        <w:t>default: false</w:t>
      </w:r>
    </w:p>
    <w:p w14:paraId="119A3E03" w14:textId="77777777" w:rsidR="000B783B" w:rsidRPr="006A7EE2" w:rsidRDefault="000B783B" w:rsidP="000B783B">
      <w:pPr>
        <w:pStyle w:val="PL"/>
        <w:rPr>
          <w:lang w:val="en-US"/>
        </w:rPr>
      </w:pPr>
      <w:r w:rsidRPr="006A7EE2">
        <w:rPr>
          <w:lang w:val="en-US"/>
        </w:rPr>
        <w:t xml:space="preserve">        </w:t>
      </w:r>
      <w:r>
        <w:rPr>
          <w:lang w:eastAsia="zh-CN"/>
        </w:rPr>
        <w:t>hrsboInfo</w:t>
      </w:r>
      <w:r w:rsidRPr="006A7EE2">
        <w:rPr>
          <w:lang w:val="en-US"/>
        </w:rPr>
        <w:t>:</w:t>
      </w:r>
    </w:p>
    <w:p w14:paraId="6549B40E" w14:textId="77777777" w:rsidR="000B783B" w:rsidRDefault="000B783B" w:rsidP="000B783B">
      <w:pPr>
        <w:pStyle w:val="PL"/>
        <w:rPr>
          <w:lang w:val="en-US"/>
        </w:rPr>
      </w:pPr>
      <w:r w:rsidRPr="006A7EE2">
        <w:rPr>
          <w:lang w:val="en-US"/>
        </w:rPr>
        <w:t xml:space="preserve">          $ref: '#/components/schemas/</w:t>
      </w:r>
      <w:r>
        <w:rPr>
          <w:lang w:eastAsia="zh-CN"/>
        </w:rPr>
        <w:t>HrsboInfoFromVplmn</w:t>
      </w:r>
      <w:r w:rsidRPr="006A7EE2">
        <w:rPr>
          <w:lang w:val="en-US"/>
        </w:rPr>
        <w:t>'</w:t>
      </w:r>
    </w:p>
    <w:p w14:paraId="578D7B6A" w14:textId="77777777" w:rsidR="000B783B" w:rsidRDefault="000B783B" w:rsidP="000B783B">
      <w:pPr>
        <w:pStyle w:val="PL"/>
        <w:rPr>
          <w:rFonts w:eastAsia="Malgun Gothic"/>
        </w:rPr>
      </w:pPr>
      <w:r>
        <w:rPr>
          <w:lang w:eastAsia="zh-CN"/>
        </w:rPr>
        <w:t xml:space="preserve">        e</w:t>
      </w:r>
      <w:r>
        <w:rPr>
          <w:rFonts w:eastAsia="Malgun Gothic"/>
        </w:rPr>
        <w:t>csAddrConfigInfos:</w:t>
      </w:r>
    </w:p>
    <w:p w14:paraId="69C474C9" w14:textId="77777777" w:rsidR="000B783B" w:rsidRPr="00B06F7A" w:rsidRDefault="000B783B" w:rsidP="000B783B">
      <w:pPr>
        <w:pStyle w:val="PL"/>
        <w:rPr>
          <w:lang w:val="en-US"/>
        </w:rPr>
      </w:pPr>
      <w:r w:rsidRPr="00B06F7A">
        <w:rPr>
          <w:lang w:val="en-US"/>
        </w:rPr>
        <w:t xml:space="preserve">          type: array</w:t>
      </w:r>
    </w:p>
    <w:p w14:paraId="30C136B6" w14:textId="77777777" w:rsidR="000B783B" w:rsidRPr="00B06F7A" w:rsidRDefault="000B783B" w:rsidP="000B783B">
      <w:pPr>
        <w:pStyle w:val="PL"/>
        <w:rPr>
          <w:lang w:val="en-US"/>
        </w:rPr>
      </w:pPr>
      <w:r w:rsidRPr="00B06F7A">
        <w:rPr>
          <w:lang w:val="en-US"/>
        </w:rPr>
        <w:t xml:space="preserve">          items:</w:t>
      </w:r>
    </w:p>
    <w:p w14:paraId="7F5CA8F9" w14:textId="77777777" w:rsidR="000B783B" w:rsidRPr="00B06F7A" w:rsidRDefault="000B783B" w:rsidP="000B783B">
      <w:pPr>
        <w:pStyle w:val="PL"/>
        <w:rPr>
          <w:lang w:val="en-US"/>
        </w:rPr>
      </w:pPr>
      <w:r w:rsidRPr="00B06F7A">
        <w:rPr>
          <w:lang w:val="en-US"/>
        </w:rPr>
        <w:t xml:space="preserve">            </w:t>
      </w:r>
      <w:r>
        <w:t>$ref: 'TS29503_Nudm_PP.yaml#/components/schemas/EcsAddrConfigInfo'</w:t>
      </w:r>
    </w:p>
    <w:p w14:paraId="20CB55E4" w14:textId="77777777" w:rsidR="000B783B" w:rsidRPr="00315685" w:rsidRDefault="000B783B" w:rsidP="000B783B">
      <w:pPr>
        <w:pStyle w:val="PL"/>
        <w:rPr>
          <w:lang w:val="en-US"/>
        </w:rPr>
      </w:pPr>
      <w:r w:rsidRPr="00B06F7A">
        <w:rPr>
          <w:lang w:val="en-US"/>
        </w:rPr>
        <w:t xml:space="preserve">          minItems: 1</w:t>
      </w:r>
    </w:p>
    <w:p w14:paraId="33AAC201" w14:textId="77777777" w:rsidR="000B783B" w:rsidRPr="002E5CBA" w:rsidRDefault="000B783B" w:rsidP="000B783B">
      <w:pPr>
        <w:pStyle w:val="PL"/>
        <w:rPr>
          <w:lang w:val="en-US"/>
        </w:rPr>
      </w:pPr>
      <w:r w:rsidRPr="002E5CBA">
        <w:rPr>
          <w:lang w:val="en-US"/>
        </w:rPr>
        <w:t xml:space="preserve">      required:</w:t>
      </w:r>
    </w:p>
    <w:p w14:paraId="38E1605A" w14:textId="77777777" w:rsidR="000B783B" w:rsidRPr="002E5CBA" w:rsidRDefault="000B783B" w:rsidP="000B783B">
      <w:pPr>
        <w:pStyle w:val="PL"/>
        <w:rPr>
          <w:lang w:val="en-US"/>
        </w:rPr>
      </w:pPr>
      <w:r w:rsidRPr="002E5CBA">
        <w:rPr>
          <w:lang w:val="en-US"/>
        </w:rPr>
        <w:t xml:space="preserve">        - dnn</w:t>
      </w:r>
    </w:p>
    <w:p w14:paraId="393A3B2E" w14:textId="77777777" w:rsidR="000B783B" w:rsidRPr="002E5CBA" w:rsidRDefault="000B783B" w:rsidP="000B783B">
      <w:pPr>
        <w:pStyle w:val="PL"/>
        <w:rPr>
          <w:lang w:val="en-US"/>
        </w:rPr>
      </w:pPr>
      <w:r w:rsidRPr="002E5CBA">
        <w:rPr>
          <w:lang w:val="en-US"/>
        </w:rPr>
        <w:t xml:space="preserve">        - </w:t>
      </w:r>
      <w:r>
        <w:t>servingN</w:t>
      </w:r>
      <w:r>
        <w:rPr>
          <w:lang w:val="en-US"/>
        </w:rPr>
        <w:t>etwork</w:t>
      </w:r>
    </w:p>
    <w:p w14:paraId="09FD2F6D" w14:textId="77777777" w:rsidR="000B783B" w:rsidRDefault="000B783B" w:rsidP="000B783B">
      <w:pPr>
        <w:pStyle w:val="PL"/>
        <w:rPr>
          <w:lang w:val="en-US"/>
        </w:rPr>
      </w:pPr>
      <w:r w:rsidRPr="002E5CBA">
        <w:rPr>
          <w:lang w:val="en-US"/>
        </w:rPr>
        <w:t xml:space="preserve">        - anType</w:t>
      </w:r>
    </w:p>
    <w:p w14:paraId="511128A9" w14:textId="77777777" w:rsidR="000B783B" w:rsidRPr="00B42392" w:rsidRDefault="000B783B" w:rsidP="000B783B">
      <w:pPr>
        <w:pStyle w:val="PL"/>
        <w:rPr>
          <w:lang w:val="en-US"/>
        </w:rPr>
      </w:pPr>
      <w:r w:rsidRPr="00B42392">
        <w:rPr>
          <w:lang w:val="en-US"/>
        </w:rPr>
        <w:t xml:space="preserve">      oneOf:</w:t>
      </w:r>
    </w:p>
    <w:p w14:paraId="1A51C0DA" w14:textId="77777777" w:rsidR="000B783B" w:rsidRPr="00B42392" w:rsidRDefault="000B783B" w:rsidP="000B783B">
      <w:pPr>
        <w:pStyle w:val="PL"/>
        <w:rPr>
          <w:lang w:val="en-US"/>
        </w:rPr>
      </w:pPr>
      <w:r w:rsidRPr="00B42392">
        <w:rPr>
          <w:lang w:val="en-US"/>
        </w:rPr>
        <w:t xml:space="preserve">        - required: [ </w:t>
      </w:r>
      <w:r>
        <w:rPr>
          <w:lang w:val="en-US"/>
        </w:rPr>
        <w:t>vsmfId, vsmfPduSessionUri</w:t>
      </w:r>
      <w:r w:rsidRPr="00B42392">
        <w:rPr>
          <w:lang w:val="en-US"/>
        </w:rPr>
        <w:t xml:space="preserve"> ]</w:t>
      </w:r>
    </w:p>
    <w:p w14:paraId="4D601C6C" w14:textId="77777777" w:rsidR="000B783B" w:rsidRPr="002E5CBA" w:rsidRDefault="000B783B" w:rsidP="000B783B">
      <w:pPr>
        <w:pStyle w:val="PL"/>
        <w:rPr>
          <w:lang w:val="en-US"/>
        </w:rPr>
      </w:pPr>
      <w:r w:rsidRPr="00B42392">
        <w:rPr>
          <w:lang w:val="en-US"/>
        </w:rPr>
        <w:t xml:space="preserve">        - required: [ </w:t>
      </w:r>
      <w:r>
        <w:rPr>
          <w:lang w:val="en-US"/>
        </w:rPr>
        <w:t>ismfId, ismfPduSessionUri</w:t>
      </w:r>
      <w:r w:rsidRPr="00B42392">
        <w:rPr>
          <w:lang w:val="en-US"/>
        </w:rPr>
        <w:t xml:space="preserve"> ]</w:t>
      </w:r>
    </w:p>
    <w:p w14:paraId="7B2F4208" w14:textId="77777777" w:rsidR="000B783B" w:rsidRPr="002E5CBA" w:rsidRDefault="000B783B" w:rsidP="000B783B">
      <w:pPr>
        <w:pStyle w:val="PL"/>
        <w:rPr>
          <w:lang w:val="en-US"/>
        </w:rPr>
      </w:pPr>
    </w:p>
    <w:p w14:paraId="5F053533" w14:textId="77777777" w:rsidR="000B783B" w:rsidRDefault="000B783B" w:rsidP="000B783B">
      <w:pPr>
        <w:pStyle w:val="PL"/>
        <w:rPr>
          <w:lang w:val="en-US"/>
        </w:rPr>
      </w:pPr>
      <w:r w:rsidRPr="002E5CBA">
        <w:rPr>
          <w:lang w:val="en-US"/>
        </w:rPr>
        <w:t xml:space="preserve">    PduSessionCreatedData:</w:t>
      </w:r>
    </w:p>
    <w:p w14:paraId="65D6CEF3" w14:textId="77777777" w:rsidR="000B783B" w:rsidRPr="00AD3560" w:rsidRDefault="000B783B" w:rsidP="000B783B">
      <w:pPr>
        <w:pStyle w:val="PL"/>
        <w:rPr>
          <w:rFonts w:cs="Arial"/>
          <w:szCs w:val="18"/>
        </w:rPr>
      </w:pPr>
      <w:r>
        <w:t xml:space="preserve">      </w:t>
      </w:r>
      <w:r w:rsidRPr="00932D4A">
        <w:rPr>
          <w:lang w:val="en-US"/>
        </w:rPr>
        <w:t xml:space="preserve">description: </w:t>
      </w:r>
      <w:r>
        <w:rPr>
          <w:lang w:val="en-US"/>
        </w:rPr>
        <w:t xml:space="preserve">Data </w:t>
      </w:r>
      <w:r>
        <w:rPr>
          <w:rFonts w:cs="Arial"/>
          <w:szCs w:val="18"/>
        </w:rPr>
        <w:t>within Create Response</w:t>
      </w:r>
    </w:p>
    <w:p w14:paraId="7CCE2FEB" w14:textId="77777777" w:rsidR="000B783B" w:rsidRPr="002E5CBA" w:rsidRDefault="000B783B" w:rsidP="000B783B">
      <w:pPr>
        <w:pStyle w:val="PL"/>
        <w:rPr>
          <w:lang w:val="en-US"/>
        </w:rPr>
      </w:pPr>
      <w:r w:rsidRPr="002E5CBA">
        <w:rPr>
          <w:lang w:val="en-US"/>
        </w:rPr>
        <w:t xml:space="preserve">      type: object</w:t>
      </w:r>
    </w:p>
    <w:p w14:paraId="0D113CF1" w14:textId="77777777" w:rsidR="000B783B" w:rsidRPr="002E5CBA" w:rsidRDefault="000B783B" w:rsidP="000B783B">
      <w:pPr>
        <w:pStyle w:val="PL"/>
        <w:rPr>
          <w:lang w:val="en-US"/>
        </w:rPr>
      </w:pPr>
      <w:r w:rsidRPr="002E5CBA">
        <w:rPr>
          <w:lang w:val="en-US"/>
        </w:rPr>
        <w:t xml:space="preserve">      properties:</w:t>
      </w:r>
    </w:p>
    <w:p w14:paraId="695B92AF" w14:textId="77777777" w:rsidR="000B783B" w:rsidRPr="002E5CBA" w:rsidRDefault="000B783B" w:rsidP="000B783B">
      <w:pPr>
        <w:pStyle w:val="PL"/>
        <w:rPr>
          <w:lang w:val="en-US"/>
        </w:rPr>
      </w:pPr>
      <w:r w:rsidRPr="002E5CBA">
        <w:rPr>
          <w:lang w:val="en-US"/>
        </w:rPr>
        <w:t xml:space="preserve">        pduSessionType:</w:t>
      </w:r>
    </w:p>
    <w:p w14:paraId="7917390F" w14:textId="77777777" w:rsidR="000B783B" w:rsidRPr="002E5CBA" w:rsidRDefault="000B783B" w:rsidP="000B783B">
      <w:pPr>
        <w:pStyle w:val="PL"/>
        <w:rPr>
          <w:lang w:val="en-US"/>
        </w:rPr>
      </w:pPr>
      <w:r w:rsidRPr="002E5CBA">
        <w:rPr>
          <w:lang w:val="en-US"/>
        </w:rPr>
        <w:t xml:space="preserve">          $ref: 'TS29571_CommonData.yaml#/components/schemas/PduSessionType'</w:t>
      </w:r>
    </w:p>
    <w:p w14:paraId="0AF4ED76" w14:textId="77777777" w:rsidR="000B783B" w:rsidRPr="002E5CBA" w:rsidRDefault="000B783B" w:rsidP="000B783B">
      <w:pPr>
        <w:pStyle w:val="PL"/>
        <w:rPr>
          <w:lang w:val="en-US"/>
        </w:rPr>
      </w:pPr>
      <w:r w:rsidRPr="002E5CBA">
        <w:rPr>
          <w:lang w:val="en-US"/>
        </w:rPr>
        <w:t xml:space="preserve">        sscMode:</w:t>
      </w:r>
    </w:p>
    <w:p w14:paraId="714688D4" w14:textId="77777777" w:rsidR="000B783B" w:rsidRDefault="000B783B" w:rsidP="000B783B">
      <w:pPr>
        <w:pStyle w:val="PL"/>
        <w:rPr>
          <w:lang w:val="en-US"/>
        </w:rPr>
      </w:pPr>
      <w:r w:rsidRPr="002E5CBA">
        <w:rPr>
          <w:lang w:val="en-US"/>
        </w:rPr>
        <w:t xml:space="preserve">          type: string</w:t>
      </w:r>
    </w:p>
    <w:p w14:paraId="39FC195D" w14:textId="77777777" w:rsidR="000B783B" w:rsidRPr="002E5CBA" w:rsidRDefault="000B783B" w:rsidP="000B783B">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1765D171" w14:textId="77777777" w:rsidR="000B783B" w:rsidRPr="002E5CBA" w:rsidRDefault="000B783B" w:rsidP="000B783B">
      <w:pPr>
        <w:pStyle w:val="PL"/>
        <w:rPr>
          <w:lang w:val="en-US"/>
        </w:rPr>
      </w:pPr>
      <w:r w:rsidRPr="002E5CBA">
        <w:rPr>
          <w:lang w:val="en-US"/>
        </w:rPr>
        <w:t xml:space="preserve">        hcnTunnelInfo:</w:t>
      </w:r>
    </w:p>
    <w:p w14:paraId="3820888F" w14:textId="77777777" w:rsidR="000B783B" w:rsidRDefault="000B783B" w:rsidP="000B783B">
      <w:pPr>
        <w:pStyle w:val="PL"/>
        <w:rPr>
          <w:lang w:val="en-US"/>
        </w:rPr>
      </w:pPr>
      <w:r w:rsidRPr="002E5CBA">
        <w:rPr>
          <w:lang w:val="en-US"/>
        </w:rPr>
        <w:t xml:space="preserve">          $ref: '#/components/schemas/TunnelInfo'</w:t>
      </w:r>
    </w:p>
    <w:p w14:paraId="5323ABBE" w14:textId="77777777" w:rsidR="000B783B" w:rsidRDefault="000B783B" w:rsidP="000B783B">
      <w:pPr>
        <w:pStyle w:val="PL"/>
        <w:rPr>
          <w:lang w:val="en-US"/>
        </w:rPr>
      </w:pPr>
      <w:r>
        <w:rPr>
          <w:lang w:val="en-US"/>
        </w:rPr>
        <w:t xml:space="preserve">        cnTunnelInfo:</w:t>
      </w:r>
    </w:p>
    <w:p w14:paraId="1A80710A" w14:textId="77777777" w:rsidR="000B783B" w:rsidRDefault="000B783B" w:rsidP="000B783B">
      <w:pPr>
        <w:pStyle w:val="PL"/>
        <w:rPr>
          <w:lang w:val="en-US"/>
        </w:rPr>
      </w:pPr>
      <w:r>
        <w:rPr>
          <w:lang w:val="en-US"/>
        </w:rPr>
        <w:t xml:space="preserve">          $ref: '#/components/schemas/TunnelInfo'</w:t>
      </w:r>
    </w:p>
    <w:p w14:paraId="4C7D5E61" w14:textId="77777777" w:rsidR="000B783B" w:rsidRDefault="000B783B" w:rsidP="000B783B">
      <w:pPr>
        <w:pStyle w:val="PL"/>
        <w:rPr>
          <w:lang w:val="en-US"/>
        </w:rPr>
      </w:pPr>
      <w:r>
        <w:rPr>
          <w:lang w:val="en-US"/>
        </w:rPr>
        <w:t xml:space="preserve">        additionalCnTunnelInfo:</w:t>
      </w:r>
    </w:p>
    <w:p w14:paraId="009A8F9A" w14:textId="77777777" w:rsidR="000B783B" w:rsidRPr="002E5CBA" w:rsidRDefault="000B783B" w:rsidP="000B783B">
      <w:pPr>
        <w:pStyle w:val="PL"/>
        <w:rPr>
          <w:lang w:val="en-US"/>
        </w:rPr>
      </w:pPr>
      <w:r>
        <w:rPr>
          <w:lang w:val="en-US"/>
        </w:rPr>
        <w:t xml:space="preserve">          $ref: '#/components/schemas/TunnelInfo'</w:t>
      </w:r>
    </w:p>
    <w:p w14:paraId="4483AAB0" w14:textId="77777777" w:rsidR="000B783B" w:rsidRPr="002E5CBA" w:rsidRDefault="000B783B" w:rsidP="000B783B">
      <w:pPr>
        <w:pStyle w:val="PL"/>
        <w:rPr>
          <w:lang w:val="en-US"/>
        </w:rPr>
      </w:pPr>
      <w:r w:rsidRPr="002E5CBA">
        <w:rPr>
          <w:lang w:val="en-US"/>
        </w:rPr>
        <w:t xml:space="preserve">        sessionAmbr:</w:t>
      </w:r>
    </w:p>
    <w:p w14:paraId="0A37EE12" w14:textId="77777777" w:rsidR="000B783B" w:rsidRPr="002E5CBA" w:rsidRDefault="000B783B" w:rsidP="000B783B">
      <w:pPr>
        <w:pStyle w:val="PL"/>
        <w:rPr>
          <w:lang w:val="en-US"/>
        </w:rPr>
      </w:pPr>
      <w:r w:rsidRPr="002E5CBA">
        <w:rPr>
          <w:lang w:val="en-US"/>
        </w:rPr>
        <w:t xml:space="preserve">          $ref: 'TS29571_CommonData.yaml#/components/schemas/Ambr'</w:t>
      </w:r>
    </w:p>
    <w:p w14:paraId="1EB4D619" w14:textId="77777777" w:rsidR="000B783B" w:rsidRPr="002E5CBA" w:rsidRDefault="000B783B" w:rsidP="000B783B">
      <w:pPr>
        <w:pStyle w:val="PL"/>
        <w:rPr>
          <w:lang w:val="en-US"/>
        </w:rPr>
      </w:pPr>
      <w:r w:rsidRPr="002E5CBA">
        <w:rPr>
          <w:lang w:val="en-US"/>
        </w:rPr>
        <w:t xml:space="preserve">        qosFlowsSetupList:</w:t>
      </w:r>
    </w:p>
    <w:p w14:paraId="1A864158" w14:textId="77777777" w:rsidR="000B783B" w:rsidRPr="002E5CBA" w:rsidRDefault="000B783B" w:rsidP="000B783B">
      <w:pPr>
        <w:pStyle w:val="PL"/>
        <w:rPr>
          <w:lang w:val="en-US"/>
        </w:rPr>
      </w:pPr>
      <w:r w:rsidRPr="002E5CBA">
        <w:rPr>
          <w:lang w:val="en-US"/>
        </w:rPr>
        <w:t xml:space="preserve">          type: array</w:t>
      </w:r>
    </w:p>
    <w:p w14:paraId="2B8592A7" w14:textId="77777777" w:rsidR="000B783B" w:rsidRPr="002E5CBA" w:rsidRDefault="000B783B" w:rsidP="000B783B">
      <w:pPr>
        <w:pStyle w:val="PL"/>
        <w:rPr>
          <w:lang w:val="en-US"/>
        </w:rPr>
      </w:pPr>
      <w:r w:rsidRPr="002E5CBA">
        <w:rPr>
          <w:lang w:val="en-US"/>
        </w:rPr>
        <w:t xml:space="preserve">          items:</w:t>
      </w:r>
    </w:p>
    <w:p w14:paraId="3E57E7A9" w14:textId="77777777" w:rsidR="000B783B" w:rsidRPr="002E5CBA" w:rsidRDefault="000B783B" w:rsidP="000B783B">
      <w:pPr>
        <w:pStyle w:val="PL"/>
        <w:rPr>
          <w:lang w:val="en-US"/>
        </w:rPr>
      </w:pPr>
      <w:r w:rsidRPr="002E5CBA">
        <w:rPr>
          <w:lang w:val="en-US"/>
        </w:rPr>
        <w:t xml:space="preserve">            $ref: '#/components/schemas/QosFlowSetupItem'</w:t>
      </w:r>
    </w:p>
    <w:p w14:paraId="4D5F13D0" w14:textId="77777777" w:rsidR="000B783B" w:rsidRDefault="000B783B" w:rsidP="000B783B">
      <w:pPr>
        <w:pStyle w:val="PL"/>
        <w:rPr>
          <w:lang w:val="en-US"/>
        </w:rPr>
      </w:pPr>
      <w:r w:rsidRPr="002E5CBA">
        <w:rPr>
          <w:lang w:val="en-US"/>
        </w:rPr>
        <w:t xml:space="preserve">          minItems: 1</w:t>
      </w:r>
    </w:p>
    <w:p w14:paraId="5387EF19" w14:textId="77777777" w:rsidR="000B783B" w:rsidRPr="002E5CBA" w:rsidRDefault="000B783B" w:rsidP="000B783B">
      <w:pPr>
        <w:pStyle w:val="PL"/>
        <w:rPr>
          <w:lang w:val="en-US"/>
        </w:rPr>
      </w:pPr>
      <w:r>
        <w:rPr>
          <w:lang w:val="en-US"/>
        </w:rPr>
        <w:t xml:space="preserve">        </w:t>
      </w:r>
      <w:r w:rsidRPr="004D222C">
        <w:t>hSmfInstanceId</w:t>
      </w:r>
      <w:r w:rsidRPr="002E5CBA">
        <w:rPr>
          <w:lang w:val="en-US"/>
        </w:rPr>
        <w:t>:</w:t>
      </w:r>
    </w:p>
    <w:p w14:paraId="20EC7870" w14:textId="77777777" w:rsidR="000B783B" w:rsidRDefault="000B783B" w:rsidP="000B783B">
      <w:pPr>
        <w:pStyle w:val="PL"/>
        <w:rPr>
          <w:lang w:val="en-US"/>
        </w:rPr>
      </w:pPr>
      <w:r w:rsidRPr="002E5CBA">
        <w:rPr>
          <w:lang w:val="en-US"/>
        </w:rPr>
        <w:t xml:space="preserve">          $ref: 'TS29571_CommonData.yaml#/components/schemas/NfInstanceId'</w:t>
      </w:r>
    </w:p>
    <w:p w14:paraId="2AD518CF" w14:textId="77777777" w:rsidR="000B783B" w:rsidRDefault="000B783B" w:rsidP="000B783B">
      <w:pPr>
        <w:pStyle w:val="PL"/>
        <w:rPr>
          <w:lang w:val="en-US"/>
        </w:rPr>
      </w:pPr>
      <w:r>
        <w:rPr>
          <w:lang w:val="en-US"/>
        </w:rPr>
        <w:t xml:space="preserve">        </w:t>
      </w:r>
      <w:r>
        <w:t>smfInstanceId</w:t>
      </w:r>
      <w:r>
        <w:rPr>
          <w:lang w:val="en-US"/>
        </w:rPr>
        <w:t>:</w:t>
      </w:r>
    </w:p>
    <w:p w14:paraId="4C2598E9" w14:textId="77777777" w:rsidR="000B783B" w:rsidRPr="002E5CBA" w:rsidRDefault="000B783B" w:rsidP="000B783B">
      <w:pPr>
        <w:pStyle w:val="PL"/>
        <w:rPr>
          <w:lang w:val="en-US"/>
        </w:rPr>
      </w:pPr>
      <w:r>
        <w:rPr>
          <w:lang w:val="en-US"/>
        </w:rPr>
        <w:t xml:space="preserve">          $ref: 'TS29571_CommonData.yaml#/components/schemas/NfInstanceId'</w:t>
      </w:r>
    </w:p>
    <w:p w14:paraId="59680912" w14:textId="77777777" w:rsidR="000B783B" w:rsidRPr="002E5CBA" w:rsidRDefault="000B783B" w:rsidP="000B783B">
      <w:pPr>
        <w:pStyle w:val="PL"/>
        <w:rPr>
          <w:lang w:val="en-US"/>
        </w:rPr>
      </w:pPr>
      <w:r w:rsidRPr="002E5CBA">
        <w:rPr>
          <w:lang w:val="en-US"/>
        </w:rPr>
        <w:t xml:space="preserve">        pduSessionId:</w:t>
      </w:r>
    </w:p>
    <w:p w14:paraId="0730DCFF" w14:textId="77777777" w:rsidR="000B783B" w:rsidRPr="002E5CBA" w:rsidRDefault="000B783B" w:rsidP="000B783B">
      <w:pPr>
        <w:pStyle w:val="PL"/>
        <w:rPr>
          <w:lang w:val="en-US"/>
        </w:rPr>
      </w:pPr>
      <w:r w:rsidRPr="002E5CBA">
        <w:rPr>
          <w:lang w:val="en-US"/>
        </w:rPr>
        <w:t xml:space="preserve">          $ref: 'TS29571_CommonData.yaml#/components/schemas/PduSessionId'</w:t>
      </w:r>
    </w:p>
    <w:p w14:paraId="789AD3DD" w14:textId="77777777" w:rsidR="000B783B" w:rsidRPr="002E5CBA" w:rsidRDefault="000B783B" w:rsidP="000B783B">
      <w:pPr>
        <w:pStyle w:val="PL"/>
        <w:rPr>
          <w:lang w:val="en-US"/>
        </w:rPr>
      </w:pPr>
      <w:r w:rsidRPr="002E5CBA">
        <w:rPr>
          <w:lang w:val="en-US"/>
        </w:rPr>
        <w:t xml:space="preserve">        sNssai:</w:t>
      </w:r>
    </w:p>
    <w:p w14:paraId="66BEAC16" w14:textId="77777777" w:rsidR="000B783B" w:rsidRDefault="000B783B" w:rsidP="000B783B">
      <w:pPr>
        <w:pStyle w:val="PL"/>
        <w:rPr>
          <w:lang w:val="en-US"/>
        </w:rPr>
      </w:pPr>
      <w:r w:rsidRPr="002E5CBA">
        <w:rPr>
          <w:lang w:val="en-US"/>
        </w:rPr>
        <w:t xml:space="preserve">          $ref: 'TS29571_CommonData.yaml#/components/schemas/Snssai'</w:t>
      </w:r>
    </w:p>
    <w:p w14:paraId="3BDCA9ED" w14:textId="77777777" w:rsidR="000B783B" w:rsidRPr="002E5CBA" w:rsidRDefault="000B783B" w:rsidP="000B783B">
      <w:pPr>
        <w:pStyle w:val="PL"/>
        <w:rPr>
          <w:lang w:val="en-US"/>
        </w:rPr>
      </w:pPr>
      <w:r w:rsidRPr="002E5CBA">
        <w:rPr>
          <w:lang w:val="en-US"/>
        </w:rPr>
        <w:t xml:space="preserve">        </w:t>
      </w:r>
      <w:r>
        <w:t>additionalSn</w:t>
      </w:r>
      <w:r w:rsidRPr="003B2883">
        <w:t>ssai</w:t>
      </w:r>
      <w:r w:rsidRPr="002E5CBA">
        <w:rPr>
          <w:lang w:val="en-US"/>
        </w:rPr>
        <w:t>:</w:t>
      </w:r>
    </w:p>
    <w:p w14:paraId="1B6FAC16" w14:textId="77777777" w:rsidR="000B783B" w:rsidRPr="002E5CBA" w:rsidRDefault="000B783B" w:rsidP="000B783B">
      <w:pPr>
        <w:pStyle w:val="PL"/>
        <w:rPr>
          <w:lang w:val="en-US"/>
        </w:rPr>
      </w:pPr>
      <w:r w:rsidRPr="002E5CBA">
        <w:rPr>
          <w:lang w:val="en-US"/>
        </w:rPr>
        <w:t xml:space="preserve">          $ref: 'TS29571_CommonData.yaml#/components/schemas/Snssai'</w:t>
      </w:r>
    </w:p>
    <w:p w14:paraId="26298A4E" w14:textId="77777777" w:rsidR="000B783B" w:rsidRPr="002E5CBA" w:rsidRDefault="000B783B" w:rsidP="000B783B">
      <w:pPr>
        <w:pStyle w:val="PL"/>
        <w:rPr>
          <w:lang w:val="en-US"/>
        </w:rPr>
      </w:pPr>
      <w:r w:rsidRPr="002E5CBA">
        <w:rPr>
          <w:lang w:val="en-US"/>
        </w:rPr>
        <w:t xml:space="preserve">        enablePauseCharging:</w:t>
      </w:r>
    </w:p>
    <w:p w14:paraId="22ABA2A9" w14:textId="77777777" w:rsidR="000B783B" w:rsidRPr="002E5CBA" w:rsidRDefault="000B783B" w:rsidP="000B783B">
      <w:pPr>
        <w:pStyle w:val="PL"/>
        <w:rPr>
          <w:lang w:val="en-US"/>
        </w:rPr>
      </w:pPr>
      <w:r w:rsidRPr="002E5CBA">
        <w:rPr>
          <w:lang w:val="en-US"/>
        </w:rPr>
        <w:t xml:space="preserve">          type: boolean</w:t>
      </w:r>
    </w:p>
    <w:p w14:paraId="2D8BFC72" w14:textId="77777777" w:rsidR="000B783B" w:rsidRPr="002E5CBA" w:rsidRDefault="000B783B" w:rsidP="000B783B">
      <w:pPr>
        <w:pStyle w:val="PL"/>
        <w:rPr>
          <w:lang w:val="en-US"/>
        </w:rPr>
      </w:pPr>
      <w:r w:rsidRPr="002E5CBA">
        <w:rPr>
          <w:lang w:val="en-US"/>
        </w:rPr>
        <w:t xml:space="preserve">          default: false</w:t>
      </w:r>
    </w:p>
    <w:p w14:paraId="6E606D17" w14:textId="77777777" w:rsidR="000B783B" w:rsidRPr="002E5CBA" w:rsidRDefault="000B783B" w:rsidP="000B783B">
      <w:pPr>
        <w:pStyle w:val="PL"/>
        <w:rPr>
          <w:lang w:val="en-US"/>
        </w:rPr>
      </w:pPr>
      <w:r w:rsidRPr="002E5CBA">
        <w:rPr>
          <w:lang w:val="en-US"/>
        </w:rPr>
        <w:t xml:space="preserve">        ueIpv4Address:</w:t>
      </w:r>
    </w:p>
    <w:p w14:paraId="0445F6BB" w14:textId="77777777" w:rsidR="000B783B" w:rsidRPr="002E5CBA" w:rsidRDefault="000B783B" w:rsidP="000B783B">
      <w:pPr>
        <w:pStyle w:val="PL"/>
        <w:rPr>
          <w:lang w:val="en-US"/>
        </w:rPr>
      </w:pPr>
      <w:r w:rsidRPr="002E5CBA">
        <w:rPr>
          <w:lang w:val="en-US"/>
        </w:rPr>
        <w:t xml:space="preserve">          $ref: 'TS29571_CommonData.yaml#/components/schemas/Ipv4Addr'</w:t>
      </w:r>
    </w:p>
    <w:p w14:paraId="0B1722A7" w14:textId="77777777" w:rsidR="000B783B" w:rsidRPr="002E5CBA" w:rsidRDefault="000B783B" w:rsidP="000B783B">
      <w:pPr>
        <w:pStyle w:val="PL"/>
        <w:rPr>
          <w:lang w:val="en-US"/>
        </w:rPr>
      </w:pPr>
      <w:r w:rsidRPr="002E5CBA">
        <w:rPr>
          <w:lang w:val="en-US"/>
        </w:rPr>
        <w:t xml:space="preserve">        ueIpv6Prefix:</w:t>
      </w:r>
    </w:p>
    <w:p w14:paraId="1199156C" w14:textId="77777777" w:rsidR="000B783B" w:rsidRPr="002E5CBA" w:rsidRDefault="000B783B" w:rsidP="000B783B">
      <w:pPr>
        <w:pStyle w:val="PL"/>
        <w:rPr>
          <w:lang w:val="en-US"/>
        </w:rPr>
      </w:pPr>
      <w:r w:rsidRPr="002E5CBA">
        <w:rPr>
          <w:lang w:val="en-US"/>
        </w:rPr>
        <w:t xml:space="preserve">          $ref: 'TS29571_CommonData.yaml#/components/schemas/Ipv6Prefix'</w:t>
      </w:r>
    </w:p>
    <w:p w14:paraId="38D77EEA" w14:textId="77777777" w:rsidR="000B783B" w:rsidRDefault="000B783B" w:rsidP="000B783B">
      <w:pPr>
        <w:pStyle w:val="PL"/>
        <w:rPr>
          <w:lang w:val="en-US"/>
        </w:rPr>
      </w:pPr>
      <w:r w:rsidRPr="002E5CBA">
        <w:rPr>
          <w:lang w:val="en-US"/>
        </w:rPr>
        <w:t xml:space="preserve">        n1SmInfoToUe:</w:t>
      </w:r>
    </w:p>
    <w:p w14:paraId="3E2CB711" w14:textId="77777777" w:rsidR="000B783B" w:rsidRPr="002E5CBA" w:rsidRDefault="000B783B" w:rsidP="000B783B">
      <w:pPr>
        <w:pStyle w:val="PL"/>
        <w:rPr>
          <w:lang w:val="en-US"/>
        </w:rPr>
      </w:pPr>
      <w:r w:rsidRPr="002E5CBA">
        <w:rPr>
          <w:lang w:val="en-US"/>
        </w:rPr>
        <w:t xml:space="preserve">          $ref: 'TS29571_CommonData.yaml#/components/schemas/RefToBinaryData'</w:t>
      </w:r>
    </w:p>
    <w:p w14:paraId="5477DBC5" w14:textId="77777777" w:rsidR="000B783B" w:rsidRPr="002E5CBA" w:rsidRDefault="000B783B" w:rsidP="000B783B">
      <w:pPr>
        <w:pStyle w:val="PL"/>
        <w:rPr>
          <w:lang w:val="en-US"/>
        </w:rPr>
      </w:pPr>
      <w:r w:rsidRPr="002E5CBA">
        <w:rPr>
          <w:lang w:val="en-US"/>
        </w:rPr>
        <w:t xml:space="preserve">        epsPdnCnxInfo:</w:t>
      </w:r>
    </w:p>
    <w:p w14:paraId="1536F12E" w14:textId="77777777" w:rsidR="000B783B" w:rsidRPr="002E5CBA" w:rsidRDefault="000B783B" w:rsidP="000B783B">
      <w:pPr>
        <w:pStyle w:val="PL"/>
        <w:rPr>
          <w:lang w:val="en-US"/>
        </w:rPr>
      </w:pPr>
      <w:r w:rsidRPr="002E5CBA">
        <w:rPr>
          <w:lang w:val="en-US"/>
        </w:rPr>
        <w:t xml:space="preserve">          $ref: '#/components/schemas/EpsPdnCnxInfo'</w:t>
      </w:r>
    </w:p>
    <w:p w14:paraId="77CF38AA" w14:textId="77777777" w:rsidR="000B783B" w:rsidRPr="002E5CBA" w:rsidRDefault="000B783B" w:rsidP="000B783B">
      <w:pPr>
        <w:pStyle w:val="PL"/>
        <w:rPr>
          <w:lang w:val="en-US"/>
        </w:rPr>
      </w:pPr>
      <w:r w:rsidRPr="002E5CBA">
        <w:rPr>
          <w:lang w:val="en-US"/>
        </w:rPr>
        <w:t xml:space="preserve">        epsBearerInfo:</w:t>
      </w:r>
    </w:p>
    <w:p w14:paraId="63BDD27C" w14:textId="77777777" w:rsidR="000B783B" w:rsidRPr="002E5CBA" w:rsidRDefault="000B783B" w:rsidP="000B783B">
      <w:pPr>
        <w:pStyle w:val="PL"/>
        <w:rPr>
          <w:lang w:val="en-US"/>
        </w:rPr>
      </w:pPr>
      <w:r w:rsidRPr="002E5CBA">
        <w:rPr>
          <w:lang w:val="en-US"/>
        </w:rPr>
        <w:t xml:space="preserve">          type: array</w:t>
      </w:r>
    </w:p>
    <w:p w14:paraId="0440BB4A" w14:textId="77777777" w:rsidR="000B783B" w:rsidRPr="002E5CBA" w:rsidRDefault="000B783B" w:rsidP="000B783B">
      <w:pPr>
        <w:pStyle w:val="PL"/>
        <w:rPr>
          <w:lang w:val="en-US"/>
        </w:rPr>
      </w:pPr>
      <w:r w:rsidRPr="002E5CBA">
        <w:rPr>
          <w:lang w:val="en-US"/>
        </w:rPr>
        <w:t xml:space="preserve">          items:</w:t>
      </w:r>
    </w:p>
    <w:p w14:paraId="425DAA00" w14:textId="77777777" w:rsidR="000B783B" w:rsidRPr="002E5CBA" w:rsidRDefault="000B783B" w:rsidP="000B783B">
      <w:pPr>
        <w:pStyle w:val="PL"/>
        <w:rPr>
          <w:lang w:val="en-US"/>
        </w:rPr>
      </w:pPr>
      <w:r w:rsidRPr="002E5CBA">
        <w:rPr>
          <w:lang w:val="en-US"/>
        </w:rPr>
        <w:t xml:space="preserve">            $ref: '#/components/schemas/EpsBearerInfo'</w:t>
      </w:r>
    </w:p>
    <w:p w14:paraId="1E4F8A9C" w14:textId="77777777" w:rsidR="000B783B" w:rsidRPr="002E5CBA" w:rsidRDefault="000B783B" w:rsidP="000B783B">
      <w:pPr>
        <w:pStyle w:val="PL"/>
        <w:rPr>
          <w:lang w:val="en-US"/>
        </w:rPr>
      </w:pPr>
      <w:r w:rsidRPr="002E5CBA">
        <w:rPr>
          <w:lang w:val="en-US"/>
        </w:rPr>
        <w:t xml:space="preserve">          minItems: 1</w:t>
      </w:r>
    </w:p>
    <w:p w14:paraId="6C853685" w14:textId="77777777" w:rsidR="000B783B" w:rsidRPr="002E5CBA" w:rsidRDefault="000B783B" w:rsidP="000B783B">
      <w:pPr>
        <w:pStyle w:val="PL"/>
        <w:rPr>
          <w:lang w:val="en-US"/>
        </w:rPr>
      </w:pPr>
      <w:r w:rsidRPr="002E5CBA">
        <w:rPr>
          <w:lang w:val="en-US"/>
        </w:rPr>
        <w:t xml:space="preserve">        supportedFeatures:</w:t>
      </w:r>
    </w:p>
    <w:p w14:paraId="4D8980D4" w14:textId="77777777" w:rsidR="000B783B" w:rsidRDefault="000B783B" w:rsidP="000B783B">
      <w:pPr>
        <w:pStyle w:val="PL"/>
        <w:rPr>
          <w:lang w:val="en-US"/>
        </w:rPr>
      </w:pPr>
      <w:r w:rsidRPr="002E5CBA">
        <w:rPr>
          <w:lang w:val="en-US"/>
        </w:rPr>
        <w:t xml:space="preserve">          $ref: 'TS29571_CommonData.yaml#/components/schemas/SupportedFeatures'</w:t>
      </w:r>
    </w:p>
    <w:p w14:paraId="2F20303D" w14:textId="77777777" w:rsidR="000B783B" w:rsidRPr="002E5CBA" w:rsidRDefault="000B783B" w:rsidP="000B783B">
      <w:pPr>
        <w:pStyle w:val="PL"/>
        <w:rPr>
          <w:lang w:val="en-US"/>
        </w:rPr>
      </w:pPr>
      <w:r w:rsidRPr="002E5CBA">
        <w:rPr>
          <w:lang w:val="en-US"/>
        </w:rPr>
        <w:t xml:space="preserve">        </w:t>
      </w:r>
      <w:r>
        <w:t>maxIntegrityProtectedDataRate</w:t>
      </w:r>
      <w:r w:rsidRPr="002E5CBA">
        <w:rPr>
          <w:lang w:val="en-US"/>
        </w:rPr>
        <w:t>:</w:t>
      </w:r>
    </w:p>
    <w:p w14:paraId="00E76B3B" w14:textId="77777777" w:rsidR="000B783B" w:rsidRDefault="000B783B" w:rsidP="000B783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9096C75" w14:textId="77777777" w:rsidR="000B783B" w:rsidRPr="002E5CBA" w:rsidRDefault="000B783B" w:rsidP="000B783B">
      <w:pPr>
        <w:pStyle w:val="PL"/>
        <w:rPr>
          <w:lang w:val="en-US"/>
        </w:rPr>
      </w:pPr>
      <w:r w:rsidRPr="002E5CBA">
        <w:rPr>
          <w:lang w:val="en-US"/>
        </w:rPr>
        <w:t xml:space="preserve">        </w:t>
      </w:r>
      <w:r>
        <w:t>maxIntegrityProtectedDataRateDl</w:t>
      </w:r>
      <w:r w:rsidRPr="002E5CBA">
        <w:rPr>
          <w:lang w:val="en-US"/>
        </w:rPr>
        <w:t>:</w:t>
      </w:r>
    </w:p>
    <w:p w14:paraId="09929CED" w14:textId="77777777" w:rsidR="000B783B" w:rsidRDefault="000B783B" w:rsidP="000B783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89AD590" w14:textId="77777777" w:rsidR="000B783B" w:rsidRPr="002E5CBA" w:rsidRDefault="000B783B" w:rsidP="000B783B">
      <w:pPr>
        <w:pStyle w:val="PL"/>
        <w:rPr>
          <w:lang w:val="en-US"/>
        </w:rPr>
      </w:pPr>
      <w:r w:rsidRPr="002E5CBA">
        <w:rPr>
          <w:lang w:val="en-US"/>
        </w:rPr>
        <w:t xml:space="preserve">        </w:t>
      </w:r>
      <w:r>
        <w:rPr>
          <w:lang w:val="en-US"/>
        </w:rPr>
        <w:t>alwaysOnGranted</w:t>
      </w:r>
      <w:r w:rsidRPr="002E5CBA">
        <w:rPr>
          <w:lang w:val="en-US"/>
        </w:rPr>
        <w:t>:</w:t>
      </w:r>
    </w:p>
    <w:p w14:paraId="46FFC842" w14:textId="77777777" w:rsidR="000B783B" w:rsidRDefault="000B783B" w:rsidP="000B783B">
      <w:pPr>
        <w:pStyle w:val="PL"/>
        <w:rPr>
          <w:lang w:val="en-US"/>
        </w:rPr>
      </w:pPr>
      <w:r w:rsidRPr="002E5CBA">
        <w:rPr>
          <w:lang w:val="en-US"/>
        </w:rPr>
        <w:t xml:space="preserve">          type: boolean</w:t>
      </w:r>
    </w:p>
    <w:p w14:paraId="5DB268BC" w14:textId="77777777" w:rsidR="000B783B" w:rsidRDefault="000B783B" w:rsidP="000B783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068EF8E" w14:textId="77777777" w:rsidR="000B783B" w:rsidRPr="002E5CBA" w:rsidRDefault="000B783B" w:rsidP="000B783B">
      <w:pPr>
        <w:pStyle w:val="PL"/>
        <w:rPr>
          <w:lang w:val="en-US"/>
        </w:rPr>
      </w:pPr>
      <w:r w:rsidRPr="002E5CBA">
        <w:rPr>
          <w:lang w:val="en-US"/>
        </w:rPr>
        <w:t xml:space="preserve">        gpsi:</w:t>
      </w:r>
    </w:p>
    <w:p w14:paraId="74BAECB4" w14:textId="77777777" w:rsidR="000B783B" w:rsidRPr="002E5CBA" w:rsidRDefault="000B783B" w:rsidP="000B783B">
      <w:pPr>
        <w:pStyle w:val="PL"/>
        <w:rPr>
          <w:lang w:val="en-US"/>
        </w:rPr>
      </w:pPr>
      <w:r w:rsidRPr="002E5CBA">
        <w:rPr>
          <w:lang w:val="en-US"/>
        </w:rPr>
        <w:t xml:space="preserve">          $ref: 'TS29571_CommonData.yaml#/components/schemas/Gpsi'</w:t>
      </w:r>
    </w:p>
    <w:p w14:paraId="4217B897" w14:textId="77777777" w:rsidR="000B783B" w:rsidRPr="002E5CBA" w:rsidRDefault="000B783B" w:rsidP="000B783B">
      <w:pPr>
        <w:pStyle w:val="PL"/>
        <w:rPr>
          <w:lang w:val="en-US"/>
        </w:rPr>
      </w:pPr>
      <w:r w:rsidRPr="002E5CBA">
        <w:rPr>
          <w:lang w:val="en-US"/>
        </w:rPr>
        <w:t xml:space="preserve">        upSecurity:</w:t>
      </w:r>
    </w:p>
    <w:p w14:paraId="231154CB" w14:textId="77777777" w:rsidR="000B783B" w:rsidRDefault="000B783B" w:rsidP="000B783B">
      <w:pPr>
        <w:pStyle w:val="PL"/>
        <w:rPr>
          <w:lang w:val="en-US"/>
        </w:rPr>
      </w:pPr>
      <w:r w:rsidRPr="002E5CBA">
        <w:rPr>
          <w:lang w:val="en-US"/>
        </w:rPr>
        <w:t xml:space="preserve">          $ref: 'TS29571_CommonData.yaml#/components/schemas/UpSecurity'</w:t>
      </w:r>
    </w:p>
    <w:p w14:paraId="6AEEC4B6" w14:textId="77777777" w:rsidR="000B783B" w:rsidRPr="002E5CBA" w:rsidRDefault="000B783B" w:rsidP="000B783B">
      <w:pPr>
        <w:pStyle w:val="PL"/>
        <w:rPr>
          <w:lang w:val="en-US"/>
        </w:rPr>
      </w:pPr>
      <w:r w:rsidRPr="002E5CBA">
        <w:rPr>
          <w:lang w:val="en-US"/>
        </w:rPr>
        <w:t xml:space="preserve">        </w:t>
      </w:r>
      <w:r>
        <w:t>roamingChargingProfile</w:t>
      </w:r>
      <w:r w:rsidRPr="002E5CBA">
        <w:rPr>
          <w:lang w:val="en-US"/>
        </w:rPr>
        <w:t>:</w:t>
      </w:r>
    </w:p>
    <w:p w14:paraId="64FD7991" w14:textId="77777777" w:rsidR="000B783B" w:rsidRDefault="000B783B" w:rsidP="000B783B">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B2DAED4" w14:textId="77777777" w:rsidR="000B783B" w:rsidRPr="002E5CBA" w:rsidRDefault="000B783B" w:rsidP="000B783B">
      <w:pPr>
        <w:pStyle w:val="PL"/>
        <w:rPr>
          <w:lang w:val="en-US"/>
        </w:rPr>
      </w:pPr>
      <w:r w:rsidRPr="002E5CBA">
        <w:rPr>
          <w:lang w:val="en-US"/>
        </w:rPr>
        <w:t xml:space="preserve">        </w:t>
      </w:r>
      <w:r>
        <w:rPr>
          <w:lang w:val="en-US"/>
        </w:rPr>
        <w:t>hSmfServiceInstanceId</w:t>
      </w:r>
      <w:r w:rsidRPr="002E5CBA">
        <w:rPr>
          <w:lang w:val="en-US"/>
        </w:rPr>
        <w:t>:</w:t>
      </w:r>
    </w:p>
    <w:p w14:paraId="5298DE38" w14:textId="77777777" w:rsidR="000B783B" w:rsidRDefault="000B783B" w:rsidP="000B783B">
      <w:pPr>
        <w:pStyle w:val="PL"/>
      </w:pPr>
      <w:r>
        <w:t xml:space="preserve">          type: string</w:t>
      </w:r>
    </w:p>
    <w:p w14:paraId="4D91F710" w14:textId="77777777" w:rsidR="000B783B" w:rsidRDefault="000B783B" w:rsidP="000B783B">
      <w:pPr>
        <w:pStyle w:val="PL"/>
        <w:rPr>
          <w:lang w:val="en-US"/>
        </w:rPr>
      </w:pPr>
      <w:r>
        <w:rPr>
          <w:lang w:val="en-US"/>
        </w:rPr>
        <w:t xml:space="preserve">        smfServiceInstanceId:</w:t>
      </w:r>
    </w:p>
    <w:p w14:paraId="73C01027" w14:textId="77777777" w:rsidR="000B783B" w:rsidRPr="00757B26" w:rsidRDefault="000B783B" w:rsidP="000B783B">
      <w:pPr>
        <w:pStyle w:val="PL"/>
        <w:rPr>
          <w:lang w:val="en-US"/>
        </w:rPr>
      </w:pPr>
      <w:r>
        <w:t xml:space="preserve">          type: string</w:t>
      </w:r>
    </w:p>
    <w:p w14:paraId="2A38A53A" w14:textId="77777777" w:rsidR="000B783B" w:rsidRPr="002857AD" w:rsidRDefault="000B783B" w:rsidP="000B783B">
      <w:pPr>
        <w:pStyle w:val="PL"/>
      </w:pPr>
      <w:r w:rsidRPr="002857AD">
        <w:t xml:space="preserve">        recoveryTime:</w:t>
      </w:r>
    </w:p>
    <w:p w14:paraId="5A275BB0" w14:textId="77777777" w:rsidR="000B783B" w:rsidRDefault="000B783B" w:rsidP="000B783B">
      <w:pPr>
        <w:pStyle w:val="PL"/>
      </w:pPr>
      <w:r w:rsidRPr="002857AD">
        <w:t xml:space="preserve">          $ref: 'TS29571_CommonData.yaml#/components/schemas/DateTime'</w:t>
      </w:r>
    </w:p>
    <w:p w14:paraId="32F562ED" w14:textId="77777777" w:rsidR="000B783B" w:rsidRDefault="000B783B" w:rsidP="000B783B">
      <w:pPr>
        <w:pStyle w:val="PL"/>
        <w:rPr>
          <w:lang w:val="en-US"/>
        </w:rPr>
      </w:pPr>
      <w:r>
        <w:rPr>
          <w:lang w:val="en-US"/>
        </w:rPr>
        <w:t xml:space="preserve">        dnaiList:</w:t>
      </w:r>
    </w:p>
    <w:p w14:paraId="0AE0FED5" w14:textId="77777777" w:rsidR="000B783B" w:rsidRDefault="000B783B" w:rsidP="000B783B">
      <w:pPr>
        <w:pStyle w:val="PL"/>
        <w:rPr>
          <w:lang w:val="en-US"/>
        </w:rPr>
      </w:pPr>
      <w:r>
        <w:rPr>
          <w:lang w:val="en-US"/>
        </w:rPr>
        <w:t xml:space="preserve">          type: array</w:t>
      </w:r>
    </w:p>
    <w:p w14:paraId="749CF7F5" w14:textId="77777777" w:rsidR="000B783B" w:rsidRDefault="000B783B" w:rsidP="000B783B">
      <w:pPr>
        <w:pStyle w:val="PL"/>
        <w:rPr>
          <w:lang w:val="en-US"/>
        </w:rPr>
      </w:pPr>
      <w:r>
        <w:rPr>
          <w:lang w:val="en-US"/>
        </w:rPr>
        <w:t xml:space="preserve">          items:</w:t>
      </w:r>
    </w:p>
    <w:p w14:paraId="44E17641" w14:textId="77777777" w:rsidR="000B783B" w:rsidRDefault="000B783B" w:rsidP="000B783B">
      <w:pPr>
        <w:pStyle w:val="PL"/>
        <w:rPr>
          <w:lang w:val="en-US"/>
        </w:rPr>
      </w:pPr>
      <w:r>
        <w:rPr>
          <w:lang w:val="en-US"/>
        </w:rPr>
        <w:t xml:space="preserve">            $ref: 'TS29571_CommonData.yaml#/components/schemas/Dnai'</w:t>
      </w:r>
    </w:p>
    <w:p w14:paraId="18826605" w14:textId="77777777" w:rsidR="000B783B" w:rsidRDefault="000B783B" w:rsidP="000B783B">
      <w:pPr>
        <w:pStyle w:val="PL"/>
        <w:rPr>
          <w:lang w:val="en-US"/>
        </w:rPr>
      </w:pPr>
      <w:r>
        <w:rPr>
          <w:lang w:val="en-US"/>
        </w:rPr>
        <w:t xml:space="preserve">          minItems: 1</w:t>
      </w:r>
    </w:p>
    <w:p w14:paraId="5D908F74" w14:textId="77777777" w:rsidR="000B783B" w:rsidRDefault="000B783B" w:rsidP="000B783B">
      <w:pPr>
        <w:pStyle w:val="PL"/>
        <w:rPr>
          <w:lang w:val="en-US"/>
        </w:rPr>
      </w:pPr>
      <w:r>
        <w:rPr>
          <w:lang w:val="en-US"/>
        </w:rPr>
        <w:t xml:space="preserve">        ipv6MultiHomingInd:</w:t>
      </w:r>
    </w:p>
    <w:p w14:paraId="0DDC337B" w14:textId="77777777" w:rsidR="000B783B" w:rsidRDefault="000B783B" w:rsidP="000B783B">
      <w:pPr>
        <w:pStyle w:val="PL"/>
        <w:rPr>
          <w:lang w:val="en-US"/>
        </w:rPr>
      </w:pPr>
      <w:r>
        <w:rPr>
          <w:lang w:val="en-US"/>
        </w:rPr>
        <w:t xml:space="preserve">          type: boolean</w:t>
      </w:r>
    </w:p>
    <w:p w14:paraId="53AF9D18" w14:textId="77777777" w:rsidR="000B783B" w:rsidRDefault="000B783B" w:rsidP="000B783B">
      <w:pPr>
        <w:pStyle w:val="PL"/>
        <w:rPr>
          <w:lang w:val="en-US"/>
        </w:rPr>
      </w:pPr>
      <w:r>
        <w:rPr>
          <w:lang w:val="en-US"/>
        </w:rPr>
        <w:t xml:space="preserve">          default: false</w:t>
      </w:r>
    </w:p>
    <w:p w14:paraId="132A9064" w14:textId="77777777" w:rsidR="000B783B" w:rsidRPr="002E5CBA" w:rsidRDefault="000B783B" w:rsidP="000B783B">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62F20AAB" w14:textId="77777777" w:rsidR="000B783B" w:rsidRDefault="000B783B" w:rsidP="000B783B">
      <w:pPr>
        <w:pStyle w:val="PL"/>
        <w:rPr>
          <w:lang w:val="en-US"/>
        </w:rPr>
      </w:pPr>
      <w:r w:rsidRPr="002E5CBA">
        <w:rPr>
          <w:lang w:val="en-US"/>
        </w:rPr>
        <w:t xml:space="preserve">          type: boolean</w:t>
      </w:r>
    </w:p>
    <w:p w14:paraId="7A9020C1" w14:textId="77777777" w:rsidR="000B783B" w:rsidRDefault="000B783B" w:rsidP="000B783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64575C4" w14:textId="77777777" w:rsidR="000B783B" w:rsidRDefault="000B783B" w:rsidP="000B783B">
      <w:pPr>
        <w:pStyle w:val="PL"/>
      </w:pPr>
      <w:r>
        <w:rPr>
          <w:lang w:val="en-US"/>
        </w:rPr>
        <w:t xml:space="preserve">        </w:t>
      </w:r>
      <w:r>
        <w:t>n3gPathSwitchSupportInd</w:t>
      </w:r>
      <w:r>
        <w:rPr>
          <w:lang w:val="en-US"/>
        </w:rPr>
        <w:t>:</w:t>
      </w:r>
    </w:p>
    <w:p w14:paraId="31C3982D" w14:textId="77777777" w:rsidR="000B783B" w:rsidRDefault="000B783B" w:rsidP="000B783B">
      <w:pPr>
        <w:pStyle w:val="PL"/>
        <w:rPr>
          <w:lang w:val="en-US"/>
        </w:rPr>
      </w:pPr>
      <w:r>
        <w:rPr>
          <w:lang w:val="en-US"/>
        </w:rPr>
        <w:t xml:space="preserve">          type: boolean</w:t>
      </w:r>
    </w:p>
    <w:p w14:paraId="37B1C420" w14:textId="77777777" w:rsidR="000B783B" w:rsidRDefault="000B783B" w:rsidP="000B783B">
      <w:pPr>
        <w:pStyle w:val="PL"/>
        <w:rPr>
          <w:lang w:val="en-US"/>
        </w:rPr>
      </w:pPr>
      <w:r>
        <w:rPr>
          <w:lang w:val="en-US"/>
        </w:rPr>
        <w:t xml:space="preserve">          default: false</w:t>
      </w:r>
    </w:p>
    <w:p w14:paraId="39BDC7EE" w14:textId="77777777" w:rsidR="000B783B" w:rsidRPr="002E5CBA" w:rsidRDefault="000B783B" w:rsidP="000B783B">
      <w:pPr>
        <w:pStyle w:val="PL"/>
        <w:rPr>
          <w:lang w:val="en-US"/>
        </w:rPr>
      </w:pPr>
      <w:r w:rsidRPr="002E5CBA">
        <w:rPr>
          <w:lang w:val="en-US"/>
        </w:rPr>
        <w:t xml:space="preserve">        </w:t>
      </w:r>
      <w:r>
        <w:rPr>
          <w:lang w:val="en-US"/>
        </w:rPr>
        <w:t>homeProvidedChargingId</w:t>
      </w:r>
      <w:r w:rsidRPr="002E5CBA">
        <w:rPr>
          <w:lang w:val="en-US"/>
        </w:rPr>
        <w:t>:</w:t>
      </w:r>
    </w:p>
    <w:p w14:paraId="40ABDA2A" w14:textId="77777777" w:rsidR="000B783B" w:rsidRDefault="000B783B" w:rsidP="000B783B">
      <w:pPr>
        <w:pStyle w:val="PL"/>
      </w:pPr>
      <w:r>
        <w:t xml:space="preserve">          type: string</w:t>
      </w:r>
    </w:p>
    <w:p w14:paraId="1BDD5BE5" w14:textId="77777777" w:rsidR="000B783B" w:rsidRDefault="000B783B" w:rsidP="000B783B">
      <w:pPr>
        <w:pStyle w:val="PL"/>
      </w:pPr>
      <w:r>
        <w:t xml:space="preserve">          </w:t>
      </w:r>
      <w:r w:rsidRPr="0013067A">
        <w:t xml:space="preserve">pattern: </w:t>
      </w:r>
      <w:r>
        <w:t>'</w:t>
      </w:r>
      <w:r w:rsidRPr="0013067A">
        <w:t>^</w:t>
      </w:r>
      <w:r>
        <w:t>(</w:t>
      </w:r>
      <w:r w:rsidRPr="0013067A">
        <w:t>0|([1-9]{1}[0-9]{0,9})</w:t>
      </w:r>
      <w:r>
        <w:t>)</w:t>
      </w:r>
      <w:r w:rsidRPr="0013067A">
        <w:t>$</w:t>
      </w:r>
      <w:r>
        <w:t>'</w:t>
      </w:r>
    </w:p>
    <w:p w14:paraId="5F8919F4" w14:textId="77777777" w:rsidR="009D118E" w:rsidRPr="002E5CBA" w:rsidRDefault="009D118E" w:rsidP="009D118E">
      <w:pPr>
        <w:pStyle w:val="PL"/>
        <w:rPr>
          <w:ins w:id="192" w:author="Ericsson JL - CT4#118" w:date="2023-09-25T11:30:00Z"/>
          <w:lang w:val="en-US"/>
        </w:rPr>
      </w:pPr>
      <w:ins w:id="193" w:author="Ericsson JL - CT4#118" w:date="2023-09-25T11:30:00Z">
        <w:r w:rsidRPr="002E5CBA">
          <w:rPr>
            <w:lang w:val="en-US"/>
          </w:rPr>
          <w:t xml:space="preserve">        </w:t>
        </w:r>
        <w:r>
          <w:rPr>
            <w:lang w:val="en-US"/>
          </w:rPr>
          <w:t>homeProvidedSmfChargingId</w:t>
        </w:r>
        <w:r w:rsidRPr="002E5CBA">
          <w:rPr>
            <w:lang w:val="en-US"/>
          </w:rPr>
          <w:t>:</w:t>
        </w:r>
      </w:ins>
    </w:p>
    <w:p w14:paraId="29B596DC" w14:textId="77777777" w:rsidR="009D118E" w:rsidRDefault="009D118E" w:rsidP="009D118E">
      <w:pPr>
        <w:pStyle w:val="PL"/>
        <w:rPr>
          <w:ins w:id="194" w:author="Ericsson JL - CT4#118" w:date="2023-09-25T11:30:00Z"/>
          <w:lang w:val="en-US"/>
        </w:rPr>
      </w:pPr>
      <w:ins w:id="195" w:author="Ericsson JL - CT4#118" w:date="2023-09-25T11:30:00Z">
        <w:r w:rsidRPr="002E5CBA">
          <w:rPr>
            <w:lang w:val="en-US"/>
          </w:rPr>
          <w:t xml:space="preserve">          $ref: 'TS29571_CommonData.yaml#/components/schemas/</w:t>
        </w:r>
        <w:r>
          <w:rPr>
            <w:lang w:val="en-US"/>
          </w:rPr>
          <w:t>SmfChargingId</w:t>
        </w:r>
        <w:r w:rsidRPr="002E5CBA">
          <w:rPr>
            <w:lang w:val="en-US"/>
          </w:rPr>
          <w:t>'</w:t>
        </w:r>
      </w:ins>
    </w:p>
    <w:p w14:paraId="161B237B" w14:textId="77777777" w:rsidR="000B783B" w:rsidRPr="002E5CBA" w:rsidRDefault="000B783B" w:rsidP="000B783B">
      <w:pPr>
        <w:pStyle w:val="PL"/>
        <w:rPr>
          <w:lang w:val="en-US"/>
        </w:rPr>
      </w:pPr>
      <w:r w:rsidRPr="002E5CBA">
        <w:rPr>
          <w:lang w:val="en-US"/>
        </w:rPr>
        <w:t xml:space="preserve">        </w:t>
      </w:r>
      <w:r>
        <w:rPr>
          <w:lang w:eastAsia="zh-CN"/>
        </w:rPr>
        <w:t>nefExtBufSupportInd</w:t>
      </w:r>
      <w:r w:rsidRPr="002E5CBA">
        <w:rPr>
          <w:lang w:val="en-US"/>
        </w:rPr>
        <w:t>:</w:t>
      </w:r>
    </w:p>
    <w:p w14:paraId="2A2CDD82" w14:textId="77777777" w:rsidR="000B783B" w:rsidRDefault="000B783B" w:rsidP="000B783B">
      <w:pPr>
        <w:pStyle w:val="PL"/>
        <w:rPr>
          <w:lang w:val="en-US"/>
        </w:rPr>
      </w:pPr>
      <w:r w:rsidRPr="002E5CBA">
        <w:rPr>
          <w:lang w:val="en-US"/>
        </w:rPr>
        <w:t xml:space="preserve">          type: boolean</w:t>
      </w:r>
    </w:p>
    <w:p w14:paraId="163A8411" w14:textId="77777777" w:rsidR="000B783B" w:rsidRDefault="000B783B" w:rsidP="000B783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DE950B9" w14:textId="77777777" w:rsidR="000B783B" w:rsidRPr="002E5CBA" w:rsidRDefault="000B783B" w:rsidP="000B783B">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5ACAAD29" w14:textId="77777777" w:rsidR="000B783B" w:rsidRDefault="000B783B" w:rsidP="000B783B">
      <w:pPr>
        <w:pStyle w:val="PL"/>
        <w:rPr>
          <w:lang w:val="en-US"/>
        </w:rPr>
      </w:pPr>
      <w:r w:rsidRPr="002E5CBA">
        <w:rPr>
          <w:lang w:val="en-US"/>
        </w:rPr>
        <w:t xml:space="preserve">          type: boolean</w:t>
      </w:r>
    </w:p>
    <w:p w14:paraId="2C61E393" w14:textId="77777777" w:rsidR="000B783B" w:rsidRDefault="000B783B" w:rsidP="000B783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2644489" w14:textId="77777777" w:rsidR="000B783B" w:rsidRDefault="000B783B" w:rsidP="000B783B">
      <w:pPr>
        <w:pStyle w:val="PL"/>
      </w:pPr>
      <w:r>
        <w:rPr>
          <w:lang w:val="en-US"/>
        </w:rPr>
        <w:t xml:space="preserve">        </w:t>
      </w:r>
      <w:r w:rsidRPr="00B63A39">
        <w:t>ueIpv6InterfaceId</w:t>
      </w:r>
      <w:r>
        <w:t>:</w:t>
      </w:r>
    </w:p>
    <w:p w14:paraId="1BA61636" w14:textId="77777777" w:rsidR="000B783B" w:rsidRDefault="000B783B" w:rsidP="000B783B">
      <w:pPr>
        <w:pStyle w:val="PL"/>
        <w:rPr>
          <w:lang w:val="en-US"/>
        </w:rPr>
      </w:pPr>
      <w:r w:rsidRPr="002E5CBA">
        <w:rPr>
          <w:lang w:val="en-US"/>
        </w:rPr>
        <w:t xml:space="preserve">          type: string</w:t>
      </w:r>
    </w:p>
    <w:p w14:paraId="4DAED24F" w14:textId="77777777" w:rsidR="000B783B" w:rsidRDefault="000B783B" w:rsidP="000B783B">
      <w:pPr>
        <w:pStyle w:val="PL"/>
        <w:rPr>
          <w:lang w:val="en-US"/>
        </w:rPr>
      </w:pPr>
      <w:r w:rsidRPr="002E5CBA">
        <w:rPr>
          <w:lang w:val="en-US"/>
        </w:rPr>
        <w:t xml:space="preserve">          </w:t>
      </w:r>
      <w:r>
        <w:rPr>
          <w:lang w:val="en-US"/>
        </w:rPr>
        <w:t>pattern</w:t>
      </w:r>
      <w:r w:rsidRPr="002E5CBA">
        <w:rPr>
          <w:lang w:val="en-US"/>
        </w:rPr>
        <w:t xml:space="preserve">: </w:t>
      </w:r>
      <w:r>
        <w:rPr>
          <w:lang w:val="en-US"/>
        </w:rPr>
        <w:t>'^[A-Fa-f0-9]{16}$'</w:t>
      </w:r>
    </w:p>
    <w:p w14:paraId="46C6FF7C" w14:textId="77777777" w:rsidR="000B783B" w:rsidRDefault="000B783B" w:rsidP="000B783B">
      <w:pPr>
        <w:pStyle w:val="PL"/>
      </w:pPr>
      <w:r>
        <w:t xml:space="preserve">        </w:t>
      </w:r>
      <w:r>
        <w:rPr>
          <w:lang w:eastAsia="zh-CN"/>
        </w:rPr>
        <w:t>ipv6Index</w:t>
      </w:r>
      <w:r>
        <w:t>:</w:t>
      </w:r>
    </w:p>
    <w:p w14:paraId="5B440945" w14:textId="77777777" w:rsidR="000B783B" w:rsidRDefault="000B783B" w:rsidP="000B783B">
      <w:pPr>
        <w:pStyle w:val="PL"/>
      </w:pPr>
      <w:r>
        <w:t xml:space="preserve">          $ref: 'TS29519_Policy_Data.yaml#/components/schemas/IpIndex'</w:t>
      </w:r>
    </w:p>
    <w:p w14:paraId="5C247202" w14:textId="77777777" w:rsidR="000B783B" w:rsidRPr="006A7EE2" w:rsidRDefault="000B783B" w:rsidP="000B783B">
      <w:pPr>
        <w:pStyle w:val="PL"/>
        <w:rPr>
          <w:lang w:val="en-US"/>
        </w:rPr>
      </w:pPr>
      <w:r w:rsidRPr="006A7EE2">
        <w:rPr>
          <w:lang w:val="en-US"/>
        </w:rPr>
        <w:t xml:space="preserve">        </w:t>
      </w:r>
      <w:r>
        <w:rPr>
          <w:lang w:val="en-US"/>
        </w:rPr>
        <w:t>dnAaaAddress</w:t>
      </w:r>
      <w:r w:rsidRPr="006A7EE2">
        <w:rPr>
          <w:lang w:val="en-US"/>
        </w:rPr>
        <w:t>:</w:t>
      </w:r>
    </w:p>
    <w:p w14:paraId="7D369DAD" w14:textId="77777777" w:rsidR="000B783B" w:rsidRDefault="000B783B" w:rsidP="000B783B">
      <w:pPr>
        <w:pStyle w:val="PL"/>
        <w:rPr>
          <w:lang w:val="en-US"/>
        </w:rPr>
      </w:pPr>
      <w:r w:rsidRPr="006A7EE2">
        <w:rPr>
          <w:lang w:val="en-US"/>
        </w:rPr>
        <w:t xml:space="preserve">          $ref: '#/components/schemas/</w:t>
      </w:r>
      <w:r>
        <w:rPr>
          <w:lang w:val="en-US"/>
        </w:rPr>
        <w:t>IpAddress</w:t>
      </w:r>
      <w:r w:rsidRPr="006A7EE2">
        <w:rPr>
          <w:lang w:val="en-US"/>
        </w:rPr>
        <w:t>'</w:t>
      </w:r>
    </w:p>
    <w:p w14:paraId="334BE5B7" w14:textId="77777777" w:rsidR="000B783B" w:rsidRPr="006A7EE2" w:rsidRDefault="000B783B" w:rsidP="000B783B">
      <w:pPr>
        <w:pStyle w:val="PL"/>
        <w:rPr>
          <w:lang w:val="en-US"/>
        </w:rPr>
      </w:pPr>
      <w:r w:rsidRPr="006A7EE2">
        <w:rPr>
          <w:lang w:val="en-US"/>
        </w:rPr>
        <w:t xml:space="preserve">        </w:t>
      </w:r>
      <w:r>
        <w:rPr>
          <w:lang w:val="en-US"/>
        </w:rPr>
        <w:t>redundantPduSessionInfo</w:t>
      </w:r>
      <w:r w:rsidRPr="006A7EE2">
        <w:rPr>
          <w:lang w:val="en-US"/>
        </w:rPr>
        <w:t>:</w:t>
      </w:r>
    </w:p>
    <w:p w14:paraId="01B87EAB" w14:textId="77777777" w:rsidR="000B783B" w:rsidRDefault="000B783B" w:rsidP="000B783B">
      <w:pPr>
        <w:pStyle w:val="PL"/>
        <w:rPr>
          <w:lang w:val="en-US"/>
        </w:rPr>
      </w:pPr>
      <w:r w:rsidRPr="006A7EE2">
        <w:rPr>
          <w:lang w:val="en-US"/>
        </w:rPr>
        <w:t xml:space="preserve">          $ref: '#/components/schemas/</w:t>
      </w:r>
      <w:r>
        <w:rPr>
          <w:lang w:val="en-US"/>
        </w:rPr>
        <w:t>RedundantPduSessionInformation</w:t>
      </w:r>
      <w:r w:rsidRPr="006A7EE2">
        <w:rPr>
          <w:lang w:val="en-US"/>
        </w:rPr>
        <w:t>'</w:t>
      </w:r>
    </w:p>
    <w:p w14:paraId="1DE009CA" w14:textId="77777777" w:rsidR="000B783B" w:rsidRDefault="000B783B" w:rsidP="000B783B">
      <w:pPr>
        <w:pStyle w:val="PL"/>
        <w:rPr>
          <w:lang w:val="en-US"/>
        </w:rPr>
      </w:pPr>
      <w:r>
        <w:rPr>
          <w:lang w:val="en-US"/>
        </w:rPr>
        <w:t xml:space="preserve">        nspuSupportInd:</w:t>
      </w:r>
    </w:p>
    <w:p w14:paraId="36E44F8B" w14:textId="77777777" w:rsidR="000B783B" w:rsidRDefault="000B783B" w:rsidP="000B783B">
      <w:pPr>
        <w:pStyle w:val="PL"/>
        <w:rPr>
          <w:lang w:val="en-US"/>
        </w:rPr>
      </w:pPr>
      <w:r w:rsidRPr="002E5CBA">
        <w:rPr>
          <w:lang w:val="en-US"/>
        </w:rPr>
        <w:t xml:space="preserve">          type: boolean</w:t>
      </w:r>
    </w:p>
    <w:p w14:paraId="6FCC6B13" w14:textId="77777777" w:rsidR="000B783B" w:rsidRDefault="000B783B" w:rsidP="000B783B">
      <w:pPr>
        <w:pStyle w:val="PL"/>
        <w:rPr>
          <w:lang w:val="en-US"/>
        </w:rPr>
      </w:pPr>
      <w:r>
        <w:rPr>
          <w:lang w:val="en-US"/>
        </w:rPr>
        <w:t xml:space="preserve">        </w:t>
      </w:r>
      <w:r>
        <w:t>interPlmnApiRoot</w:t>
      </w:r>
      <w:r>
        <w:rPr>
          <w:lang w:val="en-US"/>
        </w:rPr>
        <w:t>:</w:t>
      </w:r>
    </w:p>
    <w:p w14:paraId="1034A11B" w14:textId="77777777" w:rsidR="000B783B" w:rsidRDefault="000B783B" w:rsidP="000B783B">
      <w:pPr>
        <w:pStyle w:val="PL"/>
        <w:rPr>
          <w:lang w:val="en-US"/>
        </w:rPr>
      </w:pPr>
      <w:r>
        <w:rPr>
          <w:lang w:val="en-US"/>
        </w:rPr>
        <w:t xml:space="preserve">          $ref: 'TS29571_CommonData.yaml#/components/schemas/Uri'</w:t>
      </w:r>
    </w:p>
    <w:p w14:paraId="4E153D2F" w14:textId="77777777" w:rsidR="000B783B" w:rsidRDefault="000B783B" w:rsidP="000B783B">
      <w:pPr>
        <w:pStyle w:val="PL"/>
        <w:rPr>
          <w:lang w:val="en-US"/>
        </w:rPr>
      </w:pPr>
      <w:r>
        <w:rPr>
          <w:lang w:val="en-US"/>
        </w:rPr>
        <w:t xml:space="preserve">        </w:t>
      </w:r>
      <w:r>
        <w:t>intraPlmnApiRoot</w:t>
      </w:r>
      <w:r>
        <w:rPr>
          <w:lang w:val="en-US"/>
        </w:rPr>
        <w:t>:</w:t>
      </w:r>
    </w:p>
    <w:p w14:paraId="1FD90CA4" w14:textId="77777777" w:rsidR="000B783B" w:rsidRDefault="000B783B" w:rsidP="000B783B">
      <w:pPr>
        <w:pStyle w:val="PL"/>
        <w:rPr>
          <w:lang w:val="en-US"/>
        </w:rPr>
      </w:pPr>
      <w:r>
        <w:rPr>
          <w:lang w:val="en-US"/>
        </w:rPr>
        <w:t xml:space="preserve">          $ref: 'TS29571_CommonData.yaml#/components/schemas/Uri'</w:t>
      </w:r>
    </w:p>
    <w:p w14:paraId="64C6BDE0" w14:textId="77777777" w:rsidR="000B783B" w:rsidRDefault="000B783B" w:rsidP="000B783B">
      <w:pPr>
        <w:pStyle w:val="PL"/>
      </w:pPr>
      <w:r>
        <w:t xml:space="preserve">        udmGroupId:</w:t>
      </w:r>
    </w:p>
    <w:p w14:paraId="376F3376" w14:textId="77777777" w:rsidR="000B783B" w:rsidRDefault="000B783B" w:rsidP="000B783B">
      <w:pPr>
        <w:pStyle w:val="PL"/>
      </w:pPr>
      <w:r>
        <w:t xml:space="preserve">          $ref: 'TS29571_CommonData.yaml</w:t>
      </w:r>
      <w:r w:rsidRPr="00207B40">
        <w:t>#/components/schemas/</w:t>
      </w:r>
      <w:r>
        <w:t>NfGroupId</w:t>
      </w:r>
      <w:r w:rsidRPr="00207B40">
        <w:t>'</w:t>
      </w:r>
    </w:p>
    <w:p w14:paraId="4015FDB9" w14:textId="77777777" w:rsidR="000B783B" w:rsidRPr="002E5CBA" w:rsidRDefault="000B783B" w:rsidP="000B783B">
      <w:pPr>
        <w:pStyle w:val="PL"/>
        <w:rPr>
          <w:lang w:val="en-US"/>
        </w:rPr>
      </w:pPr>
      <w:r w:rsidRPr="002E5CBA">
        <w:rPr>
          <w:lang w:val="en-US"/>
        </w:rPr>
        <w:t xml:space="preserve">        pcf</w:t>
      </w:r>
      <w:r>
        <w:rPr>
          <w:lang w:val="en-US"/>
        </w:rPr>
        <w:t>Group</w:t>
      </w:r>
      <w:r w:rsidRPr="002E5CBA">
        <w:rPr>
          <w:lang w:val="en-US"/>
        </w:rPr>
        <w:t>Id:</w:t>
      </w:r>
    </w:p>
    <w:p w14:paraId="26B38377" w14:textId="77777777" w:rsidR="000B783B" w:rsidRDefault="000B783B" w:rsidP="000B783B">
      <w:pPr>
        <w:pStyle w:val="PL"/>
        <w:rPr>
          <w:lang w:val="en-US"/>
        </w:rPr>
      </w:pPr>
      <w:r w:rsidRPr="002E5CBA">
        <w:rPr>
          <w:lang w:val="en-US"/>
        </w:rPr>
        <w:t xml:space="preserve">          $ref: 'TS29571_CommonData.yaml#/components/schemas/Nf</w:t>
      </w:r>
      <w:r>
        <w:rPr>
          <w:lang w:val="en-US"/>
        </w:rPr>
        <w:t>Group</w:t>
      </w:r>
      <w:r w:rsidRPr="002E5CBA">
        <w:rPr>
          <w:lang w:val="en-US"/>
        </w:rPr>
        <w:t>Id'</w:t>
      </w:r>
    </w:p>
    <w:p w14:paraId="4FC73D3A" w14:textId="77777777" w:rsidR="000B783B" w:rsidRPr="006A7EE2" w:rsidRDefault="000B783B" w:rsidP="000B783B">
      <w:pPr>
        <w:pStyle w:val="PL"/>
        <w:rPr>
          <w:lang w:val="en-US"/>
        </w:rPr>
      </w:pPr>
      <w:r w:rsidRPr="006A7EE2">
        <w:rPr>
          <w:lang w:val="en-US"/>
        </w:rPr>
        <w:t xml:space="preserve">        </w:t>
      </w:r>
      <w:r>
        <w:rPr>
          <w:lang w:eastAsia="zh-CN"/>
        </w:rPr>
        <w:t>hrsboInfo</w:t>
      </w:r>
      <w:r w:rsidRPr="006A7EE2">
        <w:rPr>
          <w:lang w:val="en-US"/>
        </w:rPr>
        <w:t>:</w:t>
      </w:r>
    </w:p>
    <w:p w14:paraId="2984C179" w14:textId="77777777" w:rsidR="000B783B" w:rsidRDefault="000B783B" w:rsidP="000B783B">
      <w:pPr>
        <w:pStyle w:val="PL"/>
        <w:rPr>
          <w:lang w:val="en-US"/>
        </w:rPr>
      </w:pPr>
      <w:r w:rsidRPr="006A7EE2">
        <w:rPr>
          <w:lang w:val="en-US"/>
        </w:rPr>
        <w:t xml:space="preserve">          $ref: '#/components/schemas/</w:t>
      </w:r>
      <w:r>
        <w:rPr>
          <w:lang w:eastAsia="zh-CN"/>
        </w:rPr>
        <w:t>HrsboInfoFromHplmn</w:t>
      </w:r>
      <w:r w:rsidRPr="006A7EE2">
        <w:rPr>
          <w:lang w:val="en-US"/>
        </w:rPr>
        <w:t>'</w:t>
      </w:r>
    </w:p>
    <w:p w14:paraId="64FF0BE8" w14:textId="77777777" w:rsidR="000B783B" w:rsidRDefault="000B783B" w:rsidP="000B783B">
      <w:pPr>
        <w:pStyle w:val="PL"/>
        <w:rPr>
          <w:lang w:val="en-US"/>
        </w:rPr>
      </w:pPr>
      <w:r>
        <w:rPr>
          <w:lang w:val="en-US"/>
        </w:rPr>
        <w:t xml:space="preserve">        </w:t>
      </w:r>
      <w:r>
        <w:rPr>
          <w:lang w:eastAsia="zh-CN"/>
        </w:rPr>
        <w:t>pendingUpdateInfoList</w:t>
      </w:r>
      <w:r>
        <w:rPr>
          <w:lang w:val="en-US"/>
        </w:rPr>
        <w:t>:</w:t>
      </w:r>
    </w:p>
    <w:p w14:paraId="2778B207" w14:textId="77777777" w:rsidR="000B783B" w:rsidRDefault="000B783B" w:rsidP="000B783B">
      <w:pPr>
        <w:pStyle w:val="PL"/>
        <w:rPr>
          <w:lang w:val="en-US"/>
        </w:rPr>
      </w:pPr>
      <w:r>
        <w:rPr>
          <w:lang w:val="en-US"/>
        </w:rPr>
        <w:t xml:space="preserve">          type: array</w:t>
      </w:r>
    </w:p>
    <w:p w14:paraId="5C527BDA" w14:textId="77777777" w:rsidR="000B783B" w:rsidRDefault="000B783B" w:rsidP="000B783B">
      <w:pPr>
        <w:pStyle w:val="PL"/>
        <w:rPr>
          <w:lang w:val="en-US"/>
        </w:rPr>
      </w:pPr>
      <w:r>
        <w:rPr>
          <w:lang w:val="en-US"/>
        </w:rPr>
        <w:t xml:space="preserve">          items:</w:t>
      </w:r>
    </w:p>
    <w:p w14:paraId="636634B5" w14:textId="77777777" w:rsidR="000B783B" w:rsidRDefault="000B783B" w:rsidP="000B783B">
      <w:pPr>
        <w:pStyle w:val="PL"/>
        <w:rPr>
          <w:lang w:val="en-US"/>
        </w:rPr>
      </w:pPr>
      <w:r>
        <w:rPr>
          <w:lang w:val="en-US"/>
        </w:rPr>
        <w:t xml:space="preserve">            $ref: '#/components/schemas/</w:t>
      </w:r>
      <w:r>
        <w:rPr>
          <w:lang w:eastAsia="zh-CN"/>
        </w:rPr>
        <w:t>PendingUpdateInfo</w:t>
      </w:r>
      <w:r>
        <w:rPr>
          <w:lang w:val="en-US"/>
        </w:rPr>
        <w:t>'</w:t>
      </w:r>
    </w:p>
    <w:p w14:paraId="6300EDC7" w14:textId="77777777" w:rsidR="000B783B" w:rsidRPr="009B5397" w:rsidRDefault="000B783B" w:rsidP="000B783B">
      <w:pPr>
        <w:pStyle w:val="PL"/>
        <w:rPr>
          <w:lang w:val="en-US"/>
        </w:rPr>
      </w:pPr>
      <w:r>
        <w:rPr>
          <w:lang w:val="en-US"/>
        </w:rPr>
        <w:t xml:space="preserve">          minItems: 1</w:t>
      </w:r>
    </w:p>
    <w:p w14:paraId="35AEC5F5" w14:textId="77777777" w:rsidR="000B783B" w:rsidRPr="002E5CBA" w:rsidRDefault="000B783B" w:rsidP="000B783B">
      <w:pPr>
        <w:pStyle w:val="PL"/>
        <w:rPr>
          <w:lang w:val="en-US"/>
        </w:rPr>
      </w:pPr>
      <w:r w:rsidRPr="002E5CBA">
        <w:rPr>
          <w:lang w:val="en-US"/>
        </w:rPr>
        <w:t xml:space="preserve">      required:</w:t>
      </w:r>
    </w:p>
    <w:p w14:paraId="0CED199B" w14:textId="77777777" w:rsidR="000B783B" w:rsidRPr="002E5CBA" w:rsidRDefault="000B783B" w:rsidP="000B783B">
      <w:pPr>
        <w:pStyle w:val="PL"/>
        <w:rPr>
          <w:lang w:val="en-US"/>
        </w:rPr>
      </w:pPr>
      <w:r w:rsidRPr="002E5CBA">
        <w:rPr>
          <w:lang w:val="en-US"/>
        </w:rPr>
        <w:t xml:space="preserve">        - pduSessionType</w:t>
      </w:r>
    </w:p>
    <w:p w14:paraId="7EFBFB5D" w14:textId="77777777" w:rsidR="000B783B" w:rsidRPr="002E5CBA" w:rsidRDefault="000B783B" w:rsidP="000B783B">
      <w:pPr>
        <w:pStyle w:val="PL"/>
        <w:rPr>
          <w:lang w:val="en-US"/>
        </w:rPr>
      </w:pPr>
      <w:r w:rsidRPr="002E5CBA">
        <w:rPr>
          <w:lang w:val="en-US"/>
        </w:rPr>
        <w:t xml:space="preserve">        - sscMode</w:t>
      </w:r>
    </w:p>
    <w:p w14:paraId="23E7177F" w14:textId="77777777" w:rsidR="000B783B" w:rsidRPr="00B42392" w:rsidRDefault="000B783B" w:rsidP="000B783B">
      <w:pPr>
        <w:pStyle w:val="PL"/>
        <w:rPr>
          <w:lang w:val="en-US"/>
        </w:rPr>
      </w:pPr>
      <w:r w:rsidRPr="00B42392">
        <w:rPr>
          <w:lang w:val="en-US"/>
        </w:rPr>
        <w:t xml:space="preserve">      oneOf:</w:t>
      </w:r>
    </w:p>
    <w:p w14:paraId="737D2E96" w14:textId="77777777" w:rsidR="000B783B" w:rsidRPr="00B42392" w:rsidRDefault="000B783B" w:rsidP="000B783B">
      <w:pPr>
        <w:pStyle w:val="PL"/>
        <w:rPr>
          <w:lang w:val="en-US"/>
        </w:rPr>
      </w:pPr>
      <w:r w:rsidRPr="00B42392">
        <w:rPr>
          <w:lang w:val="en-US"/>
        </w:rPr>
        <w:t xml:space="preserve">        - required: [ </w:t>
      </w:r>
      <w:r>
        <w:t>hSmfInstanceId</w:t>
      </w:r>
      <w:r w:rsidRPr="00B42392">
        <w:rPr>
          <w:lang w:val="en-US"/>
        </w:rPr>
        <w:t xml:space="preserve"> ]</w:t>
      </w:r>
    </w:p>
    <w:p w14:paraId="24712D53" w14:textId="77777777" w:rsidR="000B783B" w:rsidRPr="002E5CBA" w:rsidRDefault="000B783B" w:rsidP="000B783B">
      <w:pPr>
        <w:pStyle w:val="PL"/>
        <w:rPr>
          <w:lang w:val="en-US"/>
        </w:rPr>
      </w:pPr>
      <w:r w:rsidRPr="00B42392">
        <w:rPr>
          <w:lang w:val="en-US"/>
        </w:rPr>
        <w:t xml:space="preserve">        - required: [ </w:t>
      </w:r>
      <w:r>
        <w:t>smfInstanceId</w:t>
      </w:r>
      <w:r w:rsidRPr="00B42392">
        <w:rPr>
          <w:lang w:val="en-US"/>
        </w:rPr>
        <w:t xml:space="preserve"> ]</w:t>
      </w:r>
    </w:p>
    <w:p w14:paraId="24E4944F" w14:textId="77777777" w:rsidR="000B783B" w:rsidRPr="002E5CBA" w:rsidRDefault="000B783B" w:rsidP="000B783B">
      <w:pPr>
        <w:pStyle w:val="PL"/>
        <w:rPr>
          <w:lang w:val="en-US"/>
        </w:rPr>
      </w:pPr>
    </w:p>
    <w:p w14:paraId="70D931C9" w14:textId="77777777" w:rsidR="004C4A69" w:rsidRDefault="004C4A69" w:rsidP="004C4A69">
      <w:pPr>
        <w:pStyle w:val="PL"/>
      </w:pPr>
    </w:p>
    <w:p w14:paraId="5757E51A" w14:textId="77777777" w:rsidR="004C4A69" w:rsidRPr="00370703" w:rsidRDefault="004C4A69" w:rsidP="004C4A69">
      <w:pPr>
        <w:rPr>
          <w:b/>
          <w:bCs/>
          <w:color w:val="FF0000"/>
          <w:sz w:val="22"/>
          <w:szCs w:val="22"/>
        </w:rPr>
      </w:pPr>
      <w:r w:rsidRPr="00370703">
        <w:rPr>
          <w:b/>
          <w:bCs/>
          <w:color w:val="FF0000"/>
          <w:sz w:val="22"/>
          <w:szCs w:val="22"/>
        </w:rPr>
        <w:t>**************** Text Skipped for Clarity ***********************</w:t>
      </w:r>
    </w:p>
    <w:p w14:paraId="56F84CAC" w14:textId="77777777" w:rsidR="005C61D0" w:rsidRPr="002E5CBA" w:rsidRDefault="005C61D0" w:rsidP="005C61D0">
      <w:pPr>
        <w:pStyle w:val="PL"/>
        <w:rPr>
          <w:lang w:val="en-US"/>
        </w:rPr>
      </w:pPr>
    </w:p>
    <w:p w14:paraId="3A63AAD1" w14:textId="77777777" w:rsidR="00EF4BAD" w:rsidRDefault="00EF4BAD" w:rsidP="00EF4BAD">
      <w:pPr>
        <w:pStyle w:val="PL"/>
        <w:rPr>
          <w:lang w:val="en-US"/>
        </w:rPr>
      </w:pPr>
      <w:r w:rsidRPr="002E5CBA">
        <w:rPr>
          <w:lang w:val="en-US"/>
        </w:rPr>
        <w:t xml:space="preserve">    HsmfUpdatedData:</w:t>
      </w:r>
    </w:p>
    <w:p w14:paraId="1C9CEC45" w14:textId="77777777" w:rsidR="00EF4BAD" w:rsidRPr="002E5CBA" w:rsidRDefault="00EF4BAD" w:rsidP="00EF4BAD">
      <w:pPr>
        <w:pStyle w:val="PL"/>
        <w:rPr>
          <w:lang w:val="en-US"/>
        </w:rPr>
      </w:pPr>
      <w:r>
        <w:t xml:space="preserve">      </w:t>
      </w:r>
      <w:r w:rsidRPr="00932D4A">
        <w:rPr>
          <w:lang w:val="en-US"/>
        </w:rPr>
        <w:t xml:space="preserve">description: </w:t>
      </w:r>
      <w:r>
        <w:rPr>
          <w:rFonts w:cs="Arial"/>
          <w:szCs w:val="18"/>
        </w:rPr>
        <w:t>Data within Update Response from H-SMF, or from SMF to I-SMF</w:t>
      </w:r>
    </w:p>
    <w:p w14:paraId="4B20CC76" w14:textId="77777777" w:rsidR="00EF4BAD" w:rsidRPr="002E5CBA" w:rsidRDefault="00EF4BAD" w:rsidP="00EF4BAD">
      <w:pPr>
        <w:pStyle w:val="PL"/>
        <w:rPr>
          <w:lang w:val="en-US"/>
        </w:rPr>
      </w:pPr>
      <w:r w:rsidRPr="002E5CBA">
        <w:rPr>
          <w:lang w:val="en-US"/>
        </w:rPr>
        <w:t xml:space="preserve">      type: object</w:t>
      </w:r>
    </w:p>
    <w:p w14:paraId="4450A9F4" w14:textId="77777777" w:rsidR="00EF4BAD" w:rsidRPr="002E5CBA" w:rsidRDefault="00EF4BAD" w:rsidP="00EF4BAD">
      <w:pPr>
        <w:pStyle w:val="PL"/>
        <w:rPr>
          <w:lang w:val="en-US"/>
        </w:rPr>
      </w:pPr>
      <w:r w:rsidRPr="002E5CBA">
        <w:rPr>
          <w:lang w:val="en-US"/>
        </w:rPr>
        <w:t xml:space="preserve">      properties:</w:t>
      </w:r>
    </w:p>
    <w:p w14:paraId="6594BC5F" w14:textId="77777777" w:rsidR="00EF4BAD" w:rsidRDefault="00EF4BAD" w:rsidP="00EF4BAD">
      <w:pPr>
        <w:pStyle w:val="PL"/>
        <w:rPr>
          <w:lang w:val="en-US"/>
        </w:rPr>
      </w:pPr>
      <w:r w:rsidRPr="002E5CBA">
        <w:rPr>
          <w:lang w:val="en-US"/>
        </w:rPr>
        <w:t xml:space="preserve">        n1SmInfoToUe:</w:t>
      </w:r>
    </w:p>
    <w:p w14:paraId="160B7456" w14:textId="77777777" w:rsidR="00EF4BAD" w:rsidRDefault="00EF4BAD" w:rsidP="00EF4BAD">
      <w:pPr>
        <w:pStyle w:val="PL"/>
        <w:rPr>
          <w:lang w:val="en-US"/>
        </w:rPr>
      </w:pPr>
      <w:r w:rsidRPr="002E5CBA">
        <w:rPr>
          <w:lang w:val="en-US"/>
        </w:rPr>
        <w:t xml:space="preserve">          $ref: 'TS29571_CommonData.yaml#/components/schemas/RefToBinaryData'</w:t>
      </w:r>
    </w:p>
    <w:p w14:paraId="507AC954" w14:textId="77777777" w:rsidR="00EF4BAD" w:rsidRDefault="00EF4BAD" w:rsidP="00EF4BAD">
      <w:pPr>
        <w:pStyle w:val="PL"/>
        <w:rPr>
          <w:lang w:val="en-US"/>
        </w:rPr>
      </w:pPr>
      <w:r w:rsidRPr="002E5CBA">
        <w:rPr>
          <w:lang w:val="en-US"/>
        </w:rPr>
        <w:t xml:space="preserve">        </w:t>
      </w:r>
      <w:r>
        <w:rPr>
          <w:lang w:val="en-US"/>
        </w:rPr>
        <w:t>n4Info</w:t>
      </w:r>
      <w:r w:rsidRPr="002E5CBA">
        <w:rPr>
          <w:lang w:val="en-US"/>
        </w:rPr>
        <w:t>:</w:t>
      </w:r>
    </w:p>
    <w:p w14:paraId="118A7D4D" w14:textId="77777777" w:rsidR="00EF4BAD" w:rsidRDefault="00EF4BAD" w:rsidP="00EF4BAD">
      <w:pPr>
        <w:pStyle w:val="PL"/>
        <w:rPr>
          <w:lang w:val="en-US"/>
        </w:rPr>
      </w:pPr>
      <w:r w:rsidRPr="002E5CBA">
        <w:rPr>
          <w:lang w:val="en-US"/>
        </w:rPr>
        <w:t xml:space="preserve">          $ref: '#/components/schemas/</w:t>
      </w:r>
      <w:r>
        <w:rPr>
          <w:lang w:val="en-US"/>
        </w:rPr>
        <w:t>N4Information</w:t>
      </w:r>
      <w:r w:rsidRPr="002E5CBA">
        <w:rPr>
          <w:lang w:val="en-US"/>
        </w:rPr>
        <w:t>'</w:t>
      </w:r>
    </w:p>
    <w:p w14:paraId="08F5A807" w14:textId="77777777" w:rsidR="00EF4BAD" w:rsidRDefault="00EF4BAD" w:rsidP="00EF4BAD">
      <w:pPr>
        <w:pStyle w:val="PL"/>
        <w:rPr>
          <w:lang w:val="en-US"/>
        </w:rPr>
      </w:pPr>
      <w:r w:rsidRPr="002E5CBA">
        <w:rPr>
          <w:lang w:val="en-US"/>
        </w:rPr>
        <w:t xml:space="preserve">        </w:t>
      </w:r>
      <w:r>
        <w:rPr>
          <w:lang w:val="en-US"/>
        </w:rPr>
        <w:t>n4InfoExt1</w:t>
      </w:r>
      <w:r w:rsidRPr="002E5CBA">
        <w:rPr>
          <w:lang w:val="en-US"/>
        </w:rPr>
        <w:t>:</w:t>
      </w:r>
    </w:p>
    <w:p w14:paraId="533BB8BC" w14:textId="77777777" w:rsidR="00EF4BAD" w:rsidRDefault="00EF4BAD" w:rsidP="00EF4BAD">
      <w:pPr>
        <w:pStyle w:val="PL"/>
        <w:rPr>
          <w:lang w:val="en-US"/>
        </w:rPr>
      </w:pPr>
      <w:r w:rsidRPr="002E5CBA">
        <w:rPr>
          <w:lang w:val="en-US"/>
        </w:rPr>
        <w:t xml:space="preserve">          $ref: '#/components/schemas/</w:t>
      </w:r>
      <w:r>
        <w:rPr>
          <w:lang w:val="en-US"/>
        </w:rPr>
        <w:t>N4Information</w:t>
      </w:r>
      <w:r w:rsidRPr="002E5CBA">
        <w:rPr>
          <w:lang w:val="en-US"/>
        </w:rPr>
        <w:t>'</w:t>
      </w:r>
    </w:p>
    <w:p w14:paraId="352AD3DF" w14:textId="77777777" w:rsidR="00EF4BAD" w:rsidRDefault="00EF4BAD" w:rsidP="00EF4BAD">
      <w:pPr>
        <w:pStyle w:val="PL"/>
        <w:rPr>
          <w:lang w:val="en-US"/>
        </w:rPr>
      </w:pPr>
      <w:r w:rsidRPr="002E5CBA">
        <w:rPr>
          <w:lang w:val="en-US"/>
        </w:rPr>
        <w:t xml:space="preserve">        </w:t>
      </w:r>
      <w:r>
        <w:rPr>
          <w:lang w:val="en-US"/>
        </w:rPr>
        <w:t>n4InfoExt2</w:t>
      </w:r>
      <w:r w:rsidRPr="002E5CBA">
        <w:rPr>
          <w:lang w:val="en-US"/>
        </w:rPr>
        <w:t>:</w:t>
      </w:r>
    </w:p>
    <w:p w14:paraId="470EE81B" w14:textId="77777777" w:rsidR="00EF4BAD" w:rsidRDefault="00EF4BAD" w:rsidP="00EF4BAD">
      <w:pPr>
        <w:pStyle w:val="PL"/>
        <w:rPr>
          <w:lang w:val="en-US"/>
        </w:rPr>
      </w:pPr>
      <w:r w:rsidRPr="002E5CBA">
        <w:rPr>
          <w:lang w:val="en-US"/>
        </w:rPr>
        <w:t xml:space="preserve">          $ref: '#/components/schemas/</w:t>
      </w:r>
      <w:r>
        <w:rPr>
          <w:lang w:val="en-US"/>
        </w:rPr>
        <w:t>N4Information</w:t>
      </w:r>
      <w:r w:rsidRPr="002E5CBA">
        <w:rPr>
          <w:lang w:val="en-US"/>
        </w:rPr>
        <w:t>'</w:t>
      </w:r>
    </w:p>
    <w:p w14:paraId="21EB2256" w14:textId="77777777" w:rsidR="00EF4BAD" w:rsidRDefault="00EF4BAD" w:rsidP="00EF4BAD">
      <w:pPr>
        <w:pStyle w:val="PL"/>
        <w:rPr>
          <w:lang w:val="en-US"/>
        </w:rPr>
      </w:pPr>
      <w:r>
        <w:rPr>
          <w:lang w:val="en-US"/>
        </w:rPr>
        <w:t xml:space="preserve">        dnaiList:</w:t>
      </w:r>
    </w:p>
    <w:p w14:paraId="5490FE81" w14:textId="77777777" w:rsidR="00EF4BAD" w:rsidRDefault="00EF4BAD" w:rsidP="00EF4BAD">
      <w:pPr>
        <w:pStyle w:val="PL"/>
        <w:rPr>
          <w:lang w:val="en-US"/>
        </w:rPr>
      </w:pPr>
      <w:r>
        <w:rPr>
          <w:lang w:val="en-US"/>
        </w:rPr>
        <w:t xml:space="preserve">          type: array</w:t>
      </w:r>
    </w:p>
    <w:p w14:paraId="59807CB8" w14:textId="77777777" w:rsidR="00EF4BAD" w:rsidRDefault="00EF4BAD" w:rsidP="00EF4BAD">
      <w:pPr>
        <w:pStyle w:val="PL"/>
        <w:rPr>
          <w:lang w:val="en-US"/>
        </w:rPr>
      </w:pPr>
      <w:r>
        <w:rPr>
          <w:lang w:val="en-US"/>
        </w:rPr>
        <w:t xml:space="preserve">          items:</w:t>
      </w:r>
    </w:p>
    <w:p w14:paraId="313D813A" w14:textId="77777777" w:rsidR="00EF4BAD" w:rsidRDefault="00EF4BAD" w:rsidP="00EF4BAD">
      <w:pPr>
        <w:pStyle w:val="PL"/>
        <w:rPr>
          <w:lang w:val="en-US"/>
        </w:rPr>
      </w:pPr>
      <w:r>
        <w:rPr>
          <w:lang w:val="en-US"/>
        </w:rPr>
        <w:t xml:space="preserve">            $ref: 'TS29571_CommonData.yaml#/components/schemas/Dnai'</w:t>
      </w:r>
    </w:p>
    <w:p w14:paraId="1F935481" w14:textId="77777777" w:rsidR="00EF4BAD" w:rsidRDefault="00EF4BAD" w:rsidP="00EF4BAD">
      <w:pPr>
        <w:pStyle w:val="PL"/>
        <w:rPr>
          <w:lang w:val="en-US"/>
        </w:rPr>
      </w:pPr>
      <w:r>
        <w:rPr>
          <w:lang w:val="en-US"/>
        </w:rPr>
        <w:t xml:space="preserve">          minItems: 1</w:t>
      </w:r>
    </w:p>
    <w:p w14:paraId="721DA8CF" w14:textId="77777777" w:rsidR="00EF4BAD" w:rsidRPr="002E5CBA" w:rsidRDefault="00EF4BAD" w:rsidP="00EF4BAD">
      <w:pPr>
        <w:pStyle w:val="PL"/>
        <w:rPr>
          <w:lang w:val="en-US"/>
        </w:rPr>
      </w:pPr>
      <w:r w:rsidRPr="002E5CBA">
        <w:rPr>
          <w:lang w:val="en-US"/>
        </w:rPr>
        <w:t xml:space="preserve">        supportedFeatures:</w:t>
      </w:r>
    </w:p>
    <w:p w14:paraId="76E20621" w14:textId="77777777" w:rsidR="00EF4BAD" w:rsidRDefault="00EF4BAD" w:rsidP="00EF4BAD">
      <w:pPr>
        <w:pStyle w:val="PL"/>
        <w:rPr>
          <w:lang w:val="en-US"/>
        </w:rPr>
      </w:pPr>
      <w:r w:rsidRPr="002E5CBA">
        <w:rPr>
          <w:lang w:val="en-US"/>
        </w:rPr>
        <w:t xml:space="preserve">          $ref: 'TS29571_CommonData.yaml#/components/schemas/SupportedFeatures'</w:t>
      </w:r>
    </w:p>
    <w:p w14:paraId="581226C8" w14:textId="77777777" w:rsidR="00EF4BAD" w:rsidRPr="002E5CBA" w:rsidRDefault="00EF4BAD" w:rsidP="00EF4BAD">
      <w:pPr>
        <w:pStyle w:val="PL"/>
        <w:rPr>
          <w:lang w:val="en-US"/>
        </w:rPr>
      </w:pPr>
      <w:r w:rsidRPr="002E5CBA">
        <w:rPr>
          <w:lang w:val="en-US"/>
        </w:rPr>
        <w:t xml:space="preserve">        </w:t>
      </w:r>
      <w:r>
        <w:t>roamingChargingProfile</w:t>
      </w:r>
      <w:r w:rsidRPr="002E5CBA">
        <w:rPr>
          <w:lang w:val="en-US"/>
        </w:rPr>
        <w:t>:</w:t>
      </w:r>
    </w:p>
    <w:p w14:paraId="4B66BE2B" w14:textId="77777777" w:rsidR="00EF4BAD" w:rsidRDefault="00EF4BAD" w:rsidP="00EF4BAD">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3F9A4699" w14:textId="77777777" w:rsidR="00EF4BAD" w:rsidRDefault="00EF4BAD" w:rsidP="00EF4BAD">
      <w:pPr>
        <w:pStyle w:val="PL"/>
        <w:rPr>
          <w:lang w:val="en-US"/>
        </w:rPr>
      </w:pPr>
      <w:r>
        <w:rPr>
          <w:lang w:val="en-US"/>
        </w:rPr>
        <w:t xml:space="preserve">        homeProvidedChargingId:</w:t>
      </w:r>
    </w:p>
    <w:p w14:paraId="1C93204B" w14:textId="77777777" w:rsidR="00EF4BAD" w:rsidRDefault="00EF4BAD" w:rsidP="00EF4BAD">
      <w:pPr>
        <w:pStyle w:val="PL"/>
      </w:pPr>
      <w:r>
        <w:t xml:space="preserve">          type: string</w:t>
      </w:r>
    </w:p>
    <w:p w14:paraId="534AA660" w14:textId="77777777" w:rsidR="00EF4BAD" w:rsidRDefault="00EF4BAD" w:rsidP="00EF4BAD">
      <w:pPr>
        <w:pStyle w:val="PL"/>
      </w:pPr>
      <w:r>
        <w:t xml:space="preserve">          </w:t>
      </w:r>
      <w:r w:rsidRPr="0013067A">
        <w:t xml:space="preserve">pattern: </w:t>
      </w:r>
      <w:r>
        <w:t>'</w:t>
      </w:r>
      <w:r w:rsidRPr="0013067A">
        <w:t>^</w:t>
      </w:r>
      <w:r>
        <w:t>(</w:t>
      </w:r>
      <w:r w:rsidRPr="0013067A">
        <w:t>0|([1-9]{1}[0-9]{0,9})</w:t>
      </w:r>
      <w:r>
        <w:t>)</w:t>
      </w:r>
      <w:r w:rsidRPr="0013067A">
        <w:t>$</w:t>
      </w:r>
      <w:r>
        <w:t>'</w:t>
      </w:r>
    </w:p>
    <w:p w14:paraId="1C67FC3D" w14:textId="77777777" w:rsidR="00E54DAC" w:rsidRPr="002E5CBA" w:rsidRDefault="00E54DAC" w:rsidP="00E54DAC">
      <w:pPr>
        <w:pStyle w:val="PL"/>
        <w:rPr>
          <w:ins w:id="196" w:author="Ericsson JL - CT4#118" w:date="2023-09-25T11:30:00Z"/>
          <w:lang w:val="en-US"/>
        </w:rPr>
      </w:pPr>
      <w:ins w:id="197" w:author="Ericsson JL - CT4#118" w:date="2023-09-25T11:30:00Z">
        <w:r w:rsidRPr="002E5CBA">
          <w:rPr>
            <w:lang w:val="en-US"/>
          </w:rPr>
          <w:t xml:space="preserve">        </w:t>
        </w:r>
        <w:r>
          <w:rPr>
            <w:lang w:val="en-US"/>
          </w:rPr>
          <w:t>homeProvidedSmfChargingId</w:t>
        </w:r>
        <w:r w:rsidRPr="002E5CBA">
          <w:rPr>
            <w:lang w:val="en-US"/>
          </w:rPr>
          <w:t>:</w:t>
        </w:r>
      </w:ins>
    </w:p>
    <w:p w14:paraId="5C446D26" w14:textId="77777777" w:rsidR="00E54DAC" w:rsidRDefault="00E54DAC" w:rsidP="00E54DAC">
      <w:pPr>
        <w:pStyle w:val="PL"/>
        <w:rPr>
          <w:ins w:id="198" w:author="Ericsson JL - CT4#118" w:date="2023-09-25T11:30:00Z"/>
          <w:lang w:val="en-US"/>
        </w:rPr>
      </w:pPr>
      <w:ins w:id="199" w:author="Ericsson JL - CT4#118" w:date="2023-09-25T11:30:00Z">
        <w:r w:rsidRPr="002E5CBA">
          <w:rPr>
            <w:lang w:val="en-US"/>
          </w:rPr>
          <w:t xml:space="preserve">          $ref: 'TS29571_CommonData.yaml#/components/schemas/</w:t>
        </w:r>
        <w:r>
          <w:rPr>
            <w:lang w:val="en-US"/>
          </w:rPr>
          <w:t>SmfChargingId</w:t>
        </w:r>
        <w:r w:rsidRPr="002E5CBA">
          <w:rPr>
            <w:lang w:val="en-US"/>
          </w:rPr>
          <w:t>'</w:t>
        </w:r>
      </w:ins>
    </w:p>
    <w:p w14:paraId="71DD9580" w14:textId="77777777" w:rsidR="00EF4BAD" w:rsidRPr="002E5CBA" w:rsidRDefault="00EF4BAD" w:rsidP="00EF4BAD">
      <w:pPr>
        <w:pStyle w:val="PL"/>
        <w:rPr>
          <w:lang w:val="en-US"/>
        </w:rPr>
      </w:pPr>
      <w:r w:rsidRPr="002E5CBA">
        <w:rPr>
          <w:lang w:val="en-US"/>
        </w:rPr>
        <w:t xml:space="preserve">        upSecurity:</w:t>
      </w:r>
    </w:p>
    <w:p w14:paraId="5CBD4D87" w14:textId="77777777" w:rsidR="00EF4BAD" w:rsidRDefault="00EF4BAD" w:rsidP="00EF4BAD">
      <w:pPr>
        <w:pStyle w:val="PL"/>
        <w:rPr>
          <w:lang w:val="en-US"/>
        </w:rPr>
      </w:pPr>
      <w:r w:rsidRPr="002E5CBA">
        <w:rPr>
          <w:lang w:val="en-US"/>
        </w:rPr>
        <w:t xml:space="preserve">          $ref: 'TS29571_CommonData.yaml#/components/schemas/UpSecurity'</w:t>
      </w:r>
    </w:p>
    <w:p w14:paraId="655421F6" w14:textId="77777777" w:rsidR="00EF4BAD" w:rsidRPr="002E5CBA" w:rsidRDefault="00EF4BAD" w:rsidP="00EF4BAD">
      <w:pPr>
        <w:pStyle w:val="PL"/>
        <w:rPr>
          <w:lang w:val="en-US"/>
        </w:rPr>
      </w:pPr>
      <w:r w:rsidRPr="002E5CBA">
        <w:rPr>
          <w:lang w:val="en-US"/>
        </w:rPr>
        <w:t xml:space="preserve">        </w:t>
      </w:r>
      <w:r>
        <w:t>maxIntegrityProtectedDataRateUl</w:t>
      </w:r>
      <w:r w:rsidRPr="002E5CBA">
        <w:rPr>
          <w:lang w:val="en-US"/>
        </w:rPr>
        <w:t>:</w:t>
      </w:r>
    </w:p>
    <w:p w14:paraId="67A7C61D" w14:textId="77777777" w:rsidR="00EF4BAD" w:rsidRDefault="00EF4BAD" w:rsidP="00EF4BAD">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A682805" w14:textId="77777777" w:rsidR="00EF4BAD" w:rsidRPr="002E5CBA" w:rsidRDefault="00EF4BAD" w:rsidP="00EF4BAD">
      <w:pPr>
        <w:pStyle w:val="PL"/>
        <w:rPr>
          <w:lang w:val="en-US"/>
        </w:rPr>
      </w:pPr>
      <w:r w:rsidRPr="002E5CBA">
        <w:rPr>
          <w:lang w:val="en-US"/>
        </w:rPr>
        <w:t xml:space="preserve">        </w:t>
      </w:r>
      <w:r>
        <w:t>maxIntegrityProtectedDataRateDl</w:t>
      </w:r>
      <w:r w:rsidRPr="002E5CBA">
        <w:rPr>
          <w:lang w:val="en-US"/>
        </w:rPr>
        <w:t>:</w:t>
      </w:r>
    </w:p>
    <w:p w14:paraId="78D4075A" w14:textId="77777777" w:rsidR="00EF4BAD" w:rsidRDefault="00EF4BAD" w:rsidP="00EF4BAD">
      <w:pPr>
        <w:pStyle w:val="PL"/>
      </w:pPr>
      <w:r w:rsidRPr="002E5CBA">
        <w:rPr>
          <w:lang w:val="en-US"/>
        </w:rPr>
        <w:t xml:space="preserve">          $ref: </w:t>
      </w:r>
      <w:r>
        <w:rPr>
          <w:lang w:val="en-US"/>
        </w:rPr>
        <w:t>'#/components/schemas/</w:t>
      </w:r>
      <w:r>
        <w:t>MaxIntegrityProtectedDataRate</w:t>
      </w:r>
      <w:r w:rsidRPr="002E5CBA">
        <w:rPr>
          <w:lang w:val="en-US"/>
        </w:rPr>
        <w:t>'</w:t>
      </w:r>
    </w:p>
    <w:p w14:paraId="792B0918" w14:textId="77777777" w:rsidR="00EF4BAD" w:rsidRDefault="00EF4BAD" w:rsidP="00EF4BAD">
      <w:pPr>
        <w:pStyle w:val="PL"/>
        <w:rPr>
          <w:lang w:val="en-US"/>
        </w:rPr>
      </w:pPr>
      <w:r>
        <w:rPr>
          <w:lang w:val="en-US"/>
        </w:rPr>
        <w:t xml:space="preserve">        ipv6MultiHomingInd:</w:t>
      </w:r>
    </w:p>
    <w:p w14:paraId="0308D23C" w14:textId="77777777" w:rsidR="00EF4BAD" w:rsidRDefault="00EF4BAD" w:rsidP="00EF4BAD">
      <w:pPr>
        <w:pStyle w:val="PL"/>
        <w:rPr>
          <w:lang w:val="en-US"/>
        </w:rPr>
      </w:pPr>
      <w:r>
        <w:rPr>
          <w:lang w:val="en-US"/>
        </w:rPr>
        <w:t xml:space="preserve">          type: boolean</w:t>
      </w:r>
    </w:p>
    <w:p w14:paraId="04760CA9" w14:textId="77777777" w:rsidR="00EF4BAD" w:rsidRDefault="00EF4BAD" w:rsidP="00EF4BAD">
      <w:pPr>
        <w:pStyle w:val="PL"/>
        <w:rPr>
          <w:lang w:val="en-US"/>
        </w:rPr>
      </w:pPr>
      <w:r>
        <w:rPr>
          <w:lang w:val="en-US"/>
        </w:rPr>
        <w:t xml:space="preserve">          default: false</w:t>
      </w:r>
    </w:p>
    <w:p w14:paraId="3FD0601A" w14:textId="77777777" w:rsidR="00EF4BAD" w:rsidRPr="002E5CBA" w:rsidRDefault="00EF4BAD" w:rsidP="00EF4BAD">
      <w:pPr>
        <w:pStyle w:val="PL"/>
        <w:rPr>
          <w:lang w:val="en-US"/>
        </w:rPr>
      </w:pPr>
      <w:r w:rsidRPr="002E5CBA">
        <w:rPr>
          <w:lang w:val="en-US"/>
        </w:rPr>
        <w:t xml:space="preserve">        qosFlowsSetupList:</w:t>
      </w:r>
    </w:p>
    <w:p w14:paraId="38039277" w14:textId="77777777" w:rsidR="00EF4BAD" w:rsidRPr="002E5CBA" w:rsidRDefault="00EF4BAD" w:rsidP="00EF4BAD">
      <w:pPr>
        <w:pStyle w:val="PL"/>
        <w:rPr>
          <w:lang w:val="en-US"/>
        </w:rPr>
      </w:pPr>
      <w:r w:rsidRPr="002E5CBA">
        <w:rPr>
          <w:lang w:val="en-US"/>
        </w:rPr>
        <w:t xml:space="preserve">          type: array</w:t>
      </w:r>
    </w:p>
    <w:p w14:paraId="7C169F4A" w14:textId="77777777" w:rsidR="00EF4BAD" w:rsidRPr="002E5CBA" w:rsidRDefault="00EF4BAD" w:rsidP="00EF4BAD">
      <w:pPr>
        <w:pStyle w:val="PL"/>
        <w:rPr>
          <w:lang w:val="en-US"/>
        </w:rPr>
      </w:pPr>
      <w:r w:rsidRPr="002E5CBA">
        <w:rPr>
          <w:lang w:val="en-US"/>
        </w:rPr>
        <w:t xml:space="preserve">          items:</w:t>
      </w:r>
    </w:p>
    <w:p w14:paraId="0AE9E5B4" w14:textId="77777777" w:rsidR="00EF4BAD" w:rsidRPr="002E5CBA" w:rsidRDefault="00EF4BAD" w:rsidP="00EF4BAD">
      <w:pPr>
        <w:pStyle w:val="PL"/>
        <w:rPr>
          <w:lang w:val="en-US"/>
        </w:rPr>
      </w:pPr>
      <w:r w:rsidRPr="002E5CBA">
        <w:rPr>
          <w:lang w:val="en-US"/>
        </w:rPr>
        <w:t xml:space="preserve">            $ref: '#/components/schemas/QosFlowSetupItem'</w:t>
      </w:r>
    </w:p>
    <w:p w14:paraId="4A1DDBC5" w14:textId="77777777" w:rsidR="00EF4BAD" w:rsidRDefault="00EF4BAD" w:rsidP="00EF4BAD">
      <w:pPr>
        <w:pStyle w:val="PL"/>
        <w:rPr>
          <w:lang w:val="en-US"/>
        </w:rPr>
      </w:pPr>
      <w:r w:rsidRPr="002E5CBA">
        <w:rPr>
          <w:lang w:val="en-US"/>
        </w:rPr>
        <w:t xml:space="preserve">          minItems: 1</w:t>
      </w:r>
    </w:p>
    <w:p w14:paraId="7684E2F0" w14:textId="77777777" w:rsidR="00EF4BAD" w:rsidRPr="002E5CBA" w:rsidRDefault="00EF4BAD" w:rsidP="00EF4BAD">
      <w:pPr>
        <w:pStyle w:val="PL"/>
        <w:rPr>
          <w:lang w:val="en-US"/>
        </w:rPr>
      </w:pPr>
      <w:r w:rsidRPr="002E5CBA">
        <w:rPr>
          <w:lang w:val="en-US"/>
        </w:rPr>
        <w:t xml:space="preserve">        sessionAmbr:</w:t>
      </w:r>
    </w:p>
    <w:p w14:paraId="6303113D" w14:textId="77777777" w:rsidR="00EF4BAD" w:rsidRDefault="00EF4BAD" w:rsidP="00EF4BAD">
      <w:pPr>
        <w:pStyle w:val="PL"/>
        <w:rPr>
          <w:lang w:val="en-US"/>
        </w:rPr>
      </w:pPr>
      <w:r w:rsidRPr="002E5CBA">
        <w:rPr>
          <w:lang w:val="en-US"/>
        </w:rPr>
        <w:t xml:space="preserve">          $ref: 'TS29571_CommonData.yaml#/components/schemas/Ambr'</w:t>
      </w:r>
    </w:p>
    <w:p w14:paraId="07B93B56" w14:textId="77777777" w:rsidR="00EF4BAD" w:rsidRPr="002E5CBA" w:rsidRDefault="00EF4BAD" w:rsidP="00EF4BAD">
      <w:pPr>
        <w:pStyle w:val="PL"/>
        <w:rPr>
          <w:lang w:val="en-US"/>
        </w:rPr>
      </w:pPr>
      <w:r w:rsidRPr="002E5CBA">
        <w:rPr>
          <w:lang w:val="en-US"/>
        </w:rPr>
        <w:t xml:space="preserve">        epsPdnCnxInfo:</w:t>
      </w:r>
    </w:p>
    <w:p w14:paraId="6826147A" w14:textId="77777777" w:rsidR="00EF4BAD" w:rsidRPr="002E5CBA" w:rsidRDefault="00EF4BAD" w:rsidP="00EF4BAD">
      <w:pPr>
        <w:pStyle w:val="PL"/>
        <w:rPr>
          <w:lang w:val="en-US"/>
        </w:rPr>
      </w:pPr>
      <w:r w:rsidRPr="002E5CBA">
        <w:rPr>
          <w:lang w:val="en-US"/>
        </w:rPr>
        <w:t xml:space="preserve">          $ref: '#/components/schemas/EpsPdnCnxInfo'</w:t>
      </w:r>
    </w:p>
    <w:p w14:paraId="17EC7C0B" w14:textId="77777777" w:rsidR="00EF4BAD" w:rsidRPr="002E5CBA" w:rsidRDefault="00EF4BAD" w:rsidP="00EF4BAD">
      <w:pPr>
        <w:pStyle w:val="PL"/>
        <w:rPr>
          <w:lang w:val="en-US"/>
        </w:rPr>
      </w:pPr>
      <w:r w:rsidRPr="002E5CBA">
        <w:rPr>
          <w:lang w:val="en-US"/>
        </w:rPr>
        <w:t xml:space="preserve">        epsBearerInfo:</w:t>
      </w:r>
    </w:p>
    <w:p w14:paraId="665F5ECD" w14:textId="77777777" w:rsidR="00EF4BAD" w:rsidRPr="002E5CBA" w:rsidRDefault="00EF4BAD" w:rsidP="00EF4BAD">
      <w:pPr>
        <w:pStyle w:val="PL"/>
        <w:rPr>
          <w:lang w:val="en-US"/>
        </w:rPr>
      </w:pPr>
      <w:r w:rsidRPr="002E5CBA">
        <w:rPr>
          <w:lang w:val="en-US"/>
        </w:rPr>
        <w:t xml:space="preserve">          type: array</w:t>
      </w:r>
    </w:p>
    <w:p w14:paraId="73C4D023" w14:textId="77777777" w:rsidR="00EF4BAD" w:rsidRPr="002E5CBA" w:rsidRDefault="00EF4BAD" w:rsidP="00EF4BAD">
      <w:pPr>
        <w:pStyle w:val="PL"/>
        <w:rPr>
          <w:lang w:val="en-US"/>
        </w:rPr>
      </w:pPr>
      <w:r w:rsidRPr="002E5CBA">
        <w:rPr>
          <w:lang w:val="en-US"/>
        </w:rPr>
        <w:t xml:space="preserve">          items:</w:t>
      </w:r>
    </w:p>
    <w:p w14:paraId="6071BD9B" w14:textId="77777777" w:rsidR="00EF4BAD" w:rsidRPr="002E5CBA" w:rsidRDefault="00EF4BAD" w:rsidP="00EF4BAD">
      <w:pPr>
        <w:pStyle w:val="PL"/>
        <w:rPr>
          <w:lang w:val="en-US"/>
        </w:rPr>
      </w:pPr>
      <w:r w:rsidRPr="002E5CBA">
        <w:rPr>
          <w:lang w:val="en-US"/>
        </w:rPr>
        <w:t xml:space="preserve">            $ref: '#/components/schemas/EpsBearerInfo'</w:t>
      </w:r>
    </w:p>
    <w:p w14:paraId="0683DCEC" w14:textId="77777777" w:rsidR="00EF4BAD" w:rsidRPr="002E5CBA" w:rsidRDefault="00EF4BAD" w:rsidP="00EF4BAD">
      <w:pPr>
        <w:pStyle w:val="PL"/>
        <w:rPr>
          <w:lang w:val="en-US"/>
        </w:rPr>
      </w:pPr>
      <w:r w:rsidRPr="002E5CBA">
        <w:rPr>
          <w:lang w:val="en-US"/>
        </w:rPr>
        <w:t xml:space="preserve">          minItems: 1</w:t>
      </w:r>
    </w:p>
    <w:p w14:paraId="0BBEF5A5" w14:textId="77777777" w:rsidR="00EF4BAD" w:rsidRPr="002E5CBA" w:rsidRDefault="00EF4BAD" w:rsidP="00EF4BAD">
      <w:pPr>
        <w:pStyle w:val="PL"/>
        <w:rPr>
          <w:lang w:val="en-US"/>
        </w:rPr>
      </w:pPr>
      <w:r w:rsidRPr="002E5CBA">
        <w:rPr>
          <w:lang w:val="en-US"/>
        </w:rPr>
        <w:t xml:space="preserve">        pti:</w:t>
      </w:r>
    </w:p>
    <w:p w14:paraId="37E27F5A" w14:textId="77777777" w:rsidR="00EF4BAD" w:rsidRDefault="00EF4BAD" w:rsidP="00EF4BAD">
      <w:pPr>
        <w:pStyle w:val="PL"/>
        <w:rPr>
          <w:lang w:val="en-US"/>
        </w:rPr>
      </w:pPr>
      <w:r w:rsidRPr="002E5CBA">
        <w:rPr>
          <w:lang w:val="en-US"/>
        </w:rPr>
        <w:t xml:space="preserve">          $ref: '#/components/schemas/ProcedureTransactionId'</w:t>
      </w:r>
    </w:p>
    <w:p w14:paraId="073C7352" w14:textId="77777777" w:rsidR="00EF4BAD" w:rsidRDefault="00EF4BAD" w:rsidP="00EF4BAD">
      <w:pPr>
        <w:pStyle w:val="PL"/>
        <w:rPr>
          <w:lang w:val="en-US"/>
        </w:rPr>
      </w:pPr>
      <w:r>
        <w:rPr>
          <w:lang w:val="en-US"/>
        </w:rPr>
        <w:t xml:space="preserve">        </w:t>
      </w:r>
      <w:r>
        <w:t>interPlmnApiRoot</w:t>
      </w:r>
      <w:r>
        <w:rPr>
          <w:lang w:val="en-US"/>
        </w:rPr>
        <w:t>:</w:t>
      </w:r>
    </w:p>
    <w:p w14:paraId="3520B92D" w14:textId="77777777" w:rsidR="00EF4BAD" w:rsidRDefault="00EF4BAD" w:rsidP="00EF4BAD">
      <w:pPr>
        <w:pStyle w:val="PL"/>
        <w:rPr>
          <w:lang w:val="en-US"/>
        </w:rPr>
      </w:pPr>
      <w:r>
        <w:rPr>
          <w:lang w:val="en-US"/>
        </w:rPr>
        <w:t xml:space="preserve">          $ref: 'TS29571_CommonData.yaml#/components/schemas/Uri'</w:t>
      </w:r>
    </w:p>
    <w:p w14:paraId="436CC984" w14:textId="77777777" w:rsidR="00EF4BAD" w:rsidRDefault="00EF4BAD" w:rsidP="00EF4BAD">
      <w:pPr>
        <w:pStyle w:val="PL"/>
        <w:rPr>
          <w:lang w:val="en-US"/>
        </w:rPr>
      </w:pPr>
      <w:r>
        <w:rPr>
          <w:lang w:val="en-US"/>
        </w:rPr>
        <w:t xml:space="preserve">        </w:t>
      </w:r>
      <w:r>
        <w:t>intraPlmnApiRoot</w:t>
      </w:r>
      <w:r>
        <w:rPr>
          <w:lang w:val="en-US"/>
        </w:rPr>
        <w:t>:</w:t>
      </w:r>
    </w:p>
    <w:p w14:paraId="3F7BA272" w14:textId="77777777" w:rsidR="00EF4BAD" w:rsidRDefault="00EF4BAD" w:rsidP="00EF4BAD">
      <w:pPr>
        <w:pStyle w:val="PL"/>
        <w:rPr>
          <w:lang w:val="en-US"/>
        </w:rPr>
      </w:pPr>
      <w:r>
        <w:rPr>
          <w:lang w:val="en-US"/>
        </w:rPr>
        <w:t xml:space="preserve">          $ref: 'TS29571_CommonData.yaml#/components/schemas/Uri'</w:t>
      </w:r>
    </w:p>
    <w:p w14:paraId="0513D2EC" w14:textId="77777777" w:rsidR="00EF4BAD" w:rsidRDefault="00EF4BAD" w:rsidP="00EF4BAD">
      <w:pPr>
        <w:pStyle w:val="PL"/>
        <w:rPr>
          <w:lang w:val="en-US"/>
        </w:rPr>
      </w:pPr>
      <w:r>
        <w:rPr>
          <w:lang w:val="en-US"/>
        </w:rPr>
        <w:t xml:space="preserve">        </w:t>
      </w:r>
      <w:r>
        <w:rPr>
          <w:lang w:eastAsia="zh-CN"/>
        </w:rPr>
        <w:t>hrsboInfo</w:t>
      </w:r>
      <w:r>
        <w:rPr>
          <w:lang w:val="en-US"/>
        </w:rPr>
        <w:t>:</w:t>
      </w:r>
    </w:p>
    <w:p w14:paraId="648F639A" w14:textId="77777777" w:rsidR="00EF4BAD" w:rsidRPr="009E3BAB" w:rsidRDefault="00EF4BAD" w:rsidP="00EF4BAD">
      <w:pPr>
        <w:pStyle w:val="PL"/>
        <w:rPr>
          <w:lang w:val="en-US"/>
        </w:rPr>
      </w:pPr>
      <w:r>
        <w:rPr>
          <w:lang w:val="en-US"/>
        </w:rPr>
        <w:t xml:space="preserve">          $ref: '#/components/schemas/</w:t>
      </w:r>
      <w:r>
        <w:rPr>
          <w:lang w:eastAsia="zh-CN"/>
        </w:rPr>
        <w:t>HrsboInfoFromHplmn</w:t>
      </w:r>
      <w:r>
        <w:rPr>
          <w:lang w:val="en-US"/>
        </w:rPr>
        <w:t>'</w:t>
      </w:r>
    </w:p>
    <w:p w14:paraId="7513672A" w14:textId="77777777" w:rsidR="005C61D0" w:rsidRPr="002E5CBA" w:rsidRDefault="005C61D0" w:rsidP="005C61D0">
      <w:pPr>
        <w:pStyle w:val="PL"/>
        <w:rPr>
          <w:lang w:val="en-US"/>
        </w:rPr>
      </w:pPr>
    </w:p>
    <w:p w14:paraId="144E472E" w14:textId="77777777" w:rsidR="00370703" w:rsidRDefault="00370703" w:rsidP="00370703">
      <w:pPr>
        <w:pStyle w:val="PL"/>
      </w:pPr>
    </w:p>
    <w:p w14:paraId="10ED5FBB" w14:textId="77777777" w:rsidR="00370703" w:rsidRPr="00370703" w:rsidRDefault="00370703" w:rsidP="00370703">
      <w:pPr>
        <w:rPr>
          <w:b/>
          <w:bCs/>
          <w:color w:val="FF0000"/>
          <w:sz w:val="22"/>
          <w:szCs w:val="22"/>
        </w:rPr>
      </w:pPr>
      <w:r w:rsidRPr="00370703">
        <w:rPr>
          <w:b/>
          <w:bCs/>
          <w:color w:val="FF0000"/>
          <w:sz w:val="22"/>
          <w:szCs w:val="22"/>
        </w:rPr>
        <w:t>**************** Text Skipped for Clarity ***********************</w:t>
      </w:r>
    </w:p>
    <w:p w14:paraId="0B5AC341" w14:textId="77777777" w:rsidR="00797F54" w:rsidRDefault="00797F54" w:rsidP="00797F54">
      <w:pPr>
        <w:pStyle w:val="PL"/>
        <w:rPr>
          <w:lang w:val="en-US"/>
        </w:rPr>
      </w:pPr>
      <w:r>
        <w:rPr>
          <w:lang w:val="en-US"/>
        </w:rPr>
        <w:t xml:space="preserve">    SmContext</w:t>
      </w:r>
      <w:r w:rsidRPr="002E5CBA">
        <w:rPr>
          <w:lang w:val="en-US"/>
        </w:rPr>
        <w:t>:</w:t>
      </w:r>
    </w:p>
    <w:p w14:paraId="3401567A" w14:textId="77777777" w:rsidR="00797F54" w:rsidRPr="002E5CBA" w:rsidRDefault="00797F54" w:rsidP="00797F54">
      <w:pPr>
        <w:pStyle w:val="PL"/>
        <w:rPr>
          <w:lang w:val="en-US"/>
        </w:rPr>
      </w:pPr>
      <w:r>
        <w:t xml:space="preserve">      </w:t>
      </w:r>
      <w:r w:rsidRPr="00932D4A">
        <w:rPr>
          <w:lang w:val="en-US"/>
        </w:rPr>
        <w:t xml:space="preserve">description: </w:t>
      </w:r>
      <w:r>
        <w:rPr>
          <w:rFonts w:cs="Arial"/>
          <w:szCs w:val="18"/>
        </w:rPr>
        <w:t>Complete SM Context</w:t>
      </w:r>
    </w:p>
    <w:p w14:paraId="325F5333" w14:textId="77777777" w:rsidR="00797F54" w:rsidRPr="002E5CBA" w:rsidRDefault="00797F54" w:rsidP="00797F54">
      <w:pPr>
        <w:pStyle w:val="PL"/>
        <w:rPr>
          <w:lang w:val="en-US"/>
        </w:rPr>
      </w:pPr>
      <w:r w:rsidRPr="002E5CBA">
        <w:rPr>
          <w:lang w:val="en-US"/>
        </w:rPr>
        <w:t xml:space="preserve">      type: object</w:t>
      </w:r>
    </w:p>
    <w:p w14:paraId="0E078CF1" w14:textId="77777777" w:rsidR="00797F54" w:rsidRPr="002E5CBA" w:rsidRDefault="00797F54" w:rsidP="00797F54">
      <w:pPr>
        <w:pStyle w:val="PL"/>
        <w:rPr>
          <w:lang w:val="en-US"/>
        </w:rPr>
      </w:pPr>
      <w:r w:rsidRPr="002E5CBA">
        <w:rPr>
          <w:lang w:val="en-US"/>
        </w:rPr>
        <w:t xml:space="preserve">      properties:</w:t>
      </w:r>
    </w:p>
    <w:p w14:paraId="52B6C2FB" w14:textId="77777777" w:rsidR="00797F54" w:rsidRPr="002E5CBA" w:rsidRDefault="00797F54" w:rsidP="00797F54">
      <w:pPr>
        <w:pStyle w:val="PL"/>
        <w:rPr>
          <w:lang w:val="en-US"/>
        </w:rPr>
      </w:pPr>
      <w:r w:rsidRPr="002E5CBA">
        <w:rPr>
          <w:lang w:val="en-US"/>
        </w:rPr>
        <w:t xml:space="preserve">        pduSessionId:</w:t>
      </w:r>
    </w:p>
    <w:p w14:paraId="4862F152" w14:textId="77777777" w:rsidR="00797F54" w:rsidRPr="002E5CBA" w:rsidRDefault="00797F54" w:rsidP="00797F54">
      <w:pPr>
        <w:pStyle w:val="PL"/>
        <w:rPr>
          <w:lang w:val="en-US"/>
        </w:rPr>
      </w:pPr>
      <w:r w:rsidRPr="002E5CBA">
        <w:rPr>
          <w:lang w:val="en-US"/>
        </w:rPr>
        <w:t xml:space="preserve">          $ref: 'TS29571_CommonData.yaml#/components/schemas/PduSessionId'</w:t>
      </w:r>
    </w:p>
    <w:p w14:paraId="16D0C456" w14:textId="77777777" w:rsidR="00797F54" w:rsidRPr="002E5CBA" w:rsidRDefault="00797F54" w:rsidP="00797F54">
      <w:pPr>
        <w:pStyle w:val="PL"/>
        <w:rPr>
          <w:lang w:val="en-US"/>
        </w:rPr>
      </w:pPr>
      <w:r w:rsidRPr="002E5CBA">
        <w:rPr>
          <w:lang w:val="en-US"/>
        </w:rPr>
        <w:t xml:space="preserve">        dnn:</w:t>
      </w:r>
    </w:p>
    <w:p w14:paraId="6208E025" w14:textId="77777777" w:rsidR="00797F54" w:rsidRDefault="00797F54" w:rsidP="00797F54">
      <w:pPr>
        <w:pStyle w:val="PL"/>
        <w:rPr>
          <w:lang w:val="en-US"/>
        </w:rPr>
      </w:pPr>
      <w:r w:rsidRPr="002E5CBA">
        <w:rPr>
          <w:lang w:val="en-US"/>
        </w:rPr>
        <w:t xml:space="preserve">          $ref: 'TS29571_CommonData.yaml#/components/schemas/Dnn'</w:t>
      </w:r>
    </w:p>
    <w:p w14:paraId="098BE188" w14:textId="77777777" w:rsidR="00797F54" w:rsidRPr="002E5CBA" w:rsidRDefault="00797F54" w:rsidP="00797F54">
      <w:pPr>
        <w:pStyle w:val="PL"/>
        <w:rPr>
          <w:lang w:val="en-US"/>
        </w:rPr>
      </w:pPr>
      <w:r w:rsidRPr="002E5CBA">
        <w:rPr>
          <w:lang w:val="en-US"/>
        </w:rPr>
        <w:t xml:space="preserve">        </w:t>
      </w:r>
      <w:r>
        <w:rPr>
          <w:lang w:val="en-US"/>
        </w:rPr>
        <w:t>selectedD</w:t>
      </w:r>
      <w:r w:rsidRPr="002E5CBA">
        <w:rPr>
          <w:lang w:val="en-US"/>
        </w:rPr>
        <w:t>nn:</w:t>
      </w:r>
    </w:p>
    <w:p w14:paraId="5657DC12" w14:textId="77777777" w:rsidR="00797F54" w:rsidRPr="002E5CBA" w:rsidRDefault="00797F54" w:rsidP="00797F54">
      <w:pPr>
        <w:pStyle w:val="PL"/>
        <w:rPr>
          <w:lang w:val="en-US"/>
        </w:rPr>
      </w:pPr>
      <w:r w:rsidRPr="002E5CBA">
        <w:rPr>
          <w:lang w:val="en-US"/>
        </w:rPr>
        <w:t xml:space="preserve">          $ref: 'TS29571_CommonData.yaml#/components/schemas/Dnn'</w:t>
      </w:r>
    </w:p>
    <w:p w14:paraId="03A28B30" w14:textId="77777777" w:rsidR="00797F54" w:rsidRPr="002E5CBA" w:rsidRDefault="00797F54" w:rsidP="00797F54">
      <w:pPr>
        <w:pStyle w:val="PL"/>
        <w:rPr>
          <w:lang w:val="en-US"/>
        </w:rPr>
      </w:pPr>
      <w:r w:rsidRPr="002E5CBA">
        <w:rPr>
          <w:lang w:val="en-US"/>
        </w:rPr>
        <w:t xml:space="preserve">        sNssai:</w:t>
      </w:r>
    </w:p>
    <w:p w14:paraId="0DC27274" w14:textId="77777777" w:rsidR="00797F54" w:rsidRPr="002E5CBA" w:rsidRDefault="00797F54" w:rsidP="00797F54">
      <w:pPr>
        <w:pStyle w:val="PL"/>
        <w:rPr>
          <w:lang w:val="en-US"/>
        </w:rPr>
      </w:pPr>
      <w:r w:rsidRPr="002E5CBA">
        <w:rPr>
          <w:lang w:val="en-US"/>
        </w:rPr>
        <w:t xml:space="preserve">          $ref: 'TS29571_CommonData.yaml#/components/schemas/Snssai'</w:t>
      </w:r>
    </w:p>
    <w:p w14:paraId="77AD8096" w14:textId="77777777" w:rsidR="00797F54" w:rsidRPr="002E5CBA" w:rsidRDefault="00797F54" w:rsidP="00797F54">
      <w:pPr>
        <w:pStyle w:val="PL"/>
        <w:rPr>
          <w:lang w:val="en-US"/>
        </w:rPr>
      </w:pPr>
      <w:r w:rsidRPr="002E5CBA">
        <w:rPr>
          <w:lang w:val="en-US"/>
        </w:rPr>
        <w:t xml:space="preserve">        hplmnSnssai:</w:t>
      </w:r>
    </w:p>
    <w:p w14:paraId="562B0063" w14:textId="77777777" w:rsidR="00797F54" w:rsidRDefault="00797F54" w:rsidP="00797F54">
      <w:pPr>
        <w:pStyle w:val="PL"/>
        <w:rPr>
          <w:lang w:val="en-US"/>
        </w:rPr>
      </w:pPr>
      <w:r w:rsidRPr="002E5CBA">
        <w:rPr>
          <w:lang w:val="en-US"/>
        </w:rPr>
        <w:t xml:space="preserve">          $ref: 'TS29571_CommonData.yaml#/components/schemas/Snssai'</w:t>
      </w:r>
    </w:p>
    <w:p w14:paraId="4ABAC695" w14:textId="77777777" w:rsidR="00797F54" w:rsidRPr="002E5CBA" w:rsidRDefault="00797F54" w:rsidP="00797F54">
      <w:pPr>
        <w:pStyle w:val="PL"/>
        <w:rPr>
          <w:lang w:val="en-US"/>
        </w:rPr>
      </w:pPr>
      <w:r w:rsidRPr="002E5CBA">
        <w:rPr>
          <w:lang w:val="en-US"/>
        </w:rPr>
        <w:t xml:space="preserve">        pduSessionType:</w:t>
      </w:r>
    </w:p>
    <w:p w14:paraId="7A611C31" w14:textId="77777777" w:rsidR="00797F54" w:rsidRDefault="00797F54" w:rsidP="00797F54">
      <w:pPr>
        <w:pStyle w:val="PL"/>
        <w:rPr>
          <w:lang w:val="en-US"/>
        </w:rPr>
      </w:pPr>
      <w:r w:rsidRPr="002E5CBA">
        <w:rPr>
          <w:lang w:val="en-US"/>
        </w:rPr>
        <w:t xml:space="preserve">          $ref: 'TS29571_CommonData.yaml#/components/schemas/PduSessionType'</w:t>
      </w:r>
    </w:p>
    <w:p w14:paraId="7A836A60" w14:textId="77777777" w:rsidR="00797F54" w:rsidRPr="002E5CBA" w:rsidRDefault="00797F54" w:rsidP="00797F54">
      <w:pPr>
        <w:pStyle w:val="PL"/>
        <w:rPr>
          <w:lang w:val="en-US"/>
        </w:rPr>
      </w:pPr>
      <w:r w:rsidRPr="002E5CBA">
        <w:rPr>
          <w:lang w:val="en-US"/>
        </w:rPr>
        <w:t xml:space="preserve">        gpsi:</w:t>
      </w:r>
    </w:p>
    <w:p w14:paraId="1E94D858" w14:textId="77777777" w:rsidR="00797F54" w:rsidRPr="002E5CBA" w:rsidRDefault="00797F54" w:rsidP="00797F54">
      <w:pPr>
        <w:pStyle w:val="PL"/>
        <w:rPr>
          <w:lang w:val="en-US"/>
        </w:rPr>
      </w:pPr>
      <w:r w:rsidRPr="002E5CBA">
        <w:rPr>
          <w:lang w:val="en-US"/>
        </w:rPr>
        <w:t xml:space="preserve">          $ref: 'TS29571_CommonData.yaml#/components/schemas/Gpsi'</w:t>
      </w:r>
    </w:p>
    <w:p w14:paraId="4F3C57FF" w14:textId="77777777" w:rsidR="00797F54" w:rsidRPr="002E5CBA" w:rsidRDefault="00797F54" w:rsidP="00797F54">
      <w:pPr>
        <w:pStyle w:val="PL"/>
        <w:rPr>
          <w:lang w:val="en-US"/>
        </w:rPr>
      </w:pPr>
      <w:r w:rsidRPr="002E5CBA">
        <w:rPr>
          <w:lang w:val="en-US"/>
        </w:rPr>
        <w:t xml:space="preserve">        hSmf</w:t>
      </w:r>
      <w:r>
        <w:rPr>
          <w:lang w:val="en-US"/>
        </w:rPr>
        <w:t>Uri</w:t>
      </w:r>
      <w:r w:rsidRPr="002E5CBA">
        <w:rPr>
          <w:lang w:val="en-US"/>
        </w:rPr>
        <w:t>:</w:t>
      </w:r>
    </w:p>
    <w:p w14:paraId="5908BC09" w14:textId="77777777" w:rsidR="00797F54" w:rsidRDefault="00797F54" w:rsidP="00797F54">
      <w:pPr>
        <w:pStyle w:val="PL"/>
        <w:rPr>
          <w:lang w:val="en-US"/>
        </w:rPr>
      </w:pPr>
      <w:r w:rsidRPr="002E5CBA">
        <w:rPr>
          <w:lang w:val="en-US"/>
        </w:rPr>
        <w:t xml:space="preserve">          $ref: 'TS29571_CommonData.yaml#/components/schemas/</w:t>
      </w:r>
      <w:r>
        <w:rPr>
          <w:lang w:val="en-US"/>
        </w:rPr>
        <w:t>Uri</w:t>
      </w:r>
      <w:r w:rsidRPr="002E5CBA">
        <w:rPr>
          <w:lang w:val="en-US"/>
        </w:rPr>
        <w:t>'</w:t>
      </w:r>
    </w:p>
    <w:p w14:paraId="3F227C69" w14:textId="77777777" w:rsidR="00797F54" w:rsidRPr="002E5CBA" w:rsidRDefault="00797F54" w:rsidP="00797F54">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290BAB80" w14:textId="77777777" w:rsidR="00797F54" w:rsidRDefault="00797F54" w:rsidP="00797F54">
      <w:pPr>
        <w:pStyle w:val="PL"/>
        <w:rPr>
          <w:lang w:val="en-US"/>
        </w:rPr>
      </w:pPr>
      <w:r w:rsidRPr="002E5CBA">
        <w:rPr>
          <w:lang w:val="en-US"/>
        </w:rPr>
        <w:t xml:space="preserve">          $ref: 'TS29571_CommonData.yaml#/components/schemas/</w:t>
      </w:r>
      <w:r>
        <w:rPr>
          <w:lang w:val="en-US"/>
        </w:rPr>
        <w:t>Uri</w:t>
      </w:r>
      <w:r w:rsidRPr="002E5CBA">
        <w:rPr>
          <w:lang w:val="en-US"/>
        </w:rPr>
        <w:t>'</w:t>
      </w:r>
    </w:p>
    <w:p w14:paraId="3FBF21CB" w14:textId="77777777" w:rsidR="00797F54" w:rsidRDefault="00797F54" w:rsidP="00797F54">
      <w:pPr>
        <w:pStyle w:val="PL"/>
      </w:pPr>
      <w:r>
        <w:t xml:space="preserve">        pduSessionRef:</w:t>
      </w:r>
    </w:p>
    <w:p w14:paraId="22804FD9" w14:textId="77777777" w:rsidR="00797F54" w:rsidRDefault="00797F54" w:rsidP="00797F54">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2F840F46" w14:textId="77777777" w:rsidR="00797F54" w:rsidRDefault="00797F54" w:rsidP="00797F54">
      <w:pPr>
        <w:pStyle w:val="PL"/>
        <w:rPr>
          <w:lang w:val="en-US"/>
        </w:rPr>
      </w:pPr>
      <w:r>
        <w:rPr>
          <w:lang w:val="en-US"/>
        </w:rPr>
        <w:t xml:space="preserve">        </w:t>
      </w:r>
      <w:r>
        <w:t>interPlmnApiRoot</w:t>
      </w:r>
      <w:r>
        <w:rPr>
          <w:lang w:val="en-US"/>
        </w:rPr>
        <w:t>:</w:t>
      </w:r>
    </w:p>
    <w:p w14:paraId="784AC94B" w14:textId="77777777" w:rsidR="00797F54" w:rsidRDefault="00797F54" w:rsidP="00797F54">
      <w:pPr>
        <w:pStyle w:val="PL"/>
        <w:rPr>
          <w:lang w:val="en-US"/>
        </w:rPr>
      </w:pPr>
      <w:r>
        <w:rPr>
          <w:lang w:val="en-US"/>
        </w:rPr>
        <w:t xml:space="preserve">          $ref: 'TS29571_CommonData.yaml#/components/schemas/Uri'</w:t>
      </w:r>
    </w:p>
    <w:p w14:paraId="68192C6B" w14:textId="77777777" w:rsidR="00797F54" w:rsidRDefault="00797F54" w:rsidP="00797F54">
      <w:pPr>
        <w:pStyle w:val="PL"/>
        <w:rPr>
          <w:lang w:val="en-US"/>
        </w:rPr>
      </w:pPr>
      <w:r>
        <w:rPr>
          <w:lang w:val="en-US"/>
        </w:rPr>
        <w:t xml:space="preserve">        </w:t>
      </w:r>
      <w:r>
        <w:t>intraPlmnApiRoot</w:t>
      </w:r>
      <w:r>
        <w:rPr>
          <w:lang w:val="en-US"/>
        </w:rPr>
        <w:t>:</w:t>
      </w:r>
    </w:p>
    <w:p w14:paraId="28C9ED8C" w14:textId="77777777" w:rsidR="00797F54" w:rsidRPr="002E5CBA" w:rsidRDefault="00797F54" w:rsidP="00797F54">
      <w:pPr>
        <w:pStyle w:val="PL"/>
        <w:rPr>
          <w:lang w:val="en-US"/>
        </w:rPr>
      </w:pPr>
      <w:r>
        <w:rPr>
          <w:lang w:val="en-US"/>
        </w:rPr>
        <w:t xml:space="preserve">          $ref: 'TS29571_CommonData.yaml#/components/schemas/Uri'</w:t>
      </w:r>
    </w:p>
    <w:p w14:paraId="65AAE42E" w14:textId="77777777" w:rsidR="00797F54" w:rsidRPr="002E5CBA" w:rsidRDefault="00797F54" w:rsidP="00797F54">
      <w:pPr>
        <w:pStyle w:val="PL"/>
        <w:rPr>
          <w:lang w:val="en-US"/>
        </w:rPr>
      </w:pPr>
      <w:r w:rsidRPr="002E5CBA">
        <w:rPr>
          <w:lang w:val="en-US"/>
        </w:rPr>
        <w:t xml:space="preserve">        pcfId:</w:t>
      </w:r>
    </w:p>
    <w:p w14:paraId="6800AE1F" w14:textId="77777777" w:rsidR="00797F54" w:rsidRDefault="00797F54" w:rsidP="00797F54">
      <w:pPr>
        <w:pStyle w:val="PL"/>
        <w:rPr>
          <w:lang w:val="en-US"/>
        </w:rPr>
      </w:pPr>
      <w:r w:rsidRPr="002E5CBA">
        <w:rPr>
          <w:lang w:val="en-US"/>
        </w:rPr>
        <w:t xml:space="preserve">          $ref: 'TS29571_CommonData.yaml#/components/schemas/NfInstanceId'</w:t>
      </w:r>
    </w:p>
    <w:p w14:paraId="7D24CD4D" w14:textId="77777777" w:rsidR="00797F54" w:rsidRPr="002E5CBA" w:rsidRDefault="00797F54" w:rsidP="00797F54">
      <w:pPr>
        <w:pStyle w:val="PL"/>
        <w:rPr>
          <w:lang w:val="en-US"/>
        </w:rPr>
      </w:pPr>
      <w:r w:rsidRPr="002E5CBA">
        <w:rPr>
          <w:lang w:val="en-US"/>
        </w:rPr>
        <w:t xml:space="preserve">        pcf</w:t>
      </w:r>
      <w:r>
        <w:rPr>
          <w:lang w:val="en-US"/>
        </w:rPr>
        <w:t>Group</w:t>
      </w:r>
      <w:r w:rsidRPr="002E5CBA">
        <w:rPr>
          <w:lang w:val="en-US"/>
        </w:rPr>
        <w:t>Id:</w:t>
      </w:r>
    </w:p>
    <w:p w14:paraId="07E4EE59" w14:textId="77777777" w:rsidR="00797F54" w:rsidRDefault="00797F54" w:rsidP="00797F54">
      <w:pPr>
        <w:pStyle w:val="PL"/>
        <w:rPr>
          <w:lang w:val="en-US"/>
        </w:rPr>
      </w:pPr>
      <w:r w:rsidRPr="002E5CBA">
        <w:rPr>
          <w:lang w:val="en-US"/>
        </w:rPr>
        <w:t xml:space="preserve">          $ref: 'TS29571_CommonData.yaml#/components/schemas/Nf</w:t>
      </w:r>
      <w:r>
        <w:rPr>
          <w:lang w:val="en-US"/>
        </w:rPr>
        <w:t>Group</w:t>
      </w:r>
      <w:r w:rsidRPr="002E5CBA">
        <w:rPr>
          <w:lang w:val="en-US"/>
        </w:rPr>
        <w:t>Id'</w:t>
      </w:r>
    </w:p>
    <w:p w14:paraId="74988B0B" w14:textId="77777777" w:rsidR="00797F54" w:rsidRPr="002E5CBA" w:rsidRDefault="00797F54" w:rsidP="00797F54">
      <w:pPr>
        <w:pStyle w:val="PL"/>
        <w:rPr>
          <w:lang w:val="en-US"/>
        </w:rPr>
      </w:pPr>
      <w:r w:rsidRPr="002E5CBA">
        <w:rPr>
          <w:lang w:val="en-US"/>
        </w:rPr>
        <w:t xml:space="preserve">        pcf</w:t>
      </w:r>
      <w:r>
        <w:rPr>
          <w:lang w:val="en-US"/>
        </w:rPr>
        <w:t>Set</w:t>
      </w:r>
      <w:r w:rsidRPr="002E5CBA">
        <w:rPr>
          <w:lang w:val="en-US"/>
        </w:rPr>
        <w:t>Id:</w:t>
      </w:r>
    </w:p>
    <w:p w14:paraId="1B1B267A" w14:textId="77777777" w:rsidR="00797F54" w:rsidRDefault="00797F54" w:rsidP="00797F54">
      <w:pPr>
        <w:pStyle w:val="PL"/>
        <w:rPr>
          <w:lang w:val="en-US"/>
        </w:rPr>
      </w:pPr>
      <w:r w:rsidRPr="002E5CBA">
        <w:rPr>
          <w:lang w:val="en-US"/>
        </w:rPr>
        <w:t xml:space="preserve">          $ref: 'TS29571_CommonData.yaml#/components/schemas/Nf</w:t>
      </w:r>
      <w:r>
        <w:rPr>
          <w:lang w:val="en-US"/>
        </w:rPr>
        <w:t>Set</w:t>
      </w:r>
      <w:r w:rsidRPr="002E5CBA">
        <w:rPr>
          <w:lang w:val="en-US"/>
        </w:rPr>
        <w:t>Id'</w:t>
      </w:r>
    </w:p>
    <w:p w14:paraId="7B9FC4FF" w14:textId="77777777" w:rsidR="00797F54" w:rsidRPr="002E5CBA" w:rsidRDefault="00797F54" w:rsidP="00797F54">
      <w:pPr>
        <w:pStyle w:val="PL"/>
        <w:rPr>
          <w:lang w:val="en-US"/>
        </w:rPr>
      </w:pPr>
      <w:r w:rsidRPr="002E5CBA">
        <w:rPr>
          <w:lang w:val="en-US"/>
        </w:rPr>
        <w:t xml:space="preserve">        selMode:</w:t>
      </w:r>
    </w:p>
    <w:p w14:paraId="3B55710F" w14:textId="77777777" w:rsidR="00797F54" w:rsidRDefault="00797F54" w:rsidP="00797F54">
      <w:pPr>
        <w:pStyle w:val="PL"/>
        <w:rPr>
          <w:lang w:val="en-US"/>
        </w:rPr>
      </w:pPr>
      <w:r w:rsidRPr="002E5CBA">
        <w:rPr>
          <w:lang w:val="en-US"/>
        </w:rPr>
        <w:t xml:space="preserve">          $ref: '#/components/schemas/DnnSelectionMode'</w:t>
      </w:r>
    </w:p>
    <w:p w14:paraId="57DF2131" w14:textId="77777777" w:rsidR="00797F54" w:rsidRDefault="00797F54" w:rsidP="00797F54">
      <w:pPr>
        <w:pStyle w:val="PL"/>
      </w:pPr>
      <w:r>
        <w:t xml:space="preserve">        udmGroupId:</w:t>
      </w:r>
    </w:p>
    <w:p w14:paraId="26093F5A" w14:textId="77777777" w:rsidR="00797F54" w:rsidRDefault="00797F54" w:rsidP="00797F54">
      <w:pPr>
        <w:pStyle w:val="PL"/>
      </w:pPr>
      <w:r>
        <w:t xml:space="preserve">          $ref: 'TS29571_CommonData.yaml</w:t>
      </w:r>
      <w:r w:rsidRPr="00207B40">
        <w:t>#/components/schemas/</w:t>
      </w:r>
      <w:r>
        <w:t>NfGroupId</w:t>
      </w:r>
      <w:r w:rsidRPr="00207B40">
        <w:t>'</w:t>
      </w:r>
    </w:p>
    <w:p w14:paraId="4BD01E69" w14:textId="77777777" w:rsidR="00797F54" w:rsidRDefault="00797F54" w:rsidP="00797F54">
      <w:pPr>
        <w:pStyle w:val="PL"/>
      </w:pPr>
      <w:r>
        <w:t xml:space="preserve">        routingIndicator:</w:t>
      </w:r>
    </w:p>
    <w:p w14:paraId="0A2B7D43" w14:textId="77777777" w:rsidR="00797F54" w:rsidRDefault="00797F54" w:rsidP="00797F54">
      <w:pPr>
        <w:pStyle w:val="PL"/>
      </w:pPr>
      <w:r>
        <w:t xml:space="preserve">          type: string</w:t>
      </w:r>
    </w:p>
    <w:p w14:paraId="41712205" w14:textId="77777777" w:rsidR="00797F54" w:rsidRPr="007021DF" w:rsidRDefault="00797F54" w:rsidP="00797F54">
      <w:pPr>
        <w:pStyle w:val="PL"/>
      </w:pPr>
      <w:r w:rsidRPr="007021DF">
        <w:t xml:space="preserve">        </w:t>
      </w:r>
      <w:r>
        <w:rPr>
          <w:rFonts w:hint="eastAsia"/>
          <w:lang w:eastAsia="zh-CN"/>
        </w:rPr>
        <w:t>hNwPubKeyId</w:t>
      </w:r>
      <w:r w:rsidRPr="007021DF">
        <w:t>:</w:t>
      </w:r>
    </w:p>
    <w:p w14:paraId="2C32F9E0" w14:textId="77777777" w:rsidR="00797F54" w:rsidRPr="00757B26" w:rsidRDefault="00797F54" w:rsidP="00797F54">
      <w:pPr>
        <w:pStyle w:val="PL"/>
        <w:rPr>
          <w:lang w:eastAsia="zh-CN"/>
        </w:rPr>
      </w:pPr>
      <w:r>
        <w:t xml:space="preserve">          type: </w:t>
      </w:r>
      <w:r>
        <w:rPr>
          <w:rFonts w:hint="eastAsia"/>
          <w:lang w:eastAsia="zh-CN"/>
        </w:rPr>
        <w:t>integer</w:t>
      </w:r>
    </w:p>
    <w:p w14:paraId="3AA8DAF8" w14:textId="77777777" w:rsidR="00797F54" w:rsidRPr="002E5CBA" w:rsidRDefault="00797F54" w:rsidP="00797F54">
      <w:pPr>
        <w:pStyle w:val="PL"/>
        <w:rPr>
          <w:lang w:val="en-US"/>
        </w:rPr>
      </w:pPr>
      <w:r w:rsidRPr="002E5CBA">
        <w:rPr>
          <w:lang w:val="en-US"/>
        </w:rPr>
        <w:t xml:space="preserve">        sessionAmbr:</w:t>
      </w:r>
    </w:p>
    <w:p w14:paraId="7AE538B4" w14:textId="77777777" w:rsidR="00797F54" w:rsidRPr="002E5CBA" w:rsidRDefault="00797F54" w:rsidP="00797F54">
      <w:pPr>
        <w:pStyle w:val="PL"/>
        <w:rPr>
          <w:lang w:val="en-US"/>
        </w:rPr>
      </w:pPr>
      <w:r w:rsidRPr="002E5CBA">
        <w:rPr>
          <w:lang w:val="en-US"/>
        </w:rPr>
        <w:t xml:space="preserve">          $ref: 'TS29571_CommonData.yaml#/components/schemas/Ambr'</w:t>
      </w:r>
    </w:p>
    <w:p w14:paraId="46BD3EB6" w14:textId="77777777" w:rsidR="00797F54" w:rsidRPr="002E5CBA" w:rsidRDefault="00797F54" w:rsidP="00797F54">
      <w:pPr>
        <w:pStyle w:val="PL"/>
        <w:rPr>
          <w:lang w:val="en-US"/>
        </w:rPr>
      </w:pPr>
      <w:r w:rsidRPr="002E5CBA">
        <w:rPr>
          <w:lang w:val="en-US"/>
        </w:rPr>
        <w:t xml:space="preserve">        qosFlowsList:</w:t>
      </w:r>
    </w:p>
    <w:p w14:paraId="651BA68E" w14:textId="77777777" w:rsidR="00797F54" w:rsidRPr="002E5CBA" w:rsidRDefault="00797F54" w:rsidP="00797F54">
      <w:pPr>
        <w:pStyle w:val="PL"/>
        <w:rPr>
          <w:lang w:val="en-US"/>
        </w:rPr>
      </w:pPr>
      <w:r w:rsidRPr="002E5CBA">
        <w:rPr>
          <w:lang w:val="en-US"/>
        </w:rPr>
        <w:t xml:space="preserve">          type: array</w:t>
      </w:r>
    </w:p>
    <w:p w14:paraId="70D178A3" w14:textId="77777777" w:rsidR="00797F54" w:rsidRPr="002E5CBA" w:rsidRDefault="00797F54" w:rsidP="00797F54">
      <w:pPr>
        <w:pStyle w:val="PL"/>
        <w:rPr>
          <w:lang w:val="en-US"/>
        </w:rPr>
      </w:pPr>
      <w:r w:rsidRPr="002E5CBA">
        <w:rPr>
          <w:lang w:val="en-US"/>
        </w:rPr>
        <w:t xml:space="preserve">          items:</w:t>
      </w:r>
    </w:p>
    <w:p w14:paraId="2F0E0A5D" w14:textId="77777777" w:rsidR="00797F54" w:rsidRPr="002E5CBA" w:rsidRDefault="00797F54" w:rsidP="00797F54">
      <w:pPr>
        <w:pStyle w:val="PL"/>
        <w:rPr>
          <w:lang w:val="en-US"/>
        </w:rPr>
      </w:pPr>
      <w:r w:rsidRPr="002E5CBA">
        <w:rPr>
          <w:lang w:val="en-US"/>
        </w:rPr>
        <w:t xml:space="preserve">            $ref: '#/components/schemas/QosFlowSetupItem'</w:t>
      </w:r>
    </w:p>
    <w:p w14:paraId="48B06315" w14:textId="77777777" w:rsidR="00797F54" w:rsidRDefault="00797F54" w:rsidP="00797F54">
      <w:pPr>
        <w:pStyle w:val="PL"/>
        <w:rPr>
          <w:lang w:val="en-US"/>
        </w:rPr>
      </w:pPr>
      <w:r w:rsidRPr="002E5CBA">
        <w:rPr>
          <w:lang w:val="en-US"/>
        </w:rPr>
        <w:t xml:space="preserve">          minItems: 1</w:t>
      </w:r>
    </w:p>
    <w:p w14:paraId="31D5F98B" w14:textId="77777777" w:rsidR="00797F54" w:rsidRPr="002E5CBA" w:rsidRDefault="00797F54" w:rsidP="00797F54">
      <w:pPr>
        <w:pStyle w:val="PL"/>
        <w:rPr>
          <w:lang w:val="en-US"/>
        </w:rPr>
      </w:pPr>
      <w:r>
        <w:rPr>
          <w:lang w:val="en-US"/>
        </w:rPr>
        <w:t xml:space="preserve">        </w:t>
      </w:r>
      <w:r w:rsidRPr="004D222C">
        <w:t>hSmfInstanceId</w:t>
      </w:r>
      <w:r w:rsidRPr="002E5CBA">
        <w:rPr>
          <w:lang w:val="en-US"/>
        </w:rPr>
        <w:t>:</w:t>
      </w:r>
    </w:p>
    <w:p w14:paraId="78D305F6" w14:textId="77777777" w:rsidR="00797F54" w:rsidRDefault="00797F54" w:rsidP="00797F54">
      <w:pPr>
        <w:pStyle w:val="PL"/>
        <w:rPr>
          <w:lang w:val="en-US"/>
        </w:rPr>
      </w:pPr>
      <w:r w:rsidRPr="002E5CBA">
        <w:rPr>
          <w:lang w:val="en-US"/>
        </w:rPr>
        <w:t xml:space="preserve">          $ref: 'TS29571_CommonData.yaml#/components/schemas/NfInstanceId'</w:t>
      </w:r>
    </w:p>
    <w:p w14:paraId="52989E9C" w14:textId="77777777" w:rsidR="00797F54" w:rsidRPr="002E5CBA" w:rsidRDefault="00797F54" w:rsidP="00797F54">
      <w:pPr>
        <w:pStyle w:val="PL"/>
        <w:rPr>
          <w:lang w:val="en-US"/>
        </w:rPr>
      </w:pPr>
      <w:r>
        <w:rPr>
          <w:lang w:val="en-US"/>
        </w:rPr>
        <w:t xml:space="preserve">        </w:t>
      </w:r>
      <w:r>
        <w:t>s</w:t>
      </w:r>
      <w:r w:rsidRPr="004D222C">
        <w:t>mfInstanceId</w:t>
      </w:r>
      <w:r w:rsidRPr="002E5CBA">
        <w:rPr>
          <w:lang w:val="en-US"/>
        </w:rPr>
        <w:t>:</w:t>
      </w:r>
    </w:p>
    <w:p w14:paraId="4409A468" w14:textId="77777777" w:rsidR="00797F54" w:rsidRDefault="00797F54" w:rsidP="00797F54">
      <w:pPr>
        <w:pStyle w:val="PL"/>
        <w:rPr>
          <w:lang w:val="en-US"/>
        </w:rPr>
      </w:pPr>
      <w:r w:rsidRPr="002E5CBA">
        <w:rPr>
          <w:lang w:val="en-US"/>
        </w:rPr>
        <w:t xml:space="preserve">          $ref: 'TS29571_CommonData.yaml#/components/schemas/NfInstanceId'</w:t>
      </w:r>
    </w:p>
    <w:p w14:paraId="40F50C89" w14:textId="77777777" w:rsidR="00797F54" w:rsidRDefault="00797F54" w:rsidP="00797F54">
      <w:pPr>
        <w:pStyle w:val="PL"/>
        <w:rPr>
          <w:lang w:val="en-US"/>
        </w:rPr>
      </w:pPr>
      <w:r>
        <w:rPr>
          <w:lang w:val="en-US"/>
        </w:rPr>
        <w:t xml:space="preserve">        </w:t>
      </w:r>
      <w:r>
        <w:t>pduSessionS</w:t>
      </w:r>
      <w:r w:rsidRPr="004C6CFB">
        <w:t>mfSetId</w:t>
      </w:r>
      <w:r>
        <w:rPr>
          <w:lang w:val="en-US"/>
        </w:rPr>
        <w:t>:</w:t>
      </w:r>
    </w:p>
    <w:p w14:paraId="13EECD0C" w14:textId="77777777" w:rsidR="00797F54" w:rsidRDefault="00797F54" w:rsidP="00797F54">
      <w:pPr>
        <w:pStyle w:val="PL"/>
      </w:pPr>
      <w:r>
        <w:rPr>
          <w:lang w:val="en-US"/>
        </w:rPr>
        <w:t xml:space="preserve">          $ref: 'TS29571_CommonData.yaml#/components/schemas/NfSetId'</w:t>
      </w:r>
    </w:p>
    <w:p w14:paraId="4B3D00B4" w14:textId="77777777" w:rsidR="00797F54" w:rsidRPr="003B2883" w:rsidRDefault="00797F54" w:rsidP="00797F54">
      <w:pPr>
        <w:pStyle w:val="PL"/>
      </w:pPr>
      <w:r>
        <w:t xml:space="preserve">  </w:t>
      </w:r>
      <w:r w:rsidRPr="003B2883">
        <w:t xml:space="preserve">      </w:t>
      </w:r>
      <w:r>
        <w:t>pduSessionS</w:t>
      </w:r>
      <w:r w:rsidRPr="004C6CFB">
        <w:t>mfServiceSetId</w:t>
      </w:r>
      <w:r w:rsidRPr="003B2883">
        <w:t>:</w:t>
      </w:r>
    </w:p>
    <w:p w14:paraId="7E50CDD5" w14:textId="77777777" w:rsidR="00797F54" w:rsidRPr="003B2883" w:rsidRDefault="00797F54" w:rsidP="00797F54">
      <w:pPr>
        <w:pStyle w:val="PL"/>
      </w:pPr>
      <w:r w:rsidRPr="003B2883">
        <w:t xml:space="preserve">          $ref: 'TS29571_CommonData.yaml#/components/schemas/Nf</w:t>
      </w:r>
      <w:r>
        <w:t>ServiceSet</w:t>
      </w:r>
      <w:r w:rsidRPr="003B2883">
        <w:t>Id'</w:t>
      </w:r>
    </w:p>
    <w:p w14:paraId="7CF5596A" w14:textId="77777777" w:rsidR="00797F54" w:rsidRPr="003B2883" w:rsidRDefault="00797F54" w:rsidP="00797F54">
      <w:pPr>
        <w:pStyle w:val="PL"/>
      </w:pPr>
      <w:r w:rsidRPr="003B2883">
        <w:t xml:space="preserve">        </w:t>
      </w:r>
      <w:r>
        <w:t>pduSessionS</w:t>
      </w:r>
      <w:r w:rsidRPr="004C6CFB">
        <w:t>mfBinding</w:t>
      </w:r>
      <w:r w:rsidRPr="003B2883">
        <w:t>:</w:t>
      </w:r>
    </w:p>
    <w:p w14:paraId="6B742D38" w14:textId="77777777" w:rsidR="00797F54" w:rsidRPr="002E5CBA" w:rsidRDefault="00797F54" w:rsidP="00797F54">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62F7A4F8" w14:textId="77777777" w:rsidR="00797F54" w:rsidRPr="002E5CBA" w:rsidRDefault="00797F54" w:rsidP="00797F54">
      <w:pPr>
        <w:pStyle w:val="PL"/>
        <w:rPr>
          <w:lang w:val="en-US"/>
        </w:rPr>
      </w:pPr>
      <w:r w:rsidRPr="002E5CBA">
        <w:rPr>
          <w:lang w:val="en-US"/>
        </w:rPr>
        <w:t xml:space="preserve">        enablePauseCharging:</w:t>
      </w:r>
    </w:p>
    <w:p w14:paraId="5180A006" w14:textId="77777777" w:rsidR="00797F54" w:rsidRPr="002E5CBA" w:rsidRDefault="00797F54" w:rsidP="00797F54">
      <w:pPr>
        <w:pStyle w:val="PL"/>
        <w:rPr>
          <w:lang w:val="en-US"/>
        </w:rPr>
      </w:pPr>
      <w:r w:rsidRPr="002E5CBA">
        <w:rPr>
          <w:lang w:val="en-US"/>
        </w:rPr>
        <w:t xml:space="preserve">          type: boolean</w:t>
      </w:r>
    </w:p>
    <w:p w14:paraId="4E87EF87" w14:textId="77777777" w:rsidR="00797F54" w:rsidRPr="002E5CBA" w:rsidRDefault="00797F54" w:rsidP="00797F54">
      <w:pPr>
        <w:pStyle w:val="PL"/>
        <w:rPr>
          <w:lang w:val="en-US"/>
        </w:rPr>
      </w:pPr>
      <w:r w:rsidRPr="002E5CBA">
        <w:rPr>
          <w:lang w:val="en-US"/>
        </w:rPr>
        <w:t xml:space="preserve">          default: false</w:t>
      </w:r>
    </w:p>
    <w:p w14:paraId="4FFCF6B8" w14:textId="77777777" w:rsidR="00797F54" w:rsidRPr="002E5CBA" w:rsidRDefault="00797F54" w:rsidP="00797F54">
      <w:pPr>
        <w:pStyle w:val="PL"/>
        <w:rPr>
          <w:lang w:val="en-US"/>
        </w:rPr>
      </w:pPr>
      <w:r w:rsidRPr="002E5CBA">
        <w:rPr>
          <w:lang w:val="en-US"/>
        </w:rPr>
        <w:t xml:space="preserve">        ueIpv4Address:</w:t>
      </w:r>
    </w:p>
    <w:p w14:paraId="3691C12B" w14:textId="77777777" w:rsidR="00797F54" w:rsidRPr="002E5CBA" w:rsidRDefault="00797F54" w:rsidP="00797F54">
      <w:pPr>
        <w:pStyle w:val="PL"/>
        <w:rPr>
          <w:lang w:val="en-US"/>
        </w:rPr>
      </w:pPr>
      <w:r w:rsidRPr="002E5CBA">
        <w:rPr>
          <w:lang w:val="en-US"/>
        </w:rPr>
        <w:t xml:space="preserve">          $ref: 'TS29571_CommonData.yaml#/components/schemas/Ipv4Addr'</w:t>
      </w:r>
    </w:p>
    <w:p w14:paraId="10AC5DAC" w14:textId="77777777" w:rsidR="00797F54" w:rsidRPr="002E5CBA" w:rsidRDefault="00797F54" w:rsidP="00797F54">
      <w:pPr>
        <w:pStyle w:val="PL"/>
        <w:rPr>
          <w:lang w:val="en-US"/>
        </w:rPr>
      </w:pPr>
      <w:r w:rsidRPr="002E5CBA">
        <w:rPr>
          <w:lang w:val="en-US"/>
        </w:rPr>
        <w:t xml:space="preserve">        ueIpv6Prefix:</w:t>
      </w:r>
    </w:p>
    <w:p w14:paraId="3F925B2A" w14:textId="77777777" w:rsidR="00797F54" w:rsidRPr="002E5CBA" w:rsidRDefault="00797F54" w:rsidP="00797F54">
      <w:pPr>
        <w:pStyle w:val="PL"/>
        <w:rPr>
          <w:lang w:val="en-US"/>
        </w:rPr>
      </w:pPr>
      <w:r w:rsidRPr="002E5CBA">
        <w:rPr>
          <w:lang w:val="en-US"/>
        </w:rPr>
        <w:t xml:space="preserve">          $ref: 'TS29571_CommonData.yaml#/components/schemas/Ipv6Prefix'</w:t>
      </w:r>
    </w:p>
    <w:p w14:paraId="6CC01F44" w14:textId="77777777" w:rsidR="00797F54" w:rsidRPr="002E5CBA" w:rsidRDefault="00797F54" w:rsidP="00797F54">
      <w:pPr>
        <w:pStyle w:val="PL"/>
        <w:rPr>
          <w:lang w:val="en-US"/>
        </w:rPr>
      </w:pPr>
      <w:r w:rsidRPr="002E5CBA">
        <w:rPr>
          <w:lang w:val="en-US"/>
        </w:rPr>
        <w:t xml:space="preserve">        epsPdnCnxInfo:</w:t>
      </w:r>
    </w:p>
    <w:p w14:paraId="217C58B5" w14:textId="77777777" w:rsidR="00797F54" w:rsidRPr="002E5CBA" w:rsidRDefault="00797F54" w:rsidP="00797F54">
      <w:pPr>
        <w:pStyle w:val="PL"/>
        <w:rPr>
          <w:lang w:val="en-US"/>
        </w:rPr>
      </w:pPr>
      <w:r w:rsidRPr="002E5CBA">
        <w:rPr>
          <w:lang w:val="en-US"/>
        </w:rPr>
        <w:t xml:space="preserve">          $ref: '#/components/schemas/EpsPdnCnxInfo'</w:t>
      </w:r>
    </w:p>
    <w:p w14:paraId="3A63EBE6" w14:textId="77777777" w:rsidR="00797F54" w:rsidRPr="002E5CBA" w:rsidRDefault="00797F54" w:rsidP="00797F54">
      <w:pPr>
        <w:pStyle w:val="PL"/>
        <w:rPr>
          <w:lang w:val="en-US"/>
        </w:rPr>
      </w:pPr>
      <w:r w:rsidRPr="002E5CBA">
        <w:rPr>
          <w:lang w:val="en-US"/>
        </w:rPr>
        <w:t xml:space="preserve">        epsBearerInfo:</w:t>
      </w:r>
    </w:p>
    <w:p w14:paraId="265DAFB9" w14:textId="77777777" w:rsidR="00797F54" w:rsidRPr="002E5CBA" w:rsidRDefault="00797F54" w:rsidP="00797F54">
      <w:pPr>
        <w:pStyle w:val="PL"/>
        <w:rPr>
          <w:lang w:val="en-US"/>
        </w:rPr>
      </w:pPr>
      <w:r w:rsidRPr="002E5CBA">
        <w:rPr>
          <w:lang w:val="en-US"/>
        </w:rPr>
        <w:t xml:space="preserve">          type: array</w:t>
      </w:r>
    </w:p>
    <w:p w14:paraId="732B0586" w14:textId="77777777" w:rsidR="00797F54" w:rsidRPr="002E5CBA" w:rsidRDefault="00797F54" w:rsidP="00797F54">
      <w:pPr>
        <w:pStyle w:val="PL"/>
        <w:rPr>
          <w:lang w:val="en-US"/>
        </w:rPr>
      </w:pPr>
      <w:r w:rsidRPr="002E5CBA">
        <w:rPr>
          <w:lang w:val="en-US"/>
        </w:rPr>
        <w:t xml:space="preserve">          items:</w:t>
      </w:r>
    </w:p>
    <w:p w14:paraId="547FE428" w14:textId="77777777" w:rsidR="00797F54" w:rsidRPr="002E5CBA" w:rsidRDefault="00797F54" w:rsidP="00797F54">
      <w:pPr>
        <w:pStyle w:val="PL"/>
        <w:rPr>
          <w:lang w:val="en-US"/>
        </w:rPr>
      </w:pPr>
      <w:r w:rsidRPr="002E5CBA">
        <w:rPr>
          <w:lang w:val="en-US"/>
        </w:rPr>
        <w:t xml:space="preserve">            $ref: '#/components/schemas/EpsBearerInfo'</w:t>
      </w:r>
    </w:p>
    <w:p w14:paraId="4960C3BF" w14:textId="77777777" w:rsidR="00797F54" w:rsidRPr="002E5CBA" w:rsidRDefault="00797F54" w:rsidP="00797F54">
      <w:pPr>
        <w:pStyle w:val="PL"/>
        <w:rPr>
          <w:lang w:val="en-US"/>
        </w:rPr>
      </w:pPr>
      <w:r w:rsidRPr="002E5CBA">
        <w:rPr>
          <w:lang w:val="en-US"/>
        </w:rPr>
        <w:t xml:space="preserve">          minItems: 1</w:t>
      </w:r>
    </w:p>
    <w:p w14:paraId="204261D6" w14:textId="77777777" w:rsidR="00797F54" w:rsidRPr="002E5CBA" w:rsidRDefault="00797F54" w:rsidP="00797F54">
      <w:pPr>
        <w:pStyle w:val="PL"/>
        <w:rPr>
          <w:lang w:val="en-US"/>
        </w:rPr>
      </w:pPr>
      <w:r w:rsidRPr="002E5CBA">
        <w:rPr>
          <w:lang w:val="en-US"/>
        </w:rPr>
        <w:t xml:space="preserve">        </w:t>
      </w:r>
      <w:r>
        <w:t>maxIntegrityProtectedDataRate</w:t>
      </w:r>
      <w:r w:rsidRPr="002E5CBA">
        <w:rPr>
          <w:lang w:val="en-US"/>
        </w:rPr>
        <w:t>:</w:t>
      </w:r>
    </w:p>
    <w:p w14:paraId="2DB0145A" w14:textId="77777777" w:rsidR="00797F54" w:rsidRDefault="00797F54" w:rsidP="00797F54">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70990B8" w14:textId="77777777" w:rsidR="00797F54" w:rsidRPr="002E5CBA" w:rsidRDefault="00797F54" w:rsidP="00797F54">
      <w:pPr>
        <w:pStyle w:val="PL"/>
        <w:rPr>
          <w:lang w:val="en-US"/>
        </w:rPr>
      </w:pPr>
      <w:r w:rsidRPr="002E5CBA">
        <w:rPr>
          <w:lang w:val="en-US"/>
        </w:rPr>
        <w:t xml:space="preserve">        </w:t>
      </w:r>
      <w:r>
        <w:t>maxIntegrityProtectedDataRateDl</w:t>
      </w:r>
      <w:r w:rsidRPr="002E5CBA">
        <w:rPr>
          <w:lang w:val="en-US"/>
        </w:rPr>
        <w:t>:</w:t>
      </w:r>
    </w:p>
    <w:p w14:paraId="2501BC63" w14:textId="77777777" w:rsidR="00797F54" w:rsidRDefault="00797F54" w:rsidP="00797F54">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EA4D7C3" w14:textId="77777777" w:rsidR="00797F54" w:rsidRPr="002E5CBA" w:rsidRDefault="00797F54" w:rsidP="00797F54">
      <w:pPr>
        <w:pStyle w:val="PL"/>
        <w:rPr>
          <w:lang w:val="en-US"/>
        </w:rPr>
      </w:pPr>
      <w:r w:rsidRPr="002E5CBA">
        <w:rPr>
          <w:lang w:val="en-US"/>
        </w:rPr>
        <w:t xml:space="preserve">        </w:t>
      </w:r>
      <w:r>
        <w:rPr>
          <w:lang w:val="en-US"/>
        </w:rPr>
        <w:t>alwaysOnGranted</w:t>
      </w:r>
      <w:r w:rsidRPr="002E5CBA">
        <w:rPr>
          <w:lang w:val="en-US"/>
        </w:rPr>
        <w:t>:</w:t>
      </w:r>
    </w:p>
    <w:p w14:paraId="24F63DB7" w14:textId="77777777" w:rsidR="00797F54" w:rsidRDefault="00797F54" w:rsidP="00797F54">
      <w:pPr>
        <w:pStyle w:val="PL"/>
        <w:rPr>
          <w:lang w:val="en-US"/>
        </w:rPr>
      </w:pPr>
      <w:r w:rsidRPr="002E5CBA">
        <w:rPr>
          <w:lang w:val="en-US"/>
        </w:rPr>
        <w:t xml:space="preserve">          type: boolean</w:t>
      </w:r>
    </w:p>
    <w:p w14:paraId="15AA6236" w14:textId="77777777" w:rsidR="00797F54" w:rsidRPr="002E5CBA" w:rsidRDefault="00797F54" w:rsidP="00797F5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4866518" w14:textId="77777777" w:rsidR="00797F54" w:rsidRPr="002E5CBA" w:rsidRDefault="00797F54" w:rsidP="00797F54">
      <w:pPr>
        <w:pStyle w:val="PL"/>
        <w:rPr>
          <w:lang w:val="en-US"/>
        </w:rPr>
      </w:pPr>
      <w:r w:rsidRPr="002E5CBA">
        <w:rPr>
          <w:lang w:val="en-US"/>
        </w:rPr>
        <w:t xml:space="preserve">        upSecurity:</w:t>
      </w:r>
    </w:p>
    <w:p w14:paraId="72E11B63" w14:textId="77777777" w:rsidR="00797F54" w:rsidRDefault="00797F54" w:rsidP="00797F54">
      <w:pPr>
        <w:pStyle w:val="PL"/>
        <w:rPr>
          <w:lang w:val="en-US"/>
        </w:rPr>
      </w:pPr>
      <w:r w:rsidRPr="002E5CBA">
        <w:rPr>
          <w:lang w:val="en-US"/>
        </w:rPr>
        <w:t xml:space="preserve">          $ref: 'TS29571_CommonData.yaml#/components/schemas/UpSecurity'</w:t>
      </w:r>
    </w:p>
    <w:p w14:paraId="40E4A4B8" w14:textId="77777777" w:rsidR="00797F54" w:rsidRPr="002E5CBA" w:rsidRDefault="00797F54" w:rsidP="00797F54">
      <w:pPr>
        <w:pStyle w:val="PL"/>
        <w:rPr>
          <w:lang w:val="en-US"/>
        </w:rPr>
      </w:pPr>
      <w:r w:rsidRPr="002E5CBA">
        <w:rPr>
          <w:lang w:val="en-US"/>
        </w:rPr>
        <w:t xml:space="preserve">        </w:t>
      </w:r>
      <w:r>
        <w:rPr>
          <w:lang w:val="en-US"/>
        </w:rPr>
        <w:t>hSmfServiceInstanceId</w:t>
      </w:r>
      <w:r w:rsidRPr="002E5CBA">
        <w:rPr>
          <w:lang w:val="en-US"/>
        </w:rPr>
        <w:t>:</w:t>
      </w:r>
    </w:p>
    <w:p w14:paraId="1E8FF525" w14:textId="77777777" w:rsidR="00797F54" w:rsidRDefault="00797F54" w:rsidP="00797F54">
      <w:pPr>
        <w:pStyle w:val="PL"/>
      </w:pPr>
      <w:r>
        <w:t xml:space="preserve">          type: string</w:t>
      </w:r>
    </w:p>
    <w:p w14:paraId="13BC5F2A" w14:textId="77777777" w:rsidR="00797F54" w:rsidRPr="002E5CBA" w:rsidRDefault="00797F54" w:rsidP="00797F54">
      <w:pPr>
        <w:pStyle w:val="PL"/>
        <w:rPr>
          <w:lang w:val="en-US"/>
        </w:rPr>
      </w:pPr>
      <w:r w:rsidRPr="002E5CBA">
        <w:rPr>
          <w:lang w:val="en-US"/>
        </w:rPr>
        <w:t xml:space="preserve">        </w:t>
      </w:r>
      <w:r>
        <w:rPr>
          <w:lang w:val="en-US"/>
        </w:rPr>
        <w:t>smfServiceInstanceId</w:t>
      </w:r>
      <w:r w:rsidRPr="002E5CBA">
        <w:rPr>
          <w:lang w:val="en-US"/>
        </w:rPr>
        <w:t>:</w:t>
      </w:r>
    </w:p>
    <w:p w14:paraId="3C9B961D" w14:textId="77777777" w:rsidR="00797F54" w:rsidRPr="00757B26" w:rsidRDefault="00797F54" w:rsidP="00797F54">
      <w:pPr>
        <w:pStyle w:val="PL"/>
        <w:rPr>
          <w:lang w:val="en-US"/>
        </w:rPr>
      </w:pPr>
      <w:r>
        <w:t xml:space="preserve">          type: string</w:t>
      </w:r>
    </w:p>
    <w:p w14:paraId="37DAB7CB" w14:textId="77777777" w:rsidR="00797F54" w:rsidRPr="002857AD" w:rsidRDefault="00797F54" w:rsidP="00797F54">
      <w:pPr>
        <w:pStyle w:val="PL"/>
      </w:pPr>
      <w:r w:rsidRPr="002857AD">
        <w:t xml:space="preserve">        recoveryTime:</w:t>
      </w:r>
    </w:p>
    <w:p w14:paraId="5CC9B7BE" w14:textId="77777777" w:rsidR="00797F54" w:rsidRDefault="00797F54" w:rsidP="00797F54">
      <w:pPr>
        <w:pStyle w:val="PL"/>
      </w:pPr>
      <w:r w:rsidRPr="002857AD">
        <w:t xml:space="preserve">          $ref: 'TS29571_CommonData.yaml#/components/schemas/DateTime'</w:t>
      </w:r>
    </w:p>
    <w:p w14:paraId="419ADB6D" w14:textId="77777777" w:rsidR="00797F54" w:rsidRPr="002E5CBA" w:rsidRDefault="00797F54" w:rsidP="00797F54">
      <w:pPr>
        <w:pStyle w:val="PL"/>
        <w:rPr>
          <w:lang w:val="en-US"/>
        </w:rPr>
      </w:pPr>
      <w:r w:rsidRPr="002E5CBA">
        <w:rPr>
          <w:lang w:val="en-US"/>
        </w:rPr>
        <w:t xml:space="preserve">        </w:t>
      </w:r>
      <w:r>
        <w:t>forwarding</w:t>
      </w:r>
      <w:r>
        <w:rPr>
          <w:rFonts w:hint="eastAsia"/>
          <w:lang w:eastAsia="zh-CN"/>
        </w:rPr>
        <w:t>Ind</w:t>
      </w:r>
      <w:r w:rsidRPr="002E5CBA">
        <w:rPr>
          <w:lang w:val="en-US"/>
        </w:rPr>
        <w:t>:</w:t>
      </w:r>
    </w:p>
    <w:p w14:paraId="6CE0B18C" w14:textId="77777777" w:rsidR="00797F54" w:rsidRDefault="00797F54" w:rsidP="00797F54">
      <w:pPr>
        <w:pStyle w:val="PL"/>
        <w:rPr>
          <w:lang w:val="en-US"/>
        </w:rPr>
      </w:pPr>
      <w:r w:rsidRPr="002E5CBA">
        <w:rPr>
          <w:lang w:val="en-US"/>
        </w:rPr>
        <w:t xml:space="preserve">          type: boolean</w:t>
      </w:r>
    </w:p>
    <w:p w14:paraId="0308369C" w14:textId="77777777" w:rsidR="00797F54" w:rsidRDefault="00797F54" w:rsidP="00797F5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D239DC4" w14:textId="77777777" w:rsidR="00797F54" w:rsidRDefault="00797F54" w:rsidP="00797F54">
      <w:pPr>
        <w:pStyle w:val="PL"/>
      </w:pPr>
      <w:r>
        <w:t xml:space="preserve">        </w:t>
      </w:r>
      <w:r>
        <w:rPr>
          <w:rFonts w:hint="eastAsia"/>
        </w:rPr>
        <w:t>psaTunnelInfo</w:t>
      </w:r>
      <w:r>
        <w:t>:</w:t>
      </w:r>
    </w:p>
    <w:p w14:paraId="0A6850A9" w14:textId="77777777" w:rsidR="00797F54" w:rsidRDefault="00797F54" w:rsidP="00797F54">
      <w:pPr>
        <w:pStyle w:val="PL"/>
        <w:rPr>
          <w:lang w:val="en-US"/>
        </w:rPr>
      </w:pPr>
      <w:r>
        <w:t xml:space="preserve">          </w:t>
      </w:r>
      <w:r w:rsidRPr="002E5CBA">
        <w:rPr>
          <w:lang w:val="en-US"/>
        </w:rPr>
        <w:t>$ref: '#/components/schemas/TunnelInfo'</w:t>
      </w:r>
    </w:p>
    <w:p w14:paraId="5EEB0F87" w14:textId="77777777" w:rsidR="00797F54" w:rsidRPr="002E5CBA" w:rsidRDefault="00797F54" w:rsidP="00797F54">
      <w:pPr>
        <w:pStyle w:val="PL"/>
        <w:rPr>
          <w:lang w:val="en-US"/>
        </w:rPr>
      </w:pPr>
      <w:r w:rsidRPr="002E5CBA">
        <w:rPr>
          <w:lang w:val="en-US"/>
        </w:rPr>
        <w:t xml:space="preserve">        </w:t>
      </w:r>
      <w:r>
        <w:rPr>
          <w:lang w:val="en-US"/>
        </w:rPr>
        <w:t>chargingId</w:t>
      </w:r>
      <w:r w:rsidRPr="002E5CBA">
        <w:rPr>
          <w:lang w:val="en-US"/>
        </w:rPr>
        <w:t>:</w:t>
      </w:r>
    </w:p>
    <w:p w14:paraId="7ABF875B" w14:textId="77777777" w:rsidR="00797F54" w:rsidRDefault="00797F54" w:rsidP="00797F54">
      <w:pPr>
        <w:pStyle w:val="PL"/>
      </w:pPr>
      <w:r>
        <w:t xml:space="preserve">          type: string</w:t>
      </w:r>
    </w:p>
    <w:p w14:paraId="20B89BAE" w14:textId="77777777" w:rsidR="00797F54" w:rsidRPr="00F62BBF" w:rsidRDefault="00797F54" w:rsidP="00797F54">
      <w:pPr>
        <w:pStyle w:val="PL"/>
      </w:pPr>
      <w:r>
        <w:t xml:space="preserve">          </w:t>
      </w:r>
      <w:r w:rsidRPr="0013067A">
        <w:t xml:space="preserve">pattern: </w:t>
      </w:r>
      <w:r>
        <w:t>'</w:t>
      </w:r>
      <w:r w:rsidRPr="0013067A">
        <w:t>^</w:t>
      </w:r>
      <w:r>
        <w:t>(</w:t>
      </w:r>
      <w:r w:rsidRPr="0013067A">
        <w:t>0|([1-9]{1}[0-9]{0,9})</w:t>
      </w:r>
      <w:r>
        <w:t>)</w:t>
      </w:r>
      <w:r w:rsidRPr="0013067A">
        <w:t>$</w:t>
      </w:r>
      <w:r>
        <w:t>'</w:t>
      </w:r>
    </w:p>
    <w:p w14:paraId="31355A8F" w14:textId="77777777" w:rsidR="003645E6" w:rsidRPr="002E5CBA" w:rsidRDefault="003645E6" w:rsidP="003645E6">
      <w:pPr>
        <w:pStyle w:val="PL"/>
        <w:rPr>
          <w:ins w:id="200" w:author="Ericsson JL - CT4#118" w:date="2023-09-25T11:31:00Z"/>
          <w:lang w:val="en-US"/>
        </w:rPr>
      </w:pPr>
      <w:ins w:id="201" w:author="Ericsson JL - CT4#118" w:date="2023-09-25T11:31:00Z">
        <w:r w:rsidRPr="002E5CBA">
          <w:rPr>
            <w:lang w:val="en-US"/>
          </w:rPr>
          <w:t xml:space="preserve">        </w:t>
        </w:r>
        <w:r>
          <w:rPr>
            <w:lang w:val="en-US"/>
          </w:rPr>
          <w:t>smfChargingId</w:t>
        </w:r>
        <w:r w:rsidRPr="002E5CBA">
          <w:rPr>
            <w:lang w:val="en-US"/>
          </w:rPr>
          <w:t>:</w:t>
        </w:r>
      </w:ins>
    </w:p>
    <w:p w14:paraId="66DFE4BB" w14:textId="77777777" w:rsidR="003645E6" w:rsidRDefault="003645E6" w:rsidP="003645E6">
      <w:pPr>
        <w:pStyle w:val="PL"/>
        <w:rPr>
          <w:ins w:id="202" w:author="Ericsson JL - CT4#118" w:date="2023-09-25T11:31:00Z"/>
          <w:lang w:val="en-US"/>
        </w:rPr>
      </w:pPr>
      <w:ins w:id="203" w:author="Ericsson JL - CT4#118" w:date="2023-09-25T11:31:00Z">
        <w:r w:rsidRPr="002E5CBA">
          <w:rPr>
            <w:lang w:val="en-US"/>
          </w:rPr>
          <w:t xml:space="preserve">          $ref: 'TS29571_CommonData.yaml#/components/schemas/</w:t>
        </w:r>
        <w:r>
          <w:rPr>
            <w:lang w:val="en-US"/>
          </w:rPr>
          <w:t>SmfChargingId</w:t>
        </w:r>
        <w:r w:rsidRPr="002E5CBA">
          <w:rPr>
            <w:lang w:val="en-US"/>
          </w:rPr>
          <w:t>'</w:t>
        </w:r>
      </w:ins>
    </w:p>
    <w:p w14:paraId="65393228" w14:textId="77777777" w:rsidR="00797F54" w:rsidRPr="002E5CBA" w:rsidRDefault="00797F54" w:rsidP="00797F54">
      <w:pPr>
        <w:pStyle w:val="PL"/>
        <w:rPr>
          <w:lang w:val="en-US"/>
        </w:rPr>
      </w:pPr>
      <w:r w:rsidRPr="002E5CBA">
        <w:rPr>
          <w:lang w:val="en-US"/>
        </w:rPr>
        <w:t xml:space="preserve">        </w:t>
      </w:r>
      <w:r>
        <w:t>chargingInfo</w:t>
      </w:r>
      <w:r w:rsidRPr="002E5CBA">
        <w:rPr>
          <w:lang w:val="en-US"/>
        </w:rPr>
        <w:t>:</w:t>
      </w:r>
    </w:p>
    <w:p w14:paraId="5E462177" w14:textId="77777777" w:rsidR="00797F54" w:rsidRDefault="00797F54" w:rsidP="00797F54">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437EB283" w14:textId="77777777" w:rsidR="00797F54" w:rsidRPr="002E5CBA" w:rsidRDefault="00797F54" w:rsidP="00797F54">
      <w:pPr>
        <w:pStyle w:val="PL"/>
        <w:rPr>
          <w:lang w:val="en-US"/>
        </w:rPr>
      </w:pPr>
      <w:r w:rsidRPr="002E5CBA">
        <w:rPr>
          <w:lang w:val="en-US"/>
        </w:rPr>
        <w:t xml:space="preserve">        </w:t>
      </w:r>
      <w:r>
        <w:t>roamingChargingProfile</w:t>
      </w:r>
      <w:r w:rsidRPr="002E5CBA">
        <w:rPr>
          <w:lang w:val="en-US"/>
        </w:rPr>
        <w:t>:</w:t>
      </w:r>
    </w:p>
    <w:p w14:paraId="6E933516" w14:textId="77777777" w:rsidR="00797F54" w:rsidRDefault="00797F54" w:rsidP="00797F54">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068839B" w14:textId="77777777" w:rsidR="00797F54" w:rsidRPr="002E5CBA" w:rsidRDefault="00797F54" w:rsidP="00797F54">
      <w:pPr>
        <w:pStyle w:val="PL"/>
        <w:rPr>
          <w:lang w:val="en-US"/>
        </w:rPr>
      </w:pPr>
      <w:r w:rsidRPr="002E5CBA">
        <w:rPr>
          <w:lang w:val="en-US"/>
        </w:rPr>
        <w:t xml:space="preserve">        </w:t>
      </w:r>
      <w:r>
        <w:rPr>
          <w:lang w:eastAsia="zh-CN"/>
        </w:rPr>
        <w:t>nefExtBufSupportInd</w:t>
      </w:r>
      <w:r w:rsidRPr="002E5CBA">
        <w:rPr>
          <w:lang w:val="en-US"/>
        </w:rPr>
        <w:t>:</w:t>
      </w:r>
    </w:p>
    <w:p w14:paraId="648D9976" w14:textId="77777777" w:rsidR="00797F54" w:rsidRDefault="00797F54" w:rsidP="00797F54">
      <w:pPr>
        <w:pStyle w:val="PL"/>
        <w:rPr>
          <w:lang w:val="en-US"/>
        </w:rPr>
      </w:pPr>
      <w:r w:rsidRPr="002E5CBA">
        <w:rPr>
          <w:lang w:val="en-US"/>
        </w:rPr>
        <w:t xml:space="preserve">          type: boolean</w:t>
      </w:r>
    </w:p>
    <w:p w14:paraId="27454100" w14:textId="77777777" w:rsidR="00797F54" w:rsidRDefault="00797F54" w:rsidP="00797F5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6DB5D84" w14:textId="77777777" w:rsidR="00797F54" w:rsidRDefault="00797F54" w:rsidP="00797F54">
      <w:pPr>
        <w:pStyle w:val="PL"/>
      </w:pPr>
      <w:r>
        <w:t xml:space="preserve">        </w:t>
      </w:r>
      <w:r>
        <w:rPr>
          <w:lang w:eastAsia="zh-CN"/>
        </w:rPr>
        <w:t>ipv6Index</w:t>
      </w:r>
      <w:r>
        <w:t>:</w:t>
      </w:r>
    </w:p>
    <w:p w14:paraId="489F537D" w14:textId="77777777" w:rsidR="00797F54" w:rsidRDefault="00797F54" w:rsidP="00797F54">
      <w:pPr>
        <w:pStyle w:val="PL"/>
      </w:pPr>
      <w:r>
        <w:t xml:space="preserve">          $ref: 'TS29519_Policy_Data.yaml#/components/schemas/IpIndex'</w:t>
      </w:r>
    </w:p>
    <w:p w14:paraId="2352C7A4" w14:textId="77777777" w:rsidR="00797F54" w:rsidRPr="006A7EE2" w:rsidRDefault="00797F54" w:rsidP="00797F54">
      <w:pPr>
        <w:pStyle w:val="PL"/>
        <w:rPr>
          <w:lang w:val="en-US"/>
        </w:rPr>
      </w:pPr>
      <w:r w:rsidRPr="006A7EE2">
        <w:rPr>
          <w:lang w:val="en-US"/>
        </w:rPr>
        <w:t xml:space="preserve">        </w:t>
      </w:r>
      <w:r>
        <w:rPr>
          <w:lang w:val="en-US"/>
        </w:rPr>
        <w:t>dnAaaAddress</w:t>
      </w:r>
      <w:r w:rsidRPr="006A7EE2">
        <w:rPr>
          <w:lang w:val="en-US"/>
        </w:rPr>
        <w:t>:</w:t>
      </w:r>
    </w:p>
    <w:p w14:paraId="39C1A144" w14:textId="77777777" w:rsidR="00797F54" w:rsidRDefault="00797F54" w:rsidP="00797F54">
      <w:pPr>
        <w:pStyle w:val="PL"/>
        <w:rPr>
          <w:lang w:val="en-US"/>
        </w:rPr>
      </w:pPr>
      <w:r w:rsidRPr="006A7EE2">
        <w:rPr>
          <w:lang w:val="en-US"/>
        </w:rPr>
        <w:t xml:space="preserve">          $ref: '#/components/schemas/</w:t>
      </w:r>
      <w:r>
        <w:rPr>
          <w:lang w:val="en-US"/>
        </w:rPr>
        <w:t>IpAddress</w:t>
      </w:r>
      <w:r w:rsidRPr="006A7EE2">
        <w:rPr>
          <w:lang w:val="en-US"/>
        </w:rPr>
        <w:t>'</w:t>
      </w:r>
    </w:p>
    <w:p w14:paraId="54547A81" w14:textId="77777777" w:rsidR="00797F54" w:rsidRPr="006A7EE2" w:rsidRDefault="00797F54" w:rsidP="00797F54">
      <w:pPr>
        <w:pStyle w:val="PL"/>
        <w:rPr>
          <w:lang w:val="en-US"/>
        </w:rPr>
      </w:pPr>
      <w:r w:rsidRPr="006A7EE2">
        <w:rPr>
          <w:lang w:val="en-US"/>
        </w:rPr>
        <w:t xml:space="preserve">        </w:t>
      </w:r>
      <w:r>
        <w:rPr>
          <w:lang w:val="en-US"/>
        </w:rPr>
        <w:t>redundantPduSessionInfo</w:t>
      </w:r>
      <w:r w:rsidRPr="006A7EE2">
        <w:rPr>
          <w:lang w:val="en-US"/>
        </w:rPr>
        <w:t>:</w:t>
      </w:r>
    </w:p>
    <w:p w14:paraId="47EC87AC" w14:textId="77777777" w:rsidR="00797F54" w:rsidRDefault="00797F54" w:rsidP="00797F54">
      <w:pPr>
        <w:pStyle w:val="PL"/>
        <w:rPr>
          <w:lang w:val="en-US"/>
        </w:rPr>
      </w:pPr>
      <w:r w:rsidRPr="006A7EE2">
        <w:rPr>
          <w:lang w:val="en-US"/>
        </w:rPr>
        <w:t xml:space="preserve">          $ref: '#/components/schemas/</w:t>
      </w:r>
      <w:r>
        <w:rPr>
          <w:lang w:val="en-US"/>
        </w:rPr>
        <w:t>RedundantPduSessionInformation</w:t>
      </w:r>
      <w:r w:rsidRPr="006A7EE2">
        <w:rPr>
          <w:lang w:val="en-US"/>
        </w:rPr>
        <w:t>'</w:t>
      </w:r>
    </w:p>
    <w:p w14:paraId="581D9F09" w14:textId="77777777" w:rsidR="00797F54" w:rsidRDefault="00797F54" w:rsidP="00797F54">
      <w:pPr>
        <w:pStyle w:val="PL"/>
      </w:pPr>
      <w:r>
        <w:t xml:space="preserve">        ran</w:t>
      </w:r>
      <w:r>
        <w:rPr>
          <w:rFonts w:hint="eastAsia"/>
        </w:rPr>
        <w:t>TunnelInfo</w:t>
      </w:r>
      <w:r>
        <w:t>:</w:t>
      </w:r>
    </w:p>
    <w:p w14:paraId="036AF60A" w14:textId="77777777" w:rsidR="00797F54" w:rsidRDefault="00797F54" w:rsidP="00797F54">
      <w:pPr>
        <w:pStyle w:val="PL"/>
        <w:rPr>
          <w:lang w:val="en-US"/>
        </w:rPr>
      </w:pPr>
      <w:r>
        <w:t xml:space="preserve">          </w:t>
      </w:r>
      <w:r w:rsidRPr="002E5CBA">
        <w:rPr>
          <w:lang w:val="en-US"/>
        </w:rPr>
        <w:t>$ref: '#/components/schemas/</w:t>
      </w:r>
      <w:r>
        <w:rPr>
          <w:lang w:val="en-US"/>
        </w:rPr>
        <w:t>QosFlow</w:t>
      </w:r>
      <w:r w:rsidRPr="002E5CBA">
        <w:rPr>
          <w:lang w:val="en-US"/>
        </w:rPr>
        <w:t>Tunnel'</w:t>
      </w:r>
    </w:p>
    <w:p w14:paraId="396D81F9" w14:textId="77777777" w:rsidR="00797F54" w:rsidRDefault="00797F54" w:rsidP="00797F54">
      <w:pPr>
        <w:pStyle w:val="PL"/>
      </w:pPr>
      <w:r>
        <w:t xml:space="preserve">        addRanTunnelInfo:</w:t>
      </w:r>
    </w:p>
    <w:p w14:paraId="39200AF8" w14:textId="77777777" w:rsidR="00797F54" w:rsidRPr="002E5CBA" w:rsidRDefault="00797F54" w:rsidP="00797F54">
      <w:pPr>
        <w:pStyle w:val="PL"/>
        <w:rPr>
          <w:lang w:val="en-US"/>
        </w:rPr>
      </w:pPr>
      <w:r w:rsidRPr="002E5CBA">
        <w:rPr>
          <w:lang w:val="en-US"/>
        </w:rPr>
        <w:t xml:space="preserve">          type: array</w:t>
      </w:r>
    </w:p>
    <w:p w14:paraId="1D5199F2" w14:textId="77777777" w:rsidR="00797F54" w:rsidRDefault="00797F54" w:rsidP="00797F54">
      <w:pPr>
        <w:pStyle w:val="PL"/>
      </w:pPr>
      <w:r w:rsidRPr="002E5CBA">
        <w:rPr>
          <w:lang w:val="en-US"/>
        </w:rPr>
        <w:t xml:space="preserve">          items:</w:t>
      </w:r>
    </w:p>
    <w:p w14:paraId="5E8BA830" w14:textId="77777777" w:rsidR="00797F54" w:rsidRDefault="00797F54" w:rsidP="00797F54">
      <w:pPr>
        <w:pStyle w:val="PL"/>
        <w:rPr>
          <w:lang w:val="en-US"/>
        </w:rPr>
      </w:pPr>
      <w:r>
        <w:t xml:space="preserve">            </w:t>
      </w:r>
      <w:r w:rsidRPr="002E5CBA">
        <w:rPr>
          <w:lang w:val="en-US"/>
        </w:rPr>
        <w:t>$ref: '#/components/schemas/</w:t>
      </w:r>
      <w:r>
        <w:rPr>
          <w:lang w:val="en-US"/>
        </w:rPr>
        <w:t>QosFlow</w:t>
      </w:r>
      <w:r w:rsidRPr="002E5CBA">
        <w:rPr>
          <w:lang w:val="en-US"/>
        </w:rPr>
        <w:t>Tunnel'</w:t>
      </w:r>
    </w:p>
    <w:p w14:paraId="2EC01A05" w14:textId="77777777" w:rsidR="00797F54" w:rsidRDefault="00797F54" w:rsidP="00797F54">
      <w:pPr>
        <w:pStyle w:val="PL"/>
        <w:rPr>
          <w:lang w:val="en-US"/>
        </w:rPr>
      </w:pPr>
      <w:r w:rsidRPr="002E5CBA">
        <w:rPr>
          <w:lang w:val="en-US"/>
        </w:rPr>
        <w:t xml:space="preserve">          minItems: 1</w:t>
      </w:r>
    </w:p>
    <w:p w14:paraId="1AB310D4" w14:textId="77777777" w:rsidR="00797F54" w:rsidRDefault="00797F54" w:rsidP="00797F54">
      <w:pPr>
        <w:pStyle w:val="PL"/>
      </w:pPr>
      <w:r>
        <w:t xml:space="preserve">        redRanTunnelInfo:</w:t>
      </w:r>
    </w:p>
    <w:p w14:paraId="629954C7" w14:textId="77777777" w:rsidR="00797F54" w:rsidRPr="002E5CBA" w:rsidRDefault="00797F54" w:rsidP="00797F54">
      <w:pPr>
        <w:pStyle w:val="PL"/>
        <w:rPr>
          <w:lang w:val="en-US"/>
        </w:rPr>
      </w:pPr>
      <w:r>
        <w:t xml:space="preserve">          </w:t>
      </w:r>
      <w:r w:rsidRPr="002E5CBA">
        <w:rPr>
          <w:lang w:val="en-US"/>
        </w:rPr>
        <w:t>$ref: '#/components/schemas/</w:t>
      </w:r>
      <w:r>
        <w:rPr>
          <w:lang w:val="en-US"/>
        </w:rPr>
        <w:t>QosFlow</w:t>
      </w:r>
      <w:r w:rsidRPr="002E5CBA">
        <w:rPr>
          <w:lang w:val="en-US"/>
        </w:rPr>
        <w:t>Tunnel'</w:t>
      </w:r>
    </w:p>
    <w:p w14:paraId="2F56463D" w14:textId="77777777" w:rsidR="00797F54" w:rsidRDefault="00797F54" w:rsidP="00797F54">
      <w:pPr>
        <w:pStyle w:val="PL"/>
      </w:pPr>
      <w:r>
        <w:t xml:space="preserve">        addRedRanTunnelInfo:</w:t>
      </w:r>
    </w:p>
    <w:p w14:paraId="1BD153E0" w14:textId="77777777" w:rsidR="00797F54" w:rsidRPr="002E5CBA" w:rsidRDefault="00797F54" w:rsidP="00797F54">
      <w:pPr>
        <w:pStyle w:val="PL"/>
        <w:rPr>
          <w:lang w:val="en-US"/>
        </w:rPr>
      </w:pPr>
      <w:r w:rsidRPr="002E5CBA">
        <w:rPr>
          <w:lang w:val="en-US"/>
        </w:rPr>
        <w:t xml:space="preserve">          type: array</w:t>
      </w:r>
    </w:p>
    <w:p w14:paraId="488B7751" w14:textId="77777777" w:rsidR="00797F54" w:rsidRDefault="00797F54" w:rsidP="00797F54">
      <w:pPr>
        <w:pStyle w:val="PL"/>
      </w:pPr>
      <w:r w:rsidRPr="002E5CBA">
        <w:rPr>
          <w:lang w:val="en-US"/>
        </w:rPr>
        <w:t xml:space="preserve">          items:</w:t>
      </w:r>
    </w:p>
    <w:p w14:paraId="296D2815" w14:textId="77777777" w:rsidR="00797F54" w:rsidRDefault="00797F54" w:rsidP="00797F54">
      <w:pPr>
        <w:pStyle w:val="PL"/>
        <w:rPr>
          <w:lang w:val="en-US"/>
        </w:rPr>
      </w:pPr>
      <w:r>
        <w:t xml:space="preserve">            </w:t>
      </w:r>
      <w:r w:rsidRPr="002E5CBA">
        <w:rPr>
          <w:lang w:val="en-US"/>
        </w:rPr>
        <w:t>$ref: '#/components/schemas/</w:t>
      </w:r>
      <w:r>
        <w:rPr>
          <w:lang w:val="en-US"/>
        </w:rPr>
        <w:t>QosFlow</w:t>
      </w:r>
      <w:r w:rsidRPr="002E5CBA">
        <w:rPr>
          <w:lang w:val="en-US"/>
        </w:rPr>
        <w:t>Tunnel'</w:t>
      </w:r>
    </w:p>
    <w:p w14:paraId="5BA7764F" w14:textId="77777777" w:rsidR="00797F54" w:rsidRDefault="00797F54" w:rsidP="00797F54">
      <w:pPr>
        <w:pStyle w:val="PL"/>
        <w:rPr>
          <w:lang w:val="en-US"/>
        </w:rPr>
      </w:pPr>
      <w:r w:rsidRPr="002E5CBA">
        <w:rPr>
          <w:lang w:val="en-US"/>
        </w:rPr>
        <w:t xml:space="preserve">          minItems: 1</w:t>
      </w:r>
    </w:p>
    <w:p w14:paraId="427295E2" w14:textId="77777777" w:rsidR="00797F54" w:rsidRDefault="00797F54" w:rsidP="00797F54">
      <w:pPr>
        <w:pStyle w:val="PL"/>
        <w:rPr>
          <w:lang w:val="en-US"/>
        </w:rPr>
      </w:pPr>
      <w:r>
        <w:rPr>
          <w:lang w:val="en-US"/>
        </w:rPr>
        <w:t xml:space="preserve">        nspuSupportInd:</w:t>
      </w:r>
    </w:p>
    <w:p w14:paraId="40ECC922" w14:textId="77777777" w:rsidR="00797F54" w:rsidRDefault="00797F54" w:rsidP="00797F54">
      <w:pPr>
        <w:pStyle w:val="PL"/>
        <w:rPr>
          <w:lang w:val="en-US"/>
        </w:rPr>
      </w:pPr>
      <w:r w:rsidRPr="002E5CBA">
        <w:rPr>
          <w:lang w:val="en-US"/>
        </w:rPr>
        <w:t xml:space="preserve">          type: boolean</w:t>
      </w:r>
    </w:p>
    <w:p w14:paraId="56ECE282" w14:textId="77777777" w:rsidR="00797F54" w:rsidRPr="003B2883" w:rsidRDefault="00797F54" w:rsidP="00797F54">
      <w:pPr>
        <w:pStyle w:val="PL"/>
      </w:pPr>
      <w:r w:rsidRPr="003B2883">
        <w:t xml:space="preserve">        </w:t>
      </w:r>
      <w:r>
        <w:t>smfBindingInfo</w:t>
      </w:r>
      <w:r w:rsidRPr="003B2883">
        <w:t>:</w:t>
      </w:r>
    </w:p>
    <w:p w14:paraId="58BA882A" w14:textId="77777777" w:rsidR="00797F54" w:rsidRDefault="00797F54" w:rsidP="00797F54">
      <w:pPr>
        <w:pStyle w:val="PL"/>
      </w:pPr>
      <w:r>
        <w:t xml:space="preserve">          type: string</w:t>
      </w:r>
    </w:p>
    <w:p w14:paraId="0706A587" w14:textId="77777777" w:rsidR="00797F54" w:rsidRPr="003B2883" w:rsidRDefault="00797F54" w:rsidP="00797F54">
      <w:pPr>
        <w:pStyle w:val="PL"/>
      </w:pPr>
      <w:r w:rsidRPr="003B2883">
        <w:t xml:space="preserve">        </w:t>
      </w:r>
      <w:r>
        <w:t>satelliteBackhaulCat</w:t>
      </w:r>
      <w:r w:rsidRPr="003B2883">
        <w:t>:</w:t>
      </w:r>
    </w:p>
    <w:p w14:paraId="2508DF98" w14:textId="77777777" w:rsidR="00797F54" w:rsidRDefault="00797F54" w:rsidP="00797F54">
      <w:pPr>
        <w:pStyle w:val="PL"/>
      </w:pPr>
      <w:r>
        <w:t xml:space="preserve">          </w:t>
      </w:r>
      <w:r w:rsidRPr="00690A26">
        <w:t>$ref: 'TS29571_CommonData.yaml#/components/schemas/</w:t>
      </w:r>
      <w:r>
        <w:t>SatelliteBackhaulCategory</w:t>
      </w:r>
      <w:r w:rsidRPr="00690A26">
        <w:t>'</w:t>
      </w:r>
    </w:p>
    <w:p w14:paraId="6076A2DB" w14:textId="77777777" w:rsidR="00797F54" w:rsidRPr="002E5CBA" w:rsidRDefault="00797F54" w:rsidP="00797F54">
      <w:pPr>
        <w:pStyle w:val="PL"/>
        <w:rPr>
          <w:lang w:val="en-US"/>
        </w:rPr>
      </w:pPr>
      <w:r w:rsidRPr="002E5CBA">
        <w:rPr>
          <w:lang w:val="en-US"/>
        </w:rPr>
        <w:t xml:space="preserve">        sscMode:</w:t>
      </w:r>
    </w:p>
    <w:p w14:paraId="4252A731" w14:textId="77777777" w:rsidR="00797F54" w:rsidRDefault="00797F54" w:rsidP="00797F54">
      <w:pPr>
        <w:pStyle w:val="PL"/>
        <w:rPr>
          <w:lang w:val="en-US"/>
        </w:rPr>
      </w:pPr>
      <w:r w:rsidRPr="002E5CBA">
        <w:rPr>
          <w:lang w:val="en-US"/>
        </w:rPr>
        <w:t xml:space="preserve">          type: string</w:t>
      </w:r>
    </w:p>
    <w:p w14:paraId="77E4D166" w14:textId="77777777" w:rsidR="00797F54" w:rsidRDefault="00797F54" w:rsidP="00797F54">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204224A7" w14:textId="77777777" w:rsidR="00797F54" w:rsidRPr="00472D17" w:rsidRDefault="00797F54" w:rsidP="00797F54">
      <w:pPr>
        <w:pStyle w:val="PL"/>
        <w:rPr>
          <w:lang w:val="en-US"/>
        </w:rPr>
      </w:pPr>
      <w:r w:rsidRPr="00472D17">
        <w:rPr>
          <w:lang w:val="en-US"/>
        </w:rPr>
        <w:t xml:space="preserve">        </w:t>
      </w:r>
      <w:r>
        <w:rPr>
          <w:lang w:val="en-US"/>
        </w:rPr>
        <w:t>dlset</w:t>
      </w:r>
      <w:r w:rsidRPr="00472D17">
        <w:rPr>
          <w:lang w:val="en-US"/>
        </w:rPr>
        <w:t>SupportInd:</w:t>
      </w:r>
    </w:p>
    <w:p w14:paraId="2484D20B" w14:textId="77777777" w:rsidR="00797F54" w:rsidRDefault="00797F54" w:rsidP="00797F54">
      <w:pPr>
        <w:pStyle w:val="PL"/>
        <w:rPr>
          <w:lang w:val="en-US"/>
        </w:rPr>
      </w:pPr>
      <w:r w:rsidRPr="00472D17">
        <w:rPr>
          <w:lang w:val="en-US"/>
        </w:rPr>
        <w:t xml:space="preserve">          type: boolean</w:t>
      </w:r>
    </w:p>
    <w:p w14:paraId="167AAC64" w14:textId="77777777" w:rsidR="00797F54" w:rsidRDefault="00797F54" w:rsidP="00797F54">
      <w:pPr>
        <w:pStyle w:val="PL"/>
        <w:rPr>
          <w:lang w:val="en-US"/>
        </w:rPr>
      </w:pPr>
      <w:r>
        <w:rPr>
          <w:lang w:val="en-US"/>
        </w:rPr>
        <w:t xml:space="preserve">        </w:t>
      </w:r>
      <w:r>
        <w:rPr>
          <w:lang w:eastAsia="zh-CN"/>
        </w:rPr>
        <w:t>n9fsc</w:t>
      </w:r>
      <w:r>
        <w:rPr>
          <w:lang w:val="en-US"/>
        </w:rPr>
        <w:t>SupportInd:</w:t>
      </w:r>
    </w:p>
    <w:p w14:paraId="7B343B3C" w14:textId="77777777" w:rsidR="00797F54" w:rsidRDefault="00797F54" w:rsidP="00797F54">
      <w:pPr>
        <w:pStyle w:val="PL"/>
        <w:rPr>
          <w:lang w:val="en-US"/>
        </w:rPr>
      </w:pPr>
      <w:r w:rsidRPr="002E5CBA">
        <w:rPr>
          <w:lang w:val="en-US"/>
        </w:rPr>
        <w:t xml:space="preserve">          type: boolean</w:t>
      </w:r>
    </w:p>
    <w:p w14:paraId="1DD174DE" w14:textId="77777777" w:rsidR="00797F54" w:rsidRPr="002E5CBA" w:rsidRDefault="00797F54" w:rsidP="00797F54">
      <w:pPr>
        <w:pStyle w:val="PL"/>
        <w:rPr>
          <w:lang w:val="en-US"/>
        </w:rPr>
      </w:pPr>
      <w:r w:rsidRPr="002E5CBA">
        <w:rPr>
          <w:lang w:val="en-US"/>
        </w:rPr>
        <w:t xml:space="preserve">        </w:t>
      </w:r>
      <w:r>
        <w:rPr>
          <w:lang w:eastAsia="zh-CN"/>
        </w:rPr>
        <w:t>disasterRoamingInd</w:t>
      </w:r>
      <w:r w:rsidRPr="002E5CBA">
        <w:rPr>
          <w:lang w:val="en-US"/>
        </w:rPr>
        <w:t>:</w:t>
      </w:r>
    </w:p>
    <w:p w14:paraId="077D3D19" w14:textId="77777777" w:rsidR="00797F54" w:rsidRDefault="00797F54" w:rsidP="00797F54">
      <w:pPr>
        <w:pStyle w:val="PL"/>
        <w:rPr>
          <w:lang w:val="en-US"/>
        </w:rPr>
      </w:pPr>
      <w:r w:rsidRPr="002E5CBA">
        <w:rPr>
          <w:lang w:val="en-US"/>
        </w:rPr>
        <w:t xml:space="preserve">          </w:t>
      </w:r>
      <w:r>
        <w:rPr>
          <w:lang w:val="en-US"/>
        </w:rPr>
        <w:t>type: boolean</w:t>
      </w:r>
    </w:p>
    <w:p w14:paraId="6A9D9064" w14:textId="77777777" w:rsidR="00797F54" w:rsidRDefault="00797F54" w:rsidP="00797F54">
      <w:pPr>
        <w:pStyle w:val="PL"/>
        <w:rPr>
          <w:lang w:val="en-US"/>
        </w:rPr>
      </w:pPr>
      <w:r w:rsidRPr="002E5CBA">
        <w:rPr>
          <w:lang w:val="en-US"/>
        </w:rPr>
        <w:t xml:space="preserve">          </w:t>
      </w:r>
      <w:r>
        <w:rPr>
          <w:lang w:val="en-US"/>
        </w:rPr>
        <w:t>default: false</w:t>
      </w:r>
    </w:p>
    <w:p w14:paraId="39B941E4" w14:textId="77777777" w:rsidR="00797F54" w:rsidRDefault="00797F54" w:rsidP="00797F54">
      <w:pPr>
        <w:pStyle w:val="PL"/>
        <w:rPr>
          <w:lang w:val="en-US"/>
        </w:rPr>
      </w:pPr>
      <w:r>
        <w:rPr>
          <w:lang w:val="en-US"/>
        </w:rPr>
        <w:t xml:space="preserve">        </w:t>
      </w:r>
      <w:r w:rsidRPr="00007F50">
        <w:rPr>
          <w:lang w:eastAsia="zh-CN"/>
        </w:rPr>
        <w:t>anchorSmfOauth2Required</w:t>
      </w:r>
      <w:r>
        <w:rPr>
          <w:lang w:val="en-US"/>
        </w:rPr>
        <w:t>:</w:t>
      </w:r>
    </w:p>
    <w:p w14:paraId="1321A172" w14:textId="77777777" w:rsidR="00797F54" w:rsidRDefault="00797F54" w:rsidP="00797F54">
      <w:pPr>
        <w:pStyle w:val="PL"/>
        <w:rPr>
          <w:lang w:val="en-US"/>
        </w:rPr>
      </w:pPr>
      <w:r w:rsidRPr="002E5CBA">
        <w:rPr>
          <w:lang w:val="en-US"/>
        </w:rPr>
        <w:t xml:space="preserve">          type: boolean</w:t>
      </w:r>
    </w:p>
    <w:p w14:paraId="0C3B4F2F" w14:textId="77777777" w:rsidR="00797F54" w:rsidRDefault="00797F54" w:rsidP="00797F54">
      <w:pPr>
        <w:pStyle w:val="PL"/>
        <w:rPr>
          <w:lang w:val="en-US"/>
        </w:rPr>
      </w:pPr>
      <w:r>
        <w:rPr>
          <w:lang w:val="en-US"/>
        </w:rPr>
        <w:t xml:space="preserve">        fullDnaiList:</w:t>
      </w:r>
    </w:p>
    <w:p w14:paraId="5A597D76" w14:textId="77777777" w:rsidR="00797F54" w:rsidRDefault="00797F54" w:rsidP="00797F54">
      <w:pPr>
        <w:pStyle w:val="PL"/>
        <w:rPr>
          <w:lang w:val="en-US"/>
        </w:rPr>
      </w:pPr>
      <w:r>
        <w:rPr>
          <w:lang w:val="en-US"/>
        </w:rPr>
        <w:t xml:space="preserve">          type: array</w:t>
      </w:r>
    </w:p>
    <w:p w14:paraId="362F0B55" w14:textId="77777777" w:rsidR="00797F54" w:rsidRDefault="00797F54" w:rsidP="00797F54">
      <w:pPr>
        <w:pStyle w:val="PL"/>
        <w:rPr>
          <w:lang w:val="en-US"/>
        </w:rPr>
      </w:pPr>
      <w:r>
        <w:rPr>
          <w:lang w:val="en-US"/>
        </w:rPr>
        <w:t xml:space="preserve">          items:</w:t>
      </w:r>
    </w:p>
    <w:p w14:paraId="45D29232" w14:textId="77777777" w:rsidR="00797F54" w:rsidRDefault="00797F54" w:rsidP="00797F54">
      <w:pPr>
        <w:pStyle w:val="PL"/>
        <w:rPr>
          <w:lang w:val="en-US"/>
        </w:rPr>
      </w:pPr>
      <w:r>
        <w:rPr>
          <w:lang w:val="en-US"/>
        </w:rPr>
        <w:t xml:space="preserve">            $ref: 'TS29571_CommonData.yaml#/components/schemas/Dnai'</w:t>
      </w:r>
    </w:p>
    <w:p w14:paraId="3A3F6B98" w14:textId="77777777" w:rsidR="00797F54" w:rsidRDefault="00797F54" w:rsidP="00797F54">
      <w:pPr>
        <w:pStyle w:val="PL"/>
        <w:rPr>
          <w:lang w:val="en-US"/>
        </w:rPr>
      </w:pPr>
      <w:r>
        <w:rPr>
          <w:lang w:val="en-US"/>
        </w:rPr>
        <w:t xml:space="preserve">          minItems: 1</w:t>
      </w:r>
    </w:p>
    <w:p w14:paraId="2E0F817C" w14:textId="77777777" w:rsidR="00797F54" w:rsidRDefault="00797F54" w:rsidP="00797F54">
      <w:pPr>
        <w:pStyle w:val="PL"/>
      </w:pPr>
      <w:r>
        <w:t xml:space="preserve">        </w:t>
      </w:r>
      <w:r>
        <w:rPr>
          <w:lang w:eastAsia="zh-CN"/>
        </w:rPr>
        <w:t>hrsboAuthReqInd</w:t>
      </w:r>
      <w:r>
        <w:t>:</w:t>
      </w:r>
    </w:p>
    <w:p w14:paraId="23E72EAA" w14:textId="77777777" w:rsidR="00797F54" w:rsidRDefault="00797F54" w:rsidP="00797F54">
      <w:pPr>
        <w:pStyle w:val="PL"/>
        <w:rPr>
          <w:lang w:eastAsia="zh-CN"/>
        </w:rPr>
      </w:pPr>
      <w:r>
        <w:t xml:space="preserve">          type: </w:t>
      </w:r>
      <w:r>
        <w:rPr>
          <w:lang w:eastAsia="zh-CN"/>
        </w:rPr>
        <w:t>boolean</w:t>
      </w:r>
    </w:p>
    <w:p w14:paraId="76F60792" w14:textId="77777777" w:rsidR="00797F54" w:rsidRDefault="00797F54" w:rsidP="00797F54">
      <w:pPr>
        <w:pStyle w:val="PL"/>
        <w:rPr>
          <w:lang w:val="en-US"/>
        </w:rPr>
      </w:pPr>
      <w:r>
        <w:rPr>
          <w:lang w:val="en-US"/>
        </w:rPr>
        <w:t xml:space="preserve">        </w:t>
      </w:r>
      <w:r>
        <w:rPr>
          <w:lang w:val="en-US" w:eastAsia="zh-CN"/>
        </w:rPr>
        <w:t>hDns</w:t>
      </w:r>
      <w:r>
        <w:rPr>
          <w:lang w:val="en-US"/>
        </w:rPr>
        <w:t>Addr:</w:t>
      </w:r>
    </w:p>
    <w:p w14:paraId="578D67BF" w14:textId="77777777" w:rsidR="00797F54" w:rsidRDefault="00797F54" w:rsidP="00797F54">
      <w:pPr>
        <w:pStyle w:val="PL"/>
        <w:rPr>
          <w:lang w:val="en-US"/>
        </w:rPr>
      </w:pPr>
      <w:r>
        <w:rPr>
          <w:lang w:val="en-US"/>
        </w:rPr>
        <w:t xml:space="preserve">          $ref: '#/components/schemas/IpAddress'</w:t>
      </w:r>
    </w:p>
    <w:p w14:paraId="66D1E007" w14:textId="77777777" w:rsidR="00797F54" w:rsidRPr="006A7EE2" w:rsidRDefault="00797F54" w:rsidP="00797F54">
      <w:pPr>
        <w:pStyle w:val="PL"/>
        <w:rPr>
          <w:lang w:val="en-US"/>
        </w:rPr>
      </w:pPr>
      <w:r w:rsidRPr="006A7EE2">
        <w:rPr>
          <w:lang w:val="en-US"/>
        </w:rPr>
        <w:t xml:space="preserve">        </w:t>
      </w:r>
      <w:r>
        <w:rPr>
          <w:rFonts w:hint="eastAsia"/>
          <w:lang w:val="en-US" w:eastAsia="zh-CN"/>
        </w:rPr>
        <w:t>h</w:t>
      </w:r>
      <w:r>
        <w:rPr>
          <w:lang w:val="en-US" w:eastAsia="zh-CN"/>
        </w:rPr>
        <w:t>Plmn</w:t>
      </w:r>
      <w:r>
        <w:rPr>
          <w:lang w:val="en-US"/>
        </w:rPr>
        <w:t>Addr</w:t>
      </w:r>
      <w:r w:rsidRPr="006A7EE2">
        <w:rPr>
          <w:lang w:val="en-US"/>
        </w:rPr>
        <w:t>:</w:t>
      </w:r>
    </w:p>
    <w:p w14:paraId="1C8C5DFD" w14:textId="77777777" w:rsidR="00797F54" w:rsidRDefault="00797F54" w:rsidP="00797F54">
      <w:pPr>
        <w:pStyle w:val="PL"/>
        <w:rPr>
          <w:lang w:val="en-US"/>
        </w:rPr>
      </w:pPr>
      <w:r w:rsidRPr="006A7EE2">
        <w:rPr>
          <w:lang w:val="en-US"/>
        </w:rPr>
        <w:t xml:space="preserve">          $ref: '#/components/schemas/</w:t>
      </w:r>
      <w:r>
        <w:rPr>
          <w:lang w:val="en-US"/>
        </w:rPr>
        <w:t>IpAddress</w:t>
      </w:r>
      <w:r w:rsidRPr="006A7EE2">
        <w:rPr>
          <w:lang w:val="en-US"/>
        </w:rPr>
        <w:t>'</w:t>
      </w:r>
    </w:p>
    <w:p w14:paraId="4FFE6689" w14:textId="77777777" w:rsidR="00797F54" w:rsidRDefault="00797F54" w:rsidP="00797F54">
      <w:pPr>
        <w:pStyle w:val="PL"/>
        <w:rPr>
          <w:lang w:val="en-US"/>
        </w:rPr>
      </w:pPr>
      <w:r>
        <w:rPr>
          <w:lang w:val="en-US"/>
        </w:rPr>
        <w:t xml:space="preserve">        </w:t>
      </w:r>
      <w:r>
        <w:rPr>
          <w:lang w:eastAsia="zh-CN"/>
        </w:rPr>
        <w:t>vplmnOffloadingInfo</w:t>
      </w:r>
      <w:r>
        <w:rPr>
          <w:lang w:val="en-US"/>
        </w:rPr>
        <w:t>:</w:t>
      </w:r>
    </w:p>
    <w:p w14:paraId="6DB07560" w14:textId="77777777" w:rsidR="00797F54" w:rsidRDefault="00797F54" w:rsidP="00797F54">
      <w:pPr>
        <w:pStyle w:val="PL"/>
        <w:rPr>
          <w:lang w:val="en-US"/>
        </w:rPr>
      </w:pPr>
      <w:r>
        <w:rPr>
          <w:lang w:val="en-US"/>
        </w:rPr>
        <w:t xml:space="preserve">          $ref: 'TS29571_CommonData.yaml#/components/schemas/VplmnOffloadingInfo'</w:t>
      </w:r>
    </w:p>
    <w:p w14:paraId="2593DB63" w14:textId="77777777" w:rsidR="00797F54" w:rsidRDefault="00797F54" w:rsidP="00797F54">
      <w:pPr>
        <w:pStyle w:val="PL"/>
        <w:rPr>
          <w:lang w:val="en-US"/>
        </w:rPr>
      </w:pPr>
      <w:r>
        <w:rPr>
          <w:lang w:val="en-US"/>
        </w:rPr>
        <w:t xml:space="preserve">        </w:t>
      </w:r>
      <w:r>
        <w:rPr>
          <w:lang w:eastAsia="zh-CN"/>
        </w:rPr>
        <w:t>pendingUpdateInfoList</w:t>
      </w:r>
      <w:r>
        <w:rPr>
          <w:lang w:val="en-US"/>
        </w:rPr>
        <w:t>:</w:t>
      </w:r>
    </w:p>
    <w:p w14:paraId="34543404" w14:textId="77777777" w:rsidR="00797F54" w:rsidRDefault="00797F54" w:rsidP="00797F54">
      <w:pPr>
        <w:pStyle w:val="PL"/>
        <w:rPr>
          <w:lang w:val="en-US"/>
        </w:rPr>
      </w:pPr>
      <w:r>
        <w:rPr>
          <w:lang w:val="en-US"/>
        </w:rPr>
        <w:t xml:space="preserve">          type: array</w:t>
      </w:r>
    </w:p>
    <w:p w14:paraId="1D5C4922" w14:textId="77777777" w:rsidR="00797F54" w:rsidRDefault="00797F54" w:rsidP="00797F54">
      <w:pPr>
        <w:pStyle w:val="PL"/>
        <w:rPr>
          <w:lang w:val="en-US"/>
        </w:rPr>
      </w:pPr>
      <w:r>
        <w:rPr>
          <w:lang w:val="en-US"/>
        </w:rPr>
        <w:t xml:space="preserve">          items:</w:t>
      </w:r>
    </w:p>
    <w:p w14:paraId="786E625B" w14:textId="77777777" w:rsidR="00797F54" w:rsidRDefault="00797F54" w:rsidP="00797F54">
      <w:pPr>
        <w:pStyle w:val="PL"/>
        <w:rPr>
          <w:lang w:val="en-US"/>
        </w:rPr>
      </w:pPr>
      <w:r>
        <w:rPr>
          <w:lang w:val="en-US"/>
        </w:rPr>
        <w:t xml:space="preserve">            $ref: '#/components/schemas/</w:t>
      </w:r>
      <w:r>
        <w:rPr>
          <w:lang w:eastAsia="zh-CN"/>
        </w:rPr>
        <w:t>PendingUpdateInfo</w:t>
      </w:r>
      <w:r>
        <w:rPr>
          <w:lang w:val="en-US"/>
        </w:rPr>
        <w:t>'</w:t>
      </w:r>
    </w:p>
    <w:p w14:paraId="3DC0486D" w14:textId="77777777" w:rsidR="00797F54" w:rsidRPr="009B5397" w:rsidRDefault="00797F54" w:rsidP="00797F54">
      <w:pPr>
        <w:pStyle w:val="PL"/>
        <w:rPr>
          <w:lang w:val="en-US"/>
        </w:rPr>
      </w:pPr>
      <w:r>
        <w:rPr>
          <w:lang w:val="en-US"/>
        </w:rPr>
        <w:t xml:space="preserve">          minItems: 1</w:t>
      </w:r>
    </w:p>
    <w:p w14:paraId="14A751BF" w14:textId="77777777" w:rsidR="00797F54" w:rsidRDefault="00797F54" w:rsidP="00797F54">
      <w:pPr>
        <w:pStyle w:val="PL"/>
        <w:rPr>
          <w:lang w:val="en-US"/>
        </w:rPr>
      </w:pPr>
      <w:r w:rsidRPr="002E5CBA">
        <w:rPr>
          <w:lang w:val="en-US"/>
        </w:rPr>
        <w:t xml:space="preserve">      required:</w:t>
      </w:r>
    </w:p>
    <w:p w14:paraId="71F7BF2F" w14:textId="77777777" w:rsidR="00797F54" w:rsidRDefault="00797F54" w:rsidP="00797F54">
      <w:pPr>
        <w:pStyle w:val="PL"/>
        <w:rPr>
          <w:lang w:val="en-US"/>
        </w:rPr>
      </w:pPr>
      <w:r w:rsidRPr="002E5CBA">
        <w:rPr>
          <w:lang w:val="en-US"/>
        </w:rPr>
        <w:t xml:space="preserve">        - pduSessionId</w:t>
      </w:r>
    </w:p>
    <w:p w14:paraId="486E741F" w14:textId="77777777" w:rsidR="00797F54" w:rsidRDefault="00797F54" w:rsidP="00797F54">
      <w:pPr>
        <w:pStyle w:val="PL"/>
        <w:rPr>
          <w:lang w:val="en-US"/>
        </w:rPr>
      </w:pPr>
      <w:r w:rsidRPr="002E5CBA">
        <w:rPr>
          <w:lang w:val="en-US"/>
        </w:rPr>
        <w:t xml:space="preserve">        - </w:t>
      </w:r>
      <w:r>
        <w:rPr>
          <w:lang w:val="en-US"/>
        </w:rPr>
        <w:t>dnn</w:t>
      </w:r>
    </w:p>
    <w:p w14:paraId="5069A174" w14:textId="77777777" w:rsidR="00797F54" w:rsidRDefault="00797F54" w:rsidP="00797F54">
      <w:pPr>
        <w:pStyle w:val="PL"/>
        <w:rPr>
          <w:lang w:val="en-US"/>
        </w:rPr>
      </w:pPr>
      <w:r w:rsidRPr="002E5CBA">
        <w:rPr>
          <w:lang w:val="en-US"/>
        </w:rPr>
        <w:t xml:space="preserve">        - sNssai</w:t>
      </w:r>
    </w:p>
    <w:p w14:paraId="7F63B0F5" w14:textId="77777777" w:rsidR="00797F54" w:rsidRPr="002E5CBA" w:rsidRDefault="00797F54" w:rsidP="00797F54">
      <w:pPr>
        <w:pStyle w:val="PL"/>
        <w:rPr>
          <w:lang w:val="en-US"/>
        </w:rPr>
      </w:pPr>
      <w:r w:rsidRPr="002E5CBA">
        <w:rPr>
          <w:lang w:val="en-US"/>
        </w:rPr>
        <w:t xml:space="preserve">        - pduSessionType</w:t>
      </w:r>
    </w:p>
    <w:p w14:paraId="2E88B4B2" w14:textId="77777777" w:rsidR="00797F54" w:rsidRPr="002E5CBA" w:rsidRDefault="00797F54" w:rsidP="00797F54">
      <w:pPr>
        <w:pStyle w:val="PL"/>
        <w:rPr>
          <w:lang w:val="en-US"/>
        </w:rPr>
      </w:pPr>
      <w:r w:rsidRPr="002E5CBA">
        <w:rPr>
          <w:lang w:val="en-US"/>
        </w:rPr>
        <w:t xml:space="preserve">        - sessionAmbr</w:t>
      </w:r>
    </w:p>
    <w:p w14:paraId="4D88D6B9" w14:textId="77777777" w:rsidR="00797F54" w:rsidRDefault="00797F54" w:rsidP="00797F54">
      <w:pPr>
        <w:pStyle w:val="PL"/>
        <w:rPr>
          <w:lang w:val="en-US"/>
        </w:rPr>
      </w:pPr>
      <w:r w:rsidRPr="002E5CBA">
        <w:rPr>
          <w:lang w:val="en-US"/>
        </w:rPr>
        <w:t xml:space="preserve">        - qosFlowsList</w:t>
      </w:r>
    </w:p>
    <w:p w14:paraId="7D7E3F41" w14:textId="77777777" w:rsidR="00370703" w:rsidRDefault="00370703" w:rsidP="00370703">
      <w:pPr>
        <w:pStyle w:val="PL"/>
      </w:pPr>
    </w:p>
    <w:p w14:paraId="0E56382A" w14:textId="77777777" w:rsidR="00370703" w:rsidRPr="00370703" w:rsidRDefault="00370703" w:rsidP="00370703">
      <w:pPr>
        <w:rPr>
          <w:b/>
          <w:bCs/>
          <w:color w:val="FF0000"/>
          <w:sz w:val="22"/>
          <w:szCs w:val="22"/>
        </w:rPr>
      </w:pPr>
      <w:r w:rsidRPr="00370703">
        <w:rPr>
          <w:b/>
          <w:bCs/>
          <w:color w:val="FF0000"/>
          <w:sz w:val="22"/>
          <w:szCs w:val="22"/>
        </w:rPr>
        <w:t>**************** Text Skipped for Clarity ***********************</w:t>
      </w:r>
    </w:p>
    <w:p w14:paraId="1CB5596F" w14:textId="77777777" w:rsidR="00370703" w:rsidRDefault="00370703" w:rsidP="00370703">
      <w:pPr>
        <w:pStyle w:val="PL"/>
      </w:pPr>
    </w:p>
    <w:p w14:paraId="4D9BBD66" w14:textId="77777777" w:rsidR="00370703" w:rsidRPr="00686C28" w:rsidRDefault="00370703" w:rsidP="00370703">
      <w:pPr>
        <w:pStyle w:val="PL"/>
      </w:pPr>
    </w:p>
    <w:p w14:paraId="46264A60"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094F5" w14:textId="77777777" w:rsidR="004A3508" w:rsidRDefault="004A3508">
      <w:r>
        <w:separator/>
      </w:r>
    </w:p>
  </w:endnote>
  <w:endnote w:type="continuationSeparator" w:id="0">
    <w:p w14:paraId="36DA0C24" w14:textId="77777777" w:rsidR="004A3508" w:rsidRDefault="004A3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E986C" w14:textId="77777777" w:rsidR="004A3508" w:rsidRDefault="004A3508">
      <w:r>
        <w:separator/>
      </w:r>
    </w:p>
  </w:footnote>
  <w:footnote w:type="continuationSeparator" w:id="0">
    <w:p w14:paraId="7B8F9E97" w14:textId="77777777" w:rsidR="004A3508" w:rsidRDefault="004A3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020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9366E6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22CF9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B70A0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B435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924D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1AC6D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C060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90D8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5A66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02F4F"/>
    <w:multiLevelType w:val="hybridMultilevel"/>
    <w:tmpl w:val="3D80B3AC"/>
    <w:lvl w:ilvl="0" w:tplc="04090001">
      <w:start w:val="1"/>
      <w:numFmt w:val="bullet"/>
      <w:lvlText w:val=""/>
      <w:lvlJc w:val="left"/>
      <w:pPr>
        <w:ind w:left="460" w:hanging="360"/>
      </w:pPr>
      <w:rPr>
        <w:rFonts w:ascii="Symbol" w:hAnsi="Symbo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17" w15:restartNumberingAfterBreak="0">
    <w:nsid w:val="1F5670F2"/>
    <w:multiLevelType w:val="hybridMultilevel"/>
    <w:tmpl w:val="6BA647F0"/>
    <w:lvl w:ilvl="0" w:tplc="2D5A582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7ED34247"/>
    <w:multiLevelType w:val="hybridMultilevel"/>
    <w:tmpl w:val="B164BC2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6658673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672227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8687945">
    <w:abstractNumId w:val="11"/>
  </w:num>
  <w:num w:numId="4" w16cid:durableId="1077871685">
    <w:abstractNumId w:val="29"/>
  </w:num>
  <w:num w:numId="5" w16cid:durableId="1223523825">
    <w:abstractNumId w:val="28"/>
  </w:num>
  <w:num w:numId="6" w16cid:durableId="244920512">
    <w:abstractNumId w:val="18"/>
  </w:num>
  <w:num w:numId="7" w16cid:durableId="747582792">
    <w:abstractNumId w:val="27"/>
  </w:num>
  <w:num w:numId="8" w16cid:durableId="403996325">
    <w:abstractNumId w:val="15"/>
  </w:num>
  <w:num w:numId="9" w16cid:durableId="107160022">
    <w:abstractNumId w:val="14"/>
  </w:num>
  <w:num w:numId="10" w16cid:durableId="2044481564">
    <w:abstractNumId w:val="31"/>
  </w:num>
  <w:num w:numId="11" w16cid:durableId="133379956">
    <w:abstractNumId w:val="30"/>
  </w:num>
  <w:num w:numId="12" w16cid:durableId="4214088">
    <w:abstractNumId w:val="13"/>
  </w:num>
  <w:num w:numId="13" w16cid:durableId="1040714866">
    <w:abstractNumId w:val="24"/>
  </w:num>
  <w:num w:numId="14" w16cid:durableId="398552263">
    <w:abstractNumId w:val="23"/>
  </w:num>
  <w:num w:numId="15" w16cid:durableId="664088850">
    <w:abstractNumId w:val="26"/>
  </w:num>
  <w:num w:numId="16" w16cid:durableId="1989626353">
    <w:abstractNumId w:val="19"/>
  </w:num>
  <w:num w:numId="17" w16cid:durableId="1133475636">
    <w:abstractNumId w:val="2"/>
  </w:num>
  <w:num w:numId="18" w16cid:durableId="2090495447">
    <w:abstractNumId w:val="1"/>
  </w:num>
  <w:num w:numId="19" w16cid:durableId="48502015">
    <w:abstractNumId w:val="0"/>
  </w:num>
  <w:num w:numId="20" w16cid:durableId="1078677108">
    <w:abstractNumId w:val="8"/>
  </w:num>
  <w:num w:numId="21" w16cid:durableId="2063747571">
    <w:abstractNumId w:val="9"/>
  </w:num>
  <w:num w:numId="22" w16cid:durableId="1184981032">
    <w:abstractNumId w:val="7"/>
  </w:num>
  <w:num w:numId="23" w16cid:durableId="602496592">
    <w:abstractNumId w:val="6"/>
  </w:num>
  <w:num w:numId="24" w16cid:durableId="95290939">
    <w:abstractNumId w:val="5"/>
  </w:num>
  <w:num w:numId="25" w16cid:durableId="857038984">
    <w:abstractNumId w:val="4"/>
  </w:num>
  <w:num w:numId="26" w16cid:durableId="738211332">
    <w:abstractNumId w:val="3"/>
  </w:num>
  <w:num w:numId="27" w16cid:durableId="168003948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36595679">
    <w:abstractNumId w:val="9"/>
  </w:num>
  <w:num w:numId="29" w16cid:durableId="509100664">
    <w:abstractNumId w:val="8"/>
    <w:lvlOverride w:ilvl="0">
      <w:startOverride w:val="1"/>
    </w:lvlOverride>
  </w:num>
  <w:num w:numId="30" w16cid:durableId="337344899">
    <w:abstractNumId w:val="7"/>
  </w:num>
  <w:num w:numId="31" w16cid:durableId="1326860377">
    <w:abstractNumId w:val="6"/>
  </w:num>
  <w:num w:numId="32" w16cid:durableId="281152587">
    <w:abstractNumId w:val="5"/>
  </w:num>
  <w:num w:numId="33" w16cid:durableId="404038225">
    <w:abstractNumId w:val="4"/>
  </w:num>
  <w:num w:numId="34" w16cid:durableId="426004227">
    <w:abstractNumId w:val="3"/>
    <w:lvlOverride w:ilvl="0">
      <w:startOverride w:val="1"/>
    </w:lvlOverride>
  </w:num>
  <w:num w:numId="35" w16cid:durableId="463232023">
    <w:abstractNumId w:val="2"/>
    <w:lvlOverride w:ilvl="0">
      <w:startOverride w:val="1"/>
    </w:lvlOverride>
  </w:num>
  <w:num w:numId="36" w16cid:durableId="915017980">
    <w:abstractNumId w:val="1"/>
    <w:lvlOverride w:ilvl="0">
      <w:startOverride w:val="1"/>
    </w:lvlOverride>
  </w:num>
  <w:num w:numId="37" w16cid:durableId="1760448903">
    <w:abstractNumId w:val="0"/>
    <w:lvlOverride w:ilvl="0">
      <w:startOverride w:val="1"/>
    </w:lvlOverride>
  </w:num>
  <w:num w:numId="38" w16cid:durableId="1511332138">
    <w:abstractNumId w:val="21"/>
  </w:num>
  <w:num w:numId="39" w16cid:durableId="1834372137">
    <w:abstractNumId w:val="20"/>
  </w:num>
  <w:num w:numId="40" w16cid:durableId="351686763">
    <w:abstractNumId w:val="32"/>
  </w:num>
  <w:num w:numId="41" w16cid:durableId="2062942209">
    <w:abstractNumId w:val="17"/>
  </w:num>
  <w:num w:numId="42" w16cid:durableId="974989439">
    <w:abstractNumId w:val="16"/>
  </w:num>
  <w:num w:numId="43" w16cid:durableId="1226525794">
    <w:abstractNumId w:val="12"/>
  </w:num>
  <w:num w:numId="44" w16cid:durableId="1834253898">
    <w:abstractNumId w:val="25"/>
  </w:num>
  <w:num w:numId="45" w16cid:durableId="114793408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8">
    <w15:presenceInfo w15:providerId="None" w15:userId="Ericsson JL - CT4#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68"/>
    <w:rsid w:val="00003E44"/>
    <w:rsid w:val="000071AE"/>
    <w:rsid w:val="00015222"/>
    <w:rsid w:val="00020CC5"/>
    <w:rsid w:val="00021A74"/>
    <w:rsid w:val="00022E4A"/>
    <w:rsid w:val="000271AD"/>
    <w:rsid w:val="00036084"/>
    <w:rsid w:val="000479FE"/>
    <w:rsid w:val="000508EF"/>
    <w:rsid w:val="00052E0B"/>
    <w:rsid w:val="000568CE"/>
    <w:rsid w:val="00057658"/>
    <w:rsid w:val="0006190B"/>
    <w:rsid w:val="000636E1"/>
    <w:rsid w:val="00064F95"/>
    <w:rsid w:val="0006764E"/>
    <w:rsid w:val="000707EE"/>
    <w:rsid w:val="00070A8D"/>
    <w:rsid w:val="00071414"/>
    <w:rsid w:val="0008365E"/>
    <w:rsid w:val="0009092D"/>
    <w:rsid w:val="0009293F"/>
    <w:rsid w:val="000A264B"/>
    <w:rsid w:val="000A6394"/>
    <w:rsid w:val="000A73E6"/>
    <w:rsid w:val="000B2CB7"/>
    <w:rsid w:val="000B681C"/>
    <w:rsid w:val="000B783B"/>
    <w:rsid w:val="000B7FED"/>
    <w:rsid w:val="000C038A"/>
    <w:rsid w:val="000C40F3"/>
    <w:rsid w:val="000C5061"/>
    <w:rsid w:val="000C6109"/>
    <w:rsid w:val="000C6598"/>
    <w:rsid w:val="000D44B3"/>
    <w:rsid w:val="000E288E"/>
    <w:rsid w:val="000F3186"/>
    <w:rsid w:val="000F6963"/>
    <w:rsid w:val="00100751"/>
    <w:rsid w:val="00100F0A"/>
    <w:rsid w:val="00101042"/>
    <w:rsid w:val="00106207"/>
    <w:rsid w:val="00107549"/>
    <w:rsid w:val="00112EAA"/>
    <w:rsid w:val="0011381F"/>
    <w:rsid w:val="00113C66"/>
    <w:rsid w:val="0012337C"/>
    <w:rsid w:val="001239FD"/>
    <w:rsid w:val="00124119"/>
    <w:rsid w:val="00131827"/>
    <w:rsid w:val="00135392"/>
    <w:rsid w:val="00142500"/>
    <w:rsid w:val="001435F8"/>
    <w:rsid w:val="00145D43"/>
    <w:rsid w:val="00146630"/>
    <w:rsid w:val="001521D5"/>
    <w:rsid w:val="00157778"/>
    <w:rsid w:val="001669EE"/>
    <w:rsid w:val="00167385"/>
    <w:rsid w:val="001709D6"/>
    <w:rsid w:val="00171062"/>
    <w:rsid w:val="00171EFB"/>
    <w:rsid w:val="00174BFD"/>
    <w:rsid w:val="001774ED"/>
    <w:rsid w:val="001821D4"/>
    <w:rsid w:val="0019279C"/>
    <w:rsid w:val="00192C46"/>
    <w:rsid w:val="00195C72"/>
    <w:rsid w:val="00197C63"/>
    <w:rsid w:val="001A08B3"/>
    <w:rsid w:val="001A661E"/>
    <w:rsid w:val="001A7597"/>
    <w:rsid w:val="001A7B60"/>
    <w:rsid w:val="001B52F0"/>
    <w:rsid w:val="001B7A65"/>
    <w:rsid w:val="001D0A15"/>
    <w:rsid w:val="001D34E7"/>
    <w:rsid w:val="001D7107"/>
    <w:rsid w:val="001E3397"/>
    <w:rsid w:val="001E41F3"/>
    <w:rsid w:val="001F003C"/>
    <w:rsid w:val="001F2356"/>
    <w:rsid w:val="001F24B9"/>
    <w:rsid w:val="001F78B4"/>
    <w:rsid w:val="0020291F"/>
    <w:rsid w:val="00206605"/>
    <w:rsid w:val="00206E6F"/>
    <w:rsid w:val="00211119"/>
    <w:rsid w:val="00213171"/>
    <w:rsid w:val="0021610A"/>
    <w:rsid w:val="002169FD"/>
    <w:rsid w:val="002211C7"/>
    <w:rsid w:val="00234A9E"/>
    <w:rsid w:val="00240358"/>
    <w:rsid w:val="0024450F"/>
    <w:rsid w:val="00246B14"/>
    <w:rsid w:val="00247B9C"/>
    <w:rsid w:val="00250639"/>
    <w:rsid w:val="00251774"/>
    <w:rsid w:val="00255CDA"/>
    <w:rsid w:val="0026004D"/>
    <w:rsid w:val="002640DD"/>
    <w:rsid w:val="00267C8E"/>
    <w:rsid w:val="002710DD"/>
    <w:rsid w:val="002711E0"/>
    <w:rsid w:val="0027489E"/>
    <w:rsid w:val="00275D12"/>
    <w:rsid w:val="00277D13"/>
    <w:rsid w:val="00277EED"/>
    <w:rsid w:val="00277FE6"/>
    <w:rsid w:val="00282BF9"/>
    <w:rsid w:val="00284FEB"/>
    <w:rsid w:val="002860C4"/>
    <w:rsid w:val="002958A6"/>
    <w:rsid w:val="00296A2E"/>
    <w:rsid w:val="002A2591"/>
    <w:rsid w:val="002A5112"/>
    <w:rsid w:val="002A7FF2"/>
    <w:rsid w:val="002B1E2A"/>
    <w:rsid w:val="002B24E4"/>
    <w:rsid w:val="002B43D7"/>
    <w:rsid w:val="002B5741"/>
    <w:rsid w:val="002C0400"/>
    <w:rsid w:val="002C7E04"/>
    <w:rsid w:val="002D23C9"/>
    <w:rsid w:val="002D25B1"/>
    <w:rsid w:val="002D3723"/>
    <w:rsid w:val="002D689E"/>
    <w:rsid w:val="002E472E"/>
    <w:rsid w:val="002E50CE"/>
    <w:rsid w:val="002F0076"/>
    <w:rsid w:val="002F222C"/>
    <w:rsid w:val="002F7F1F"/>
    <w:rsid w:val="00300B53"/>
    <w:rsid w:val="0030107A"/>
    <w:rsid w:val="00301486"/>
    <w:rsid w:val="00301A6B"/>
    <w:rsid w:val="003024E8"/>
    <w:rsid w:val="00305409"/>
    <w:rsid w:val="00305DF8"/>
    <w:rsid w:val="003067F2"/>
    <w:rsid w:val="00312210"/>
    <w:rsid w:val="00313F11"/>
    <w:rsid w:val="00316E2D"/>
    <w:rsid w:val="003204B8"/>
    <w:rsid w:val="00320E80"/>
    <w:rsid w:val="00320F98"/>
    <w:rsid w:val="003265ED"/>
    <w:rsid w:val="00326F42"/>
    <w:rsid w:val="00331B05"/>
    <w:rsid w:val="00333D36"/>
    <w:rsid w:val="00337FE1"/>
    <w:rsid w:val="00343D33"/>
    <w:rsid w:val="00344551"/>
    <w:rsid w:val="0034603D"/>
    <w:rsid w:val="003462B9"/>
    <w:rsid w:val="00347DA7"/>
    <w:rsid w:val="003511B8"/>
    <w:rsid w:val="00351862"/>
    <w:rsid w:val="00354A32"/>
    <w:rsid w:val="00355A98"/>
    <w:rsid w:val="00357F18"/>
    <w:rsid w:val="003609EF"/>
    <w:rsid w:val="003611C1"/>
    <w:rsid w:val="0036231A"/>
    <w:rsid w:val="00363EBC"/>
    <w:rsid w:val="003645E6"/>
    <w:rsid w:val="00365E54"/>
    <w:rsid w:val="003673BA"/>
    <w:rsid w:val="00370703"/>
    <w:rsid w:val="00373AA2"/>
    <w:rsid w:val="00374DD4"/>
    <w:rsid w:val="003842D4"/>
    <w:rsid w:val="00387366"/>
    <w:rsid w:val="00393CB8"/>
    <w:rsid w:val="00393E74"/>
    <w:rsid w:val="0039403F"/>
    <w:rsid w:val="00397D52"/>
    <w:rsid w:val="003A4480"/>
    <w:rsid w:val="003A4FDD"/>
    <w:rsid w:val="003B1547"/>
    <w:rsid w:val="003B3F23"/>
    <w:rsid w:val="003C6B12"/>
    <w:rsid w:val="003D198B"/>
    <w:rsid w:val="003D4880"/>
    <w:rsid w:val="003D4E14"/>
    <w:rsid w:val="003D5566"/>
    <w:rsid w:val="003E1A36"/>
    <w:rsid w:val="003E2D09"/>
    <w:rsid w:val="003E6126"/>
    <w:rsid w:val="003E6CBC"/>
    <w:rsid w:val="003F3D58"/>
    <w:rsid w:val="003F4B81"/>
    <w:rsid w:val="003F5BAC"/>
    <w:rsid w:val="003F6E95"/>
    <w:rsid w:val="003F6FA2"/>
    <w:rsid w:val="003F7F58"/>
    <w:rsid w:val="004042E9"/>
    <w:rsid w:val="00410371"/>
    <w:rsid w:val="00412627"/>
    <w:rsid w:val="00414DD5"/>
    <w:rsid w:val="00415236"/>
    <w:rsid w:val="004220DA"/>
    <w:rsid w:val="004222DA"/>
    <w:rsid w:val="0042309D"/>
    <w:rsid w:val="0042367F"/>
    <w:rsid w:val="004242F1"/>
    <w:rsid w:val="004266DA"/>
    <w:rsid w:val="00430E6A"/>
    <w:rsid w:val="0043383D"/>
    <w:rsid w:val="00435D1A"/>
    <w:rsid w:val="00437CD3"/>
    <w:rsid w:val="00437EBB"/>
    <w:rsid w:val="00440FC0"/>
    <w:rsid w:val="004429F4"/>
    <w:rsid w:val="00443625"/>
    <w:rsid w:val="004477DF"/>
    <w:rsid w:val="00454551"/>
    <w:rsid w:val="00457682"/>
    <w:rsid w:val="00466A79"/>
    <w:rsid w:val="004678A7"/>
    <w:rsid w:val="00471D0E"/>
    <w:rsid w:val="00472FD0"/>
    <w:rsid w:val="00473287"/>
    <w:rsid w:val="00475CB8"/>
    <w:rsid w:val="00476C7B"/>
    <w:rsid w:val="00477992"/>
    <w:rsid w:val="00480EA7"/>
    <w:rsid w:val="0049766B"/>
    <w:rsid w:val="004A2ED3"/>
    <w:rsid w:val="004A3508"/>
    <w:rsid w:val="004A7BE4"/>
    <w:rsid w:val="004B75B7"/>
    <w:rsid w:val="004C4A69"/>
    <w:rsid w:val="004C7B2B"/>
    <w:rsid w:val="004D074F"/>
    <w:rsid w:val="004D1CA8"/>
    <w:rsid w:val="004D6159"/>
    <w:rsid w:val="004F4A67"/>
    <w:rsid w:val="00505082"/>
    <w:rsid w:val="0050588F"/>
    <w:rsid w:val="005069A8"/>
    <w:rsid w:val="00507D39"/>
    <w:rsid w:val="005141D9"/>
    <w:rsid w:val="0051580D"/>
    <w:rsid w:val="00516C2E"/>
    <w:rsid w:val="0052058C"/>
    <w:rsid w:val="00520FE7"/>
    <w:rsid w:val="005262CE"/>
    <w:rsid w:val="00526D62"/>
    <w:rsid w:val="00532090"/>
    <w:rsid w:val="005365DA"/>
    <w:rsid w:val="00541305"/>
    <w:rsid w:val="00541E0A"/>
    <w:rsid w:val="00543951"/>
    <w:rsid w:val="00543990"/>
    <w:rsid w:val="00544163"/>
    <w:rsid w:val="00544CC0"/>
    <w:rsid w:val="00546A05"/>
    <w:rsid w:val="00547111"/>
    <w:rsid w:val="00550A47"/>
    <w:rsid w:val="00553915"/>
    <w:rsid w:val="005539C2"/>
    <w:rsid w:val="00561D20"/>
    <w:rsid w:val="0056411D"/>
    <w:rsid w:val="0056772A"/>
    <w:rsid w:val="005742A6"/>
    <w:rsid w:val="00575C59"/>
    <w:rsid w:val="00582132"/>
    <w:rsid w:val="00592D74"/>
    <w:rsid w:val="005A1166"/>
    <w:rsid w:val="005A2324"/>
    <w:rsid w:val="005A3187"/>
    <w:rsid w:val="005A7F96"/>
    <w:rsid w:val="005B1DF9"/>
    <w:rsid w:val="005B3B1D"/>
    <w:rsid w:val="005B424A"/>
    <w:rsid w:val="005C61D0"/>
    <w:rsid w:val="005D09DB"/>
    <w:rsid w:val="005D11A9"/>
    <w:rsid w:val="005D14BA"/>
    <w:rsid w:val="005D38CC"/>
    <w:rsid w:val="005D47EF"/>
    <w:rsid w:val="005D55F6"/>
    <w:rsid w:val="005D7B2B"/>
    <w:rsid w:val="005E2C44"/>
    <w:rsid w:val="005E591F"/>
    <w:rsid w:val="005F15CE"/>
    <w:rsid w:val="005F3363"/>
    <w:rsid w:val="005F3F32"/>
    <w:rsid w:val="005F6781"/>
    <w:rsid w:val="00600101"/>
    <w:rsid w:val="00600239"/>
    <w:rsid w:val="0060477F"/>
    <w:rsid w:val="00606F24"/>
    <w:rsid w:val="00611D40"/>
    <w:rsid w:val="0061427C"/>
    <w:rsid w:val="0062058D"/>
    <w:rsid w:val="00621188"/>
    <w:rsid w:val="00621B8A"/>
    <w:rsid w:val="0062428E"/>
    <w:rsid w:val="006257ED"/>
    <w:rsid w:val="00626AED"/>
    <w:rsid w:val="00626FE9"/>
    <w:rsid w:val="00630D10"/>
    <w:rsid w:val="00632043"/>
    <w:rsid w:val="00637F32"/>
    <w:rsid w:val="00641108"/>
    <w:rsid w:val="00641A93"/>
    <w:rsid w:val="00644E34"/>
    <w:rsid w:val="006500D4"/>
    <w:rsid w:val="00650FE7"/>
    <w:rsid w:val="00651E10"/>
    <w:rsid w:val="00653DE4"/>
    <w:rsid w:val="006544B0"/>
    <w:rsid w:val="00654B86"/>
    <w:rsid w:val="00657D21"/>
    <w:rsid w:val="00661FA5"/>
    <w:rsid w:val="006649BF"/>
    <w:rsid w:val="00665017"/>
    <w:rsid w:val="00665C47"/>
    <w:rsid w:val="0066695E"/>
    <w:rsid w:val="00673E29"/>
    <w:rsid w:val="00676DA7"/>
    <w:rsid w:val="00681186"/>
    <w:rsid w:val="00683E26"/>
    <w:rsid w:val="00684311"/>
    <w:rsid w:val="00685573"/>
    <w:rsid w:val="006862A1"/>
    <w:rsid w:val="006863CE"/>
    <w:rsid w:val="006944EA"/>
    <w:rsid w:val="006949FA"/>
    <w:rsid w:val="00694EEC"/>
    <w:rsid w:val="00695808"/>
    <w:rsid w:val="00695C04"/>
    <w:rsid w:val="00696862"/>
    <w:rsid w:val="006A0CE8"/>
    <w:rsid w:val="006A2D87"/>
    <w:rsid w:val="006A2EBD"/>
    <w:rsid w:val="006A57E1"/>
    <w:rsid w:val="006B0A61"/>
    <w:rsid w:val="006B3274"/>
    <w:rsid w:val="006B46FB"/>
    <w:rsid w:val="006B6EA2"/>
    <w:rsid w:val="006B72DC"/>
    <w:rsid w:val="006C06AF"/>
    <w:rsid w:val="006C2C1F"/>
    <w:rsid w:val="006C3B3F"/>
    <w:rsid w:val="006D3ECD"/>
    <w:rsid w:val="006D76DE"/>
    <w:rsid w:val="006E10B0"/>
    <w:rsid w:val="006E21FB"/>
    <w:rsid w:val="006E3B86"/>
    <w:rsid w:val="006E592A"/>
    <w:rsid w:val="006E6098"/>
    <w:rsid w:val="006E72D2"/>
    <w:rsid w:val="006F0017"/>
    <w:rsid w:val="006F5708"/>
    <w:rsid w:val="00713C99"/>
    <w:rsid w:val="00721C57"/>
    <w:rsid w:val="00722FC3"/>
    <w:rsid w:val="007274D2"/>
    <w:rsid w:val="00727F71"/>
    <w:rsid w:val="0073352B"/>
    <w:rsid w:val="007402FB"/>
    <w:rsid w:val="00740CD8"/>
    <w:rsid w:val="00742208"/>
    <w:rsid w:val="00750B0E"/>
    <w:rsid w:val="00750DC2"/>
    <w:rsid w:val="00751C60"/>
    <w:rsid w:val="0078200A"/>
    <w:rsid w:val="00782CD6"/>
    <w:rsid w:val="00783631"/>
    <w:rsid w:val="007846D6"/>
    <w:rsid w:val="00785011"/>
    <w:rsid w:val="00785B3E"/>
    <w:rsid w:val="007911A0"/>
    <w:rsid w:val="00792342"/>
    <w:rsid w:val="00794346"/>
    <w:rsid w:val="007977A8"/>
    <w:rsid w:val="00797CFB"/>
    <w:rsid w:val="00797F54"/>
    <w:rsid w:val="007A1AF2"/>
    <w:rsid w:val="007A3133"/>
    <w:rsid w:val="007A3290"/>
    <w:rsid w:val="007A5B6A"/>
    <w:rsid w:val="007A6864"/>
    <w:rsid w:val="007A7554"/>
    <w:rsid w:val="007B130A"/>
    <w:rsid w:val="007B1EAB"/>
    <w:rsid w:val="007B23B0"/>
    <w:rsid w:val="007B24C5"/>
    <w:rsid w:val="007B2C47"/>
    <w:rsid w:val="007B4CB2"/>
    <w:rsid w:val="007B512A"/>
    <w:rsid w:val="007B586E"/>
    <w:rsid w:val="007B6B0C"/>
    <w:rsid w:val="007C01AF"/>
    <w:rsid w:val="007C13FB"/>
    <w:rsid w:val="007C2097"/>
    <w:rsid w:val="007C3539"/>
    <w:rsid w:val="007C38F6"/>
    <w:rsid w:val="007D1901"/>
    <w:rsid w:val="007D6A07"/>
    <w:rsid w:val="007E0823"/>
    <w:rsid w:val="007E2DFC"/>
    <w:rsid w:val="007E4106"/>
    <w:rsid w:val="007E5DD4"/>
    <w:rsid w:val="007E6955"/>
    <w:rsid w:val="007F0168"/>
    <w:rsid w:val="007F3AB3"/>
    <w:rsid w:val="007F7259"/>
    <w:rsid w:val="007F7AED"/>
    <w:rsid w:val="0080165B"/>
    <w:rsid w:val="008040A8"/>
    <w:rsid w:val="00805B8F"/>
    <w:rsid w:val="008103B6"/>
    <w:rsid w:val="00813DAB"/>
    <w:rsid w:val="00820494"/>
    <w:rsid w:val="00820DAA"/>
    <w:rsid w:val="00822523"/>
    <w:rsid w:val="00826162"/>
    <w:rsid w:val="008279FA"/>
    <w:rsid w:val="00827EA4"/>
    <w:rsid w:val="0083355D"/>
    <w:rsid w:val="00834447"/>
    <w:rsid w:val="00835F88"/>
    <w:rsid w:val="00837B66"/>
    <w:rsid w:val="0084040C"/>
    <w:rsid w:val="0084086D"/>
    <w:rsid w:val="008422BC"/>
    <w:rsid w:val="00845C8C"/>
    <w:rsid w:val="008476FD"/>
    <w:rsid w:val="008626E7"/>
    <w:rsid w:val="0086418A"/>
    <w:rsid w:val="00870EE7"/>
    <w:rsid w:val="00870FF5"/>
    <w:rsid w:val="008821A6"/>
    <w:rsid w:val="008863B9"/>
    <w:rsid w:val="008872F4"/>
    <w:rsid w:val="00894A82"/>
    <w:rsid w:val="008950B8"/>
    <w:rsid w:val="008A39A7"/>
    <w:rsid w:val="008A45A6"/>
    <w:rsid w:val="008A483E"/>
    <w:rsid w:val="008A4F4B"/>
    <w:rsid w:val="008A7CF0"/>
    <w:rsid w:val="008B0761"/>
    <w:rsid w:val="008B52F8"/>
    <w:rsid w:val="008C1B62"/>
    <w:rsid w:val="008C3021"/>
    <w:rsid w:val="008C764A"/>
    <w:rsid w:val="008C7B09"/>
    <w:rsid w:val="008D258A"/>
    <w:rsid w:val="008D2888"/>
    <w:rsid w:val="008D3CCC"/>
    <w:rsid w:val="008E0D5E"/>
    <w:rsid w:val="008E5A68"/>
    <w:rsid w:val="008F0787"/>
    <w:rsid w:val="008F3789"/>
    <w:rsid w:val="008F3ECC"/>
    <w:rsid w:val="008F442F"/>
    <w:rsid w:val="008F595E"/>
    <w:rsid w:val="008F686C"/>
    <w:rsid w:val="0090082E"/>
    <w:rsid w:val="00902B6D"/>
    <w:rsid w:val="00905481"/>
    <w:rsid w:val="009101B7"/>
    <w:rsid w:val="0091243A"/>
    <w:rsid w:val="0091277D"/>
    <w:rsid w:val="00912965"/>
    <w:rsid w:val="009148DE"/>
    <w:rsid w:val="00917588"/>
    <w:rsid w:val="00923877"/>
    <w:rsid w:val="0092505A"/>
    <w:rsid w:val="00926D31"/>
    <w:rsid w:val="009274E3"/>
    <w:rsid w:val="0093572D"/>
    <w:rsid w:val="00936B8E"/>
    <w:rsid w:val="00937ADC"/>
    <w:rsid w:val="00941E30"/>
    <w:rsid w:val="00942608"/>
    <w:rsid w:val="00943233"/>
    <w:rsid w:val="0094703B"/>
    <w:rsid w:val="00955E37"/>
    <w:rsid w:val="00960F14"/>
    <w:rsid w:val="009708EA"/>
    <w:rsid w:val="009712D3"/>
    <w:rsid w:val="00973E22"/>
    <w:rsid w:val="00974565"/>
    <w:rsid w:val="00975AC8"/>
    <w:rsid w:val="009777D9"/>
    <w:rsid w:val="00980A28"/>
    <w:rsid w:val="009828E0"/>
    <w:rsid w:val="00982AEB"/>
    <w:rsid w:val="0098765B"/>
    <w:rsid w:val="00991B88"/>
    <w:rsid w:val="00994799"/>
    <w:rsid w:val="00996C6D"/>
    <w:rsid w:val="009A187E"/>
    <w:rsid w:val="009A1E8D"/>
    <w:rsid w:val="009A5753"/>
    <w:rsid w:val="009A579D"/>
    <w:rsid w:val="009A62F8"/>
    <w:rsid w:val="009A7C9E"/>
    <w:rsid w:val="009B2B49"/>
    <w:rsid w:val="009B3A83"/>
    <w:rsid w:val="009B5488"/>
    <w:rsid w:val="009B6530"/>
    <w:rsid w:val="009B6786"/>
    <w:rsid w:val="009C756F"/>
    <w:rsid w:val="009D118E"/>
    <w:rsid w:val="009D372A"/>
    <w:rsid w:val="009E3297"/>
    <w:rsid w:val="009F0C76"/>
    <w:rsid w:val="009F2C61"/>
    <w:rsid w:val="009F734F"/>
    <w:rsid w:val="00A0219D"/>
    <w:rsid w:val="00A02516"/>
    <w:rsid w:val="00A05F69"/>
    <w:rsid w:val="00A10437"/>
    <w:rsid w:val="00A11912"/>
    <w:rsid w:val="00A1499B"/>
    <w:rsid w:val="00A224F1"/>
    <w:rsid w:val="00A2295B"/>
    <w:rsid w:val="00A239FC"/>
    <w:rsid w:val="00A246B6"/>
    <w:rsid w:val="00A2726F"/>
    <w:rsid w:val="00A32D47"/>
    <w:rsid w:val="00A3324E"/>
    <w:rsid w:val="00A37327"/>
    <w:rsid w:val="00A41A39"/>
    <w:rsid w:val="00A42B47"/>
    <w:rsid w:val="00A45371"/>
    <w:rsid w:val="00A46B57"/>
    <w:rsid w:val="00A47CFE"/>
    <w:rsid w:val="00A47E70"/>
    <w:rsid w:val="00A50CF0"/>
    <w:rsid w:val="00A52B72"/>
    <w:rsid w:val="00A53FD8"/>
    <w:rsid w:val="00A55F1C"/>
    <w:rsid w:val="00A612DB"/>
    <w:rsid w:val="00A64A55"/>
    <w:rsid w:val="00A7671C"/>
    <w:rsid w:val="00A772A9"/>
    <w:rsid w:val="00A80F2B"/>
    <w:rsid w:val="00A834B0"/>
    <w:rsid w:val="00A83B22"/>
    <w:rsid w:val="00A96540"/>
    <w:rsid w:val="00AA0491"/>
    <w:rsid w:val="00AA0D6B"/>
    <w:rsid w:val="00AA2211"/>
    <w:rsid w:val="00AA2CBC"/>
    <w:rsid w:val="00AA49E3"/>
    <w:rsid w:val="00AA5423"/>
    <w:rsid w:val="00AA67CC"/>
    <w:rsid w:val="00AB16E2"/>
    <w:rsid w:val="00AB2241"/>
    <w:rsid w:val="00AB3D99"/>
    <w:rsid w:val="00AB5A20"/>
    <w:rsid w:val="00AC01DE"/>
    <w:rsid w:val="00AC5547"/>
    <w:rsid w:val="00AC5820"/>
    <w:rsid w:val="00AC6EE4"/>
    <w:rsid w:val="00AC7024"/>
    <w:rsid w:val="00AD1CD8"/>
    <w:rsid w:val="00AD27AD"/>
    <w:rsid w:val="00AD5B71"/>
    <w:rsid w:val="00AD7903"/>
    <w:rsid w:val="00AE1F17"/>
    <w:rsid w:val="00AF2006"/>
    <w:rsid w:val="00AF3116"/>
    <w:rsid w:val="00AF59DF"/>
    <w:rsid w:val="00B0066F"/>
    <w:rsid w:val="00B00834"/>
    <w:rsid w:val="00B0206C"/>
    <w:rsid w:val="00B032E7"/>
    <w:rsid w:val="00B06314"/>
    <w:rsid w:val="00B06F97"/>
    <w:rsid w:val="00B100EA"/>
    <w:rsid w:val="00B15B4D"/>
    <w:rsid w:val="00B22B5B"/>
    <w:rsid w:val="00B22B95"/>
    <w:rsid w:val="00B258BB"/>
    <w:rsid w:val="00B272C9"/>
    <w:rsid w:val="00B3421C"/>
    <w:rsid w:val="00B372DE"/>
    <w:rsid w:val="00B46DED"/>
    <w:rsid w:val="00B51D93"/>
    <w:rsid w:val="00B51ECC"/>
    <w:rsid w:val="00B55BEF"/>
    <w:rsid w:val="00B55F3B"/>
    <w:rsid w:val="00B60582"/>
    <w:rsid w:val="00B60658"/>
    <w:rsid w:val="00B62B74"/>
    <w:rsid w:val="00B66EF4"/>
    <w:rsid w:val="00B673A1"/>
    <w:rsid w:val="00B67B97"/>
    <w:rsid w:val="00B71190"/>
    <w:rsid w:val="00B72802"/>
    <w:rsid w:val="00B75669"/>
    <w:rsid w:val="00B825B3"/>
    <w:rsid w:val="00B82904"/>
    <w:rsid w:val="00B841B7"/>
    <w:rsid w:val="00B86615"/>
    <w:rsid w:val="00B87EFF"/>
    <w:rsid w:val="00B93555"/>
    <w:rsid w:val="00B9631B"/>
    <w:rsid w:val="00B968C8"/>
    <w:rsid w:val="00B97E98"/>
    <w:rsid w:val="00BA0803"/>
    <w:rsid w:val="00BA09CC"/>
    <w:rsid w:val="00BA3EC5"/>
    <w:rsid w:val="00BA51D9"/>
    <w:rsid w:val="00BA7284"/>
    <w:rsid w:val="00BA7CBE"/>
    <w:rsid w:val="00BB2747"/>
    <w:rsid w:val="00BB5DFC"/>
    <w:rsid w:val="00BC2682"/>
    <w:rsid w:val="00BD0A11"/>
    <w:rsid w:val="00BD22D3"/>
    <w:rsid w:val="00BD279D"/>
    <w:rsid w:val="00BD50B3"/>
    <w:rsid w:val="00BD6506"/>
    <w:rsid w:val="00BD6BB8"/>
    <w:rsid w:val="00BE0426"/>
    <w:rsid w:val="00BE1B05"/>
    <w:rsid w:val="00BE42E0"/>
    <w:rsid w:val="00BE76D1"/>
    <w:rsid w:val="00BF021E"/>
    <w:rsid w:val="00C03148"/>
    <w:rsid w:val="00C0749F"/>
    <w:rsid w:val="00C104A8"/>
    <w:rsid w:val="00C1061B"/>
    <w:rsid w:val="00C11300"/>
    <w:rsid w:val="00C14681"/>
    <w:rsid w:val="00C1593A"/>
    <w:rsid w:val="00C202C5"/>
    <w:rsid w:val="00C27B02"/>
    <w:rsid w:val="00C31855"/>
    <w:rsid w:val="00C32848"/>
    <w:rsid w:val="00C36C88"/>
    <w:rsid w:val="00C43FB1"/>
    <w:rsid w:val="00C465E5"/>
    <w:rsid w:val="00C46951"/>
    <w:rsid w:val="00C46B02"/>
    <w:rsid w:val="00C51F93"/>
    <w:rsid w:val="00C52DCB"/>
    <w:rsid w:val="00C5314E"/>
    <w:rsid w:val="00C57687"/>
    <w:rsid w:val="00C619B7"/>
    <w:rsid w:val="00C63D7D"/>
    <w:rsid w:val="00C64667"/>
    <w:rsid w:val="00C64B89"/>
    <w:rsid w:val="00C664B4"/>
    <w:rsid w:val="00C66BA2"/>
    <w:rsid w:val="00C66FDC"/>
    <w:rsid w:val="00C8299F"/>
    <w:rsid w:val="00C865BE"/>
    <w:rsid w:val="00C870F6"/>
    <w:rsid w:val="00C9243E"/>
    <w:rsid w:val="00C94B06"/>
    <w:rsid w:val="00C95985"/>
    <w:rsid w:val="00C95AEA"/>
    <w:rsid w:val="00C96D72"/>
    <w:rsid w:val="00CA138F"/>
    <w:rsid w:val="00CA24C1"/>
    <w:rsid w:val="00CA259B"/>
    <w:rsid w:val="00CA3819"/>
    <w:rsid w:val="00CA5154"/>
    <w:rsid w:val="00CA6F6B"/>
    <w:rsid w:val="00CB05F9"/>
    <w:rsid w:val="00CB40DD"/>
    <w:rsid w:val="00CB4A61"/>
    <w:rsid w:val="00CB58E3"/>
    <w:rsid w:val="00CB72F1"/>
    <w:rsid w:val="00CC1CAD"/>
    <w:rsid w:val="00CC39FF"/>
    <w:rsid w:val="00CC3CD9"/>
    <w:rsid w:val="00CC5026"/>
    <w:rsid w:val="00CC68D0"/>
    <w:rsid w:val="00CD24E4"/>
    <w:rsid w:val="00CE24CE"/>
    <w:rsid w:val="00CE6ADA"/>
    <w:rsid w:val="00CF509A"/>
    <w:rsid w:val="00CF7DBD"/>
    <w:rsid w:val="00D03F9A"/>
    <w:rsid w:val="00D048FB"/>
    <w:rsid w:val="00D04D9F"/>
    <w:rsid w:val="00D06D51"/>
    <w:rsid w:val="00D167EE"/>
    <w:rsid w:val="00D16ED2"/>
    <w:rsid w:val="00D17E6E"/>
    <w:rsid w:val="00D24991"/>
    <w:rsid w:val="00D32A8D"/>
    <w:rsid w:val="00D336EE"/>
    <w:rsid w:val="00D36914"/>
    <w:rsid w:val="00D40250"/>
    <w:rsid w:val="00D40D00"/>
    <w:rsid w:val="00D41ED9"/>
    <w:rsid w:val="00D42694"/>
    <w:rsid w:val="00D43315"/>
    <w:rsid w:val="00D44A71"/>
    <w:rsid w:val="00D50255"/>
    <w:rsid w:val="00D53F0B"/>
    <w:rsid w:val="00D63FB0"/>
    <w:rsid w:val="00D66520"/>
    <w:rsid w:val="00D671A1"/>
    <w:rsid w:val="00D731FA"/>
    <w:rsid w:val="00D73FAC"/>
    <w:rsid w:val="00D840F9"/>
    <w:rsid w:val="00D84AE9"/>
    <w:rsid w:val="00DA244B"/>
    <w:rsid w:val="00DA4025"/>
    <w:rsid w:val="00DA5817"/>
    <w:rsid w:val="00DB5939"/>
    <w:rsid w:val="00DB6DA4"/>
    <w:rsid w:val="00DC4B71"/>
    <w:rsid w:val="00DC68B8"/>
    <w:rsid w:val="00DC6BC8"/>
    <w:rsid w:val="00DD1710"/>
    <w:rsid w:val="00DD2E5B"/>
    <w:rsid w:val="00DD5838"/>
    <w:rsid w:val="00DD785C"/>
    <w:rsid w:val="00DE043A"/>
    <w:rsid w:val="00DE34CF"/>
    <w:rsid w:val="00DE7017"/>
    <w:rsid w:val="00DF0A8B"/>
    <w:rsid w:val="00DF704A"/>
    <w:rsid w:val="00E13009"/>
    <w:rsid w:val="00E136A5"/>
    <w:rsid w:val="00E13ACE"/>
    <w:rsid w:val="00E13F3D"/>
    <w:rsid w:val="00E154ED"/>
    <w:rsid w:val="00E17487"/>
    <w:rsid w:val="00E20D61"/>
    <w:rsid w:val="00E25531"/>
    <w:rsid w:val="00E25850"/>
    <w:rsid w:val="00E276DF"/>
    <w:rsid w:val="00E27DE4"/>
    <w:rsid w:val="00E316DF"/>
    <w:rsid w:val="00E31DBF"/>
    <w:rsid w:val="00E33051"/>
    <w:rsid w:val="00E34898"/>
    <w:rsid w:val="00E40346"/>
    <w:rsid w:val="00E40877"/>
    <w:rsid w:val="00E40E4F"/>
    <w:rsid w:val="00E41B80"/>
    <w:rsid w:val="00E4252A"/>
    <w:rsid w:val="00E47542"/>
    <w:rsid w:val="00E47BFD"/>
    <w:rsid w:val="00E5084A"/>
    <w:rsid w:val="00E546CA"/>
    <w:rsid w:val="00E54DAC"/>
    <w:rsid w:val="00E56CA0"/>
    <w:rsid w:val="00E572CC"/>
    <w:rsid w:val="00E62535"/>
    <w:rsid w:val="00E635D1"/>
    <w:rsid w:val="00E67879"/>
    <w:rsid w:val="00E679B9"/>
    <w:rsid w:val="00E67AAD"/>
    <w:rsid w:val="00E67B74"/>
    <w:rsid w:val="00E70196"/>
    <w:rsid w:val="00E73905"/>
    <w:rsid w:val="00E739D5"/>
    <w:rsid w:val="00E77F73"/>
    <w:rsid w:val="00E82AF2"/>
    <w:rsid w:val="00E82C41"/>
    <w:rsid w:val="00E841FE"/>
    <w:rsid w:val="00E84387"/>
    <w:rsid w:val="00E90DA5"/>
    <w:rsid w:val="00E91E79"/>
    <w:rsid w:val="00E92FE2"/>
    <w:rsid w:val="00E93D2B"/>
    <w:rsid w:val="00E94C21"/>
    <w:rsid w:val="00E95642"/>
    <w:rsid w:val="00EA2F99"/>
    <w:rsid w:val="00EA4353"/>
    <w:rsid w:val="00EB09B7"/>
    <w:rsid w:val="00EB2722"/>
    <w:rsid w:val="00EB3FD0"/>
    <w:rsid w:val="00EB4399"/>
    <w:rsid w:val="00EB5BD2"/>
    <w:rsid w:val="00EB7C8C"/>
    <w:rsid w:val="00EC681F"/>
    <w:rsid w:val="00ED17F0"/>
    <w:rsid w:val="00ED53F1"/>
    <w:rsid w:val="00EE3DDB"/>
    <w:rsid w:val="00EE7780"/>
    <w:rsid w:val="00EE7D7C"/>
    <w:rsid w:val="00EF4BAD"/>
    <w:rsid w:val="00EF714F"/>
    <w:rsid w:val="00F008DC"/>
    <w:rsid w:val="00F00FAE"/>
    <w:rsid w:val="00F02215"/>
    <w:rsid w:val="00F12E22"/>
    <w:rsid w:val="00F178D5"/>
    <w:rsid w:val="00F20664"/>
    <w:rsid w:val="00F25D98"/>
    <w:rsid w:val="00F27CE6"/>
    <w:rsid w:val="00F300FB"/>
    <w:rsid w:val="00F307D4"/>
    <w:rsid w:val="00F33BF0"/>
    <w:rsid w:val="00F36BCB"/>
    <w:rsid w:val="00F375E3"/>
    <w:rsid w:val="00F463E8"/>
    <w:rsid w:val="00F50B6F"/>
    <w:rsid w:val="00F5431B"/>
    <w:rsid w:val="00F65998"/>
    <w:rsid w:val="00F75F9F"/>
    <w:rsid w:val="00F77540"/>
    <w:rsid w:val="00F809A6"/>
    <w:rsid w:val="00F816C2"/>
    <w:rsid w:val="00F85F16"/>
    <w:rsid w:val="00F86EE2"/>
    <w:rsid w:val="00F9297D"/>
    <w:rsid w:val="00FA14C6"/>
    <w:rsid w:val="00FB06CD"/>
    <w:rsid w:val="00FB1A21"/>
    <w:rsid w:val="00FB539B"/>
    <w:rsid w:val="00FB6386"/>
    <w:rsid w:val="00FB71FE"/>
    <w:rsid w:val="00FC1111"/>
    <w:rsid w:val="00FC698A"/>
    <w:rsid w:val="00FC6DE5"/>
    <w:rsid w:val="00FC774C"/>
    <w:rsid w:val="00FD2937"/>
    <w:rsid w:val="00FD3193"/>
    <w:rsid w:val="00FD3EDA"/>
    <w:rsid w:val="00FE0796"/>
    <w:rsid w:val="00FE5E7C"/>
    <w:rsid w:val="00FF37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TAHCar">
    <w:name w:val="TAH Car"/>
    <w:locked/>
    <w:rsid w:val="00071414"/>
    <w:rPr>
      <w:rFonts w:ascii="Arial" w:hAnsi="Arial" w:cs="Arial"/>
      <w:b/>
      <w:sz w:val="18"/>
      <w:lang w:eastAsia="en-US"/>
    </w:rPr>
  </w:style>
  <w:style w:type="character" w:customStyle="1" w:styleId="B1Char">
    <w:name w:val="B1 Char"/>
    <w:link w:val="B1"/>
    <w:qFormat/>
    <w:locked/>
    <w:rsid w:val="00E25850"/>
    <w:rPr>
      <w:rFonts w:ascii="Times New Roman" w:hAnsi="Times New Roman"/>
      <w:lang w:val="en-GB" w:eastAsia="en-US"/>
    </w:rPr>
  </w:style>
  <w:style w:type="character" w:customStyle="1" w:styleId="TFChar">
    <w:name w:val="TF Char"/>
    <w:link w:val="TF"/>
    <w:qFormat/>
    <w:rsid w:val="00437EBB"/>
    <w:rPr>
      <w:rFonts w:ascii="Arial" w:hAnsi="Arial"/>
      <w:b/>
      <w:lang w:val="en-GB" w:eastAsia="en-US"/>
    </w:rPr>
  </w:style>
  <w:style w:type="character" w:customStyle="1" w:styleId="NOZchn">
    <w:name w:val="NO Zchn"/>
    <w:link w:val="NO"/>
    <w:qFormat/>
    <w:rsid w:val="00437EBB"/>
    <w:rPr>
      <w:rFonts w:ascii="Times New Roman" w:hAnsi="Times New Roman"/>
      <w:lang w:val="en-GB" w:eastAsia="en-US"/>
    </w:rPr>
  </w:style>
  <w:style w:type="character" w:customStyle="1" w:styleId="EditorsNoteChar">
    <w:name w:val="Editor's Note Char"/>
    <w:aliases w:val="EN Char"/>
    <w:link w:val="EditorsNote"/>
    <w:qFormat/>
    <w:rsid w:val="00437EBB"/>
    <w:rPr>
      <w:rFonts w:ascii="Times New Roman" w:hAnsi="Times New Roman"/>
      <w:color w:val="FF0000"/>
      <w:lang w:val="en-GB" w:eastAsia="en-US"/>
    </w:rPr>
  </w:style>
  <w:style w:type="paragraph" w:styleId="BodyText">
    <w:name w:val="Body Text"/>
    <w:basedOn w:val="Normal"/>
    <w:link w:val="BodyTextChar"/>
    <w:rsid w:val="00FD3ED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D3EDA"/>
    <w:rPr>
      <w:rFonts w:ascii="Times New Roman" w:eastAsia="Times New Roman" w:hAnsi="Times New Roman"/>
      <w:lang w:val="en-GB" w:eastAsia="en-GB"/>
    </w:rPr>
  </w:style>
  <w:style w:type="paragraph" w:customStyle="1" w:styleId="Guidance">
    <w:name w:val="Guidance"/>
    <w:basedOn w:val="Normal"/>
    <w:rsid w:val="00FD3EDA"/>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FD3EDA"/>
    <w:rPr>
      <w:rFonts w:ascii="Times New Roman" w:hAnsi="Times New Roman"/>
      <w:lang w:val="en-GB" w:eastAsia="en-US"/>
    </w:rPr>
  </w:style>
  <w:style w:type="character" w:customStyle="1" w:styleId="Heading6Char">
    <w:name w:val="Heading 6 Char"/>
    <w:link w:val="Heading6"/>
    <w:rsid w:val="00FD3EDA"/>
    <w:rPr>
      <w:rFonts w:ascii="Arial" w:hAnsi="Arial"/>
      <w:lang w:val="en-GB" w:eastAsia="en-US"/>
    </w:rPr>
  </w:style>
  <w:style w:type="character" w:customStyle="1" w:styleId="B2Char">
    <w:name w:val="B2 Char"/>
    <w:link w:val="B2"/>
    <w:qFormat/>
    <w:rsid w:val="00FD3EDA"/>
    <w:rPr>
      <w:rFonts w:ascii="Times New Roman" w:hAnsi="Times New Roman"/>
      <w:lang w:val="en-GB" w:eastAsia="en-US"/>
    </w:rPr>
  </w:style>
  <w:style w:type="character" w:customStyle="1" w:styleId="NOChar">
    <w:name w:val="NO Char"/>
    <w:rsid w:val="00FD3EDA"/>
  </w:style>
  <w:style w:type="character" w:customStyle="1" w:styleId="EditorsNoteCharChar">
    <w:name w:val="Editor's Note Char Char"/>
    <w:rsid w:val="00FD3EDA"/>
    <w:rPr>
      <w:color w:val="FF0000"/>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FD3EDA"/>
    <w:rPr>
      <w:rFonts w:ascii="Arial" w:hAnsi="Arial"/>
      <w:b/>
      <w:noProof/>
      <w:sz w:val="18"/>
      <w:lang w:val="en-GB" w:eastAsia="en-US"/>
    </w:rPr>
  </w:style>
  <w:style w:type="character" w:customStyle="1" w:styleId="FooterChar">
    <w:name w:val="Footer Char"/>
    <w:basedOn w:val="DefaultParagraphFont"/>
    <w:link w:val="Footer"/>
    <w:rsid w:val="00FD3EDA"/>
    <w:rPr>
      <w:rFonts w:ascii="Arial" w:hAnsi="Arial"/>
      <w:b/>
      <w:i/>
      <w:noProof/>
      <w:sz w:val="18"/>
      <w:lang w:val="en-GB" w:eastAsia="en-US"/>
    </w:rPr>
  </w:style>
  <w:style w:type="character" w:customStyle="1" w:styleId="BalloonTextChar">
    <w:name w:val="Balloon Text Char"/>
    <w:basedOn w:val="DefaultParagraphFont"/>
    <w:link w:val="BalloonText"/>
    <w:rsid w:val="00FD3EDA"/>
    <w:rPr>
      <w:rFonts w:ascii="Tahoma" w:hAnsi="Tahoma" w:cs="Tahoma"/>
      <w:sz w:val="16"/>
      <w:szCs w:val="16"/>
      <w:lang w:val="en-GB" w:eastAsia="en-US"/>
    </w:rPr>
  </w:style>
  <w:style w:type="paragraph" w:styleId="Bibliography">
    <w:name w:val="Bibliography"/>
    <w:basedOn w:val="Normal"/>
    <w:next w:val="Normal"/>
    <w:uiPriority w:val="37"/>
    <w:semiHidden/>
    <w:unhideWhenUsed/>
    <w:rsid w:val="00FD3ED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D3ED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FD3ED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D3EDA"/>
    <w:rPr>
      <w:rFonts w:ascii="Times New Roman" w:eastAsia="Times New Roman" w:hAnsi="Times New Roman"/>
      <w:lang w:val="en-GB" w:eastAsia="en-GB"/>
    </w:rPr>
  </w:style>
  <w:style w:type="paragraph" w:styleId="BodyText3">
    <w:name w:val="Body Text 3"/>
    <w:basedOn w:val="Normal"/>
    <w:link w:val="BodyText3Char"/>
    <w:rsid w:val="00FD3ED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D3ED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D3EDA"/>
    <w:pPr>
      <w:spacing w:after="180"/>
      <w:ind w:firstLine="360"/>
    </w:pPr>
  </w:style>
  <w:style w:type="character" w:customStyle="1" w:styleId="BodyTextFirstIndentChar">
    <w:name w:val="Body Text First Indent Char"/>
    <w:basedOn w:val="BodyTextChar"/>
    <w:link w:val="BodyTextFirstIndent"/>
    <w:rsid w:val="00FD3EDA"/>
    <w:rPr>
      <w:rFonts w:ascii="Times New Roman" w:eastAsia="Times New Roman" w:hAnsi="Times New Roman"/>
      <w:lang w:val="en-GB" w:eastAsia="en-GB"/>
    </w:rPr>
  </w:style>
  <w:style w:type="paragraph" w:styleId="BodyTextIndent">
    <w:name w:val="Body Text Indent"/>
    <w:basedOn w:val="Normal"/>
    <w:link w:val="BodyTextIndentChar"/>
    <w:rsid w:val="00FD3ED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D3ED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D3EDA"/>
    <w:pPr>
      <w:spacing w:after="180"/>
      <w:ind w:left="360" w:firstLine="360"/>
    </w:pPr>
  </w:style>
  <w:style w:type="character" w:customStyle="1" w:styleId="BodyTextFirstIndent2Char">
    <w:name w:val="Body Text First Indent 2 Char"/>
    <w:basedOn w:val="BodyTextIndentChar"/>
    <w:link w:val="BodyTextFirstIndent2"/>
    <w:rsid w:val="00FD3EDA"/>
    <w:rPr>
      <w:rFonts w:ascii="Times New Roman" w:eastAsia="Times New Roman" w:hAnsi="Times New Roman"/>
      <w:lang w:val="en-GB" w:eastAsia="en-GB"/>
    </w:rPr>
  </w:style>
  <w:style w:type="paragraph" w:styleId="BodyTextIndent2">
    <w:name w:val="Body Text Indent 2"/>
    <w:basedOn w:val="Normal"/>
    <w:link w:val="BodyTextIndent2Char"/>
    <w:rsid w:val="00FD3ED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D3EDA"/>
    <w:rPr>
      <w:rFonts w:ascii="Times New Roman" w:eastAsia="Times New Roman" w:hAnsi="Times New Roman"/>
      <w:lang w:val="en-GB" w:eastAsia="en-GB"/>
    </w:rPr>
  </w:style>
  <w:style w:type="paragraph" w:styleId="BodyTextIndent3">
    <w:name w:val="Body Text Indent 3"/>
    <w:basedOn w:val="Normal"/>
    <w:link w:val="BodyTextIndent3Char"/>
    <w:rsid w:val="00FD3ED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D3EDA"/>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D3EDA"/>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FD3ED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D3EDA"/>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FD3EDA"/>
    <w:rPr>
      <w:rFonts w:ascii="Times New Roman" w:hAnsi="Times New Roman"/>
      <w:lang w:val="en-GB" w:eastAsia="en-US"/>
    </w:rPr>
  </w:style>
  <w:style w:type="character" w:customStyle="1" w:styleId="CommentSubjectChar">
    <w:name w:val="Comment Subject Char"/>
    <w:basedOn w:val="CommentTextChar"/>
    <w:link w:val="CommentSubject"/>
    <w:rsid w:val="00FD3EDA"/>
    <w:rPr>
      <w:rFonts w:ascii="Times New Roman" w:hAnsi="Times New Roman"/>
      <w:b/>
      <w:bCs/>
      <w:lang w:val="en-GB" w:eastAsia="en-US"/>
    </w:rPr>
  </w:style>
  <w:style w:type="paragraph" w:styleId="Date">
    <w:name w:val="Date"/>
    <w:basedOn w:val="Normal"/>
    <w:next w:val="Normal"/>
    <w:link w:val="DateChar"/>
    <w:rsid w:val="00FD3ED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D3EDA"/>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FD3EDA"/>
    <w:rPr>
      <w:rFonts w:ascii="Tahoma" w:hAnsi="Tahoma" w:cs="Tahoma"/>
      <w:shd w:val="clear" w:color="auto" w:fill="000080"/>
      <w:lang w:val="en-GB" w:eastAsia="en-US"/>
    </w:rPr>
  </w:style>
  <w:style w:type="paragraph" w:styleId="E-mailSignature">
    <w:name w:val="E-mail Signature"/>
    <w:basedOn w:val="Normal"/>
    <w:link w:val="E-mailSignatureChar"/>
    <w:rsid w:val="00FD3ED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D3EDA"/>
    <w:rPr>
      <w:rFonts w:ascii="Times New Roman" w:eastAsia="Times New Roman" w:hAnsi="Times New Roman"/>
      <w:lang w:val="en-GB" w:eastAsia="en-GB"/>
    </w:rPr>
  </w:style>
  <w:style w:type="paragraph" w:styleId="EndnoteText">
    <w:name w:val="endnote text"/>
    <w:basedOn w:val="Normal"/>
    <w:link w:val="EndnoteTextChar"/>
    <w:rsid w:val="00FD3ED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D3EDA"/>
    <w:rPr>
      <w:rFonts w:ascii="Times New Roman" w:eastAsia="Times New Roman" w:hAnsi="Times New Roman"/>
      <w:lang w:val="en-GB" w:eastAsia="en-GB"/>
    </w:rPr>
  </w:style>
  <w:style w:type="paragraph" w:styleId="EnvelopeAddress">
    <w:name w:val="envelope address"/>
    <w:basedOn w:val="Normal"/>
    <w:rsid w:val="00FD3ED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D3ED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D3EDA"/>
    <w:rPr>
      <w:rFonts w:ascii="Times New Roman" w:hAnsi="Times New Roman"/>
      <w:sz w:val="16"/>
      <w:lang w:val="en-GB" w:eastAsia="en-US"/>
    </w:rPr>
  </w:style>
  <w:style w:type="paragraph" w:styleId="HTMLAddress">
    <w:name w:val="HTML Address"/>
    <w:basedOn w:val="Normal"/>
    <w:link w:val="HTMLAddressChar"/>
    <w:rsid w:val="00FD3ED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D3EDA"/>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FD3ED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FD3EDA"/>
    <w:rPr>
      <w:rFonts w:ascii="Consolas" w:eastAsia="Times New Roman" w:hAnsi="Consolas"/>
      <w:lang w:val="en-GB" w:eastAsia="en-GB"/>
    </w:rPr>
  </w:style>
  <w:style w:type="paragraph" w:styleId="Index3">
    <w:name w:val="index 3"/>
    <w:basedOn w:val="Normal"/>
    <w:next w:val="Normal"/>
    <w:rsid w:val="00FD3ED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D3ED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D3ED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D3ED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D3ED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D3ED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D3ED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FD3ED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D3ED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D3EDA"/>
    <w:rPr>
      <w:rFonts w:ascii="Times New Roman" w:eastAsia="Times New Roman" w:hAnsi="Times New Roman"/>
      <w:i/>
      <w:iCs/>
      <w:color w:val="4F81BD" w:themeColor="accent1"/>
      <w:lang w:val="en-GB" w:eastAsia="en-GB"/>
    </w:rPr>
  </w:style>
  <w:style w:type="paragraph" w:styleId="ListContinue">
    <w:name w:val="List Continue"/>
    <w:basedOn w:val="Normal"/>
    <w:rsid w:val="00FD3ED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D3ED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D3ED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D3ED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D3ED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D3EDA"/>
    <w:pPr>
      <w:numPr>
        <w:numId w:val="1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D3EDA"/>
    <w:pPr>
      <w:numPr>
        <w:numId w:val="1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D3EDA"/>
    <w:pPr>
      <w:numPr>
        <w:numId w:val="19"/>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D3ED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FD3E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D3EDA"/>
    <w:rPr>
      <w:rFonts w:ascii="Consolas" w:eastAsia="Times New Roman" w:hAnsi="Consolas"/>
      <w:lang w:val="en-GB" w:eastAsia="en-GB"/>
    </w:rPr>
  </w:style>
  <w:style w:type="paragraph" w:styleId="MessageHeader">
    <w:name w:val="Message Header"/>
    <w:basedOn w:val="Normal"/>
    <w:link w:val="MessageHeaderChar"/>
    <w:rsid w:val="00FD3ED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D3ED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D3ED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FD3ED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FD3ED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D3ED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D3EDA"/>
    <w:rPr>
      <w:rFonts w:ascii="Times New Roman" w:eastAsia="Times New Roman" w:hAnsi="Times New Roman"/>
      <w:lang w:val="en-GB" w:eastAsia="en-GB"/>
    </w:rPr>
  </w:style>
  <w:style w:type="paragraph" w:styleId="PlainText">
    <w:name w:val="Plain Text"/>
    <w:basedOn w:val="Normal"/>
    <w:link w:val="PlainTextChar"/>
    <w:rsid w:val="00FD3ED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D3EDA"/>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D3ED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D3EDA"/>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D3ED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D3EDA"/>
    <w:rPr>
      <w:rFonts w:ascii="Times New Roman" w:eastAsia="Times New Roman" w:hAnsi="Times New Roman"/>
      <w:lang w:val="en-GB" w:eastAsia="en-GB"/>
    </w:rPr>
  </w:style>
  <w:style w:type="paragraph" w:styleId="Signature">
    <w:name w:val="Signature"/>
    <w:basedOn w:val="Normal"/>
    <w:link w:val="SignatureChar"/>
    <w:rsid w:val="00FD3ED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D3EDA"/>
    <w:rPr>
      <w:rFonts w:ascii="Times New Roman" w:eastAsia="Times New Roman" w:hAnsi="Times New Roman"/>
      <w:lang w:val="en-GB" w:eastAsia="en-GB"/>
    </w:rPr>
  </w:style>
  <w:style w:type="paragraph" w:styleId="Subtitle">
    <w:name w:val="Subtitle"/>
    <w:basedOn w:val="Normal"/>
    <w:next w:val="Normal"/>
    <w:link w:val="SubtitleChar"/>
    <w:qFormat/>
    <w:rsid w:val="00FD3ED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D3ED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D3ED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D3ED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D3ED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D3ED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D3ED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D3ED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2Char">
    <w:name w:val="Heading 2 Char"/>
    <w:basedOn w:val="DefaultParagraphFont"/>
    <w:link w:val="Heading2"/>
    <w:rsid w:val="00A52B72"/>
    <w:rPr>
      <w:rFonts w:ascii="Arial" w:hAnsi="Arial"/>
      <w:sz w:val="32"/>
      <w:lang w:val="en-GB" w:eastAsia="en-US"/>
    </w:rPr>
  </w:style>
  <w:style w:type="character" w:customStyle="1" w:styleId="Heading3Char">
    <w:name w:val="Heading 3 Char"/>
    <w:basedOn w:val="DefaultParagraphFont"/>
    <w:link w:val="Heading3"/>
    <w:rsid w:val="00A52B72"/>
    <w:rPr>
      <w:rFonts w:ascii="Arial" w:hAnsi="Arial"/>
      <w:sz w:val="28"/>
      <w:lang w:val="en-GB" w:eastAsia="en-US"/>
    </w:rPr>
  </w:style>
  <w:style w:type="character" w:customStyle="1" w:styleId="Heading7Char">
    <w:name w:val="Heading 7 Char"/>
    <w:basedOn w:val="DefaultParagraphFont"/>
    <w:link w:val="Heading7"/>
    <w:rsid w:val="00A52B72"/>
    <w:rPr>
      <w:rFonts w:ascii="Arial" w:hAnsi="Arial"/>
      <w:lang w:val="en-GB" w:eastAsia="en-US"/>
    </w:rPr>
  </w:style>
  <w:style w:type="character" w:customStyle="1" w:styleId="Heading8Char">
    <w:name w:val="Heading 8 Char"/>
    <w:basedOn w:val="DefaultParagraphFont"/>
    <w:link w:val="Heading8"/>
    <w:rsid w:val="00A52B72"/>
    <w:rPr>
      <w:rFonts w:ascii="Arial" w:hAnsi="Arial"/>
      <w:sz w:val="36"/>
      <w:lang w:val="en-GB" w:eastAsia="en-US"/>
    </w:rPr>
  </w:style>
  <w:style w:type="character" w:customStyle="1" w:styleId="Heading9Char">
    <w:name w:val="Heading 9 Char"/>
    <w:basedOn w:val="DefaultParagraphFont"/>
    <w:link w:val="Heading9"/>
    <w:rsid w:val="00A52B72"/>
    <w:rPr>
      <w:rFonts w:ascii="Arial" w:hAnsi="Arial"/>
      <w:sz w:val="36"/>
      <w:lang w:val="en-GB" w:eastAsia="en-US"/>
    </w:rPr>
  </w:style>
  <w:style w:type="paragraph" w:customStyle="1" w:styleId="msonormal0">
    <w:name w:val="msonormal"/>
    <w:basedOn w:val="Normal"/>
    <w:rsid w:val="00A52B72"/>
    <w:pPr>
      <w:overflowPunct w:val="0"/>
      <w:autoSpaceDE w:val="0"/>
      <w:autoSpaceDN w:val="0"/>
      <w:adjustRightInd w:val="0"/>
    </w:pPr>
    <w:rPr>
      <w:rFonts w:eastAsia="Times New Roman"/>
      <w:sz w:val="24"/>
      <w:szCs w:val="24"/>
      <w:lang w:eastAsia="en-GB"/>
    </w:rPr>
  </w:style>
  <w:style w:type="paragraph" w:customStyle="1" w:styleId="TAJ">
    <w:name w:val="TAJ"/>
    <w:basedOn w:val="TH"/>
    <w:rsid w:val="00070A8D"/>
    <w:pPr>
      <w:overflowPunct w:val="0"/>
      <w:autoSpaceDE w:val="0"/>
      <w:autoSpaceDN w:val="0"/>
      <w:adjustRightInd w:val="0"/>
      <w:textAlignment w:val="baseline"/>
    </w:pPr>
    <w:rPr>
      <w:rFonts w:eastAsia="Times New Roman"/>
      <w:lang w:eastAsia="en-GB"/>
    </w:rPr>
  </w:style>
  <w:style w:type="table" w:styleId="TableGrid">
    <w:name w:val="Table Grid"/>
    <w:basedOn w:val="TableNormal"/>
    <w:uiPriority w:val="39"/>
    <w:rsid w:val="00070A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70A8D"/>
    <w:rPr>
      <w:color w:val="605E5C"/>
      <w:shd w:val="clear" w:color="auto" w:fill="E1DFDD"/>
    </w:rPr>
  </w:style>
  <w:style w:type="paragraph" w:customStyle="1" w:styleId="TempNote">
    <w:name w:val="TempNote"/>
    <w:basedOn w:val="Normal"/>
    <w:qFormat/>
    <w:rsid w:val="00070A8D"/>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070A8D"/>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070A8D"/>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070A8D"/>
    <w:rPr>
      <w:rFonts w:ascii="Arial" w:eastAsia="Times New Roman" w:hAnsi="Arial"/>
      <w:lang w:val="en-GB" w:eastAsia="en-GB"/>
    </w:rPr>
  </w:style>
  <w:style w:type="paragraph" w:customStyle="1" w:styleId="TemplateH3">
    <w:name w:val="TemplateH3"/>
    <w:basedOn w:val="Normal"/>
    <w:qFormat/>
    <w:rsid w:val="00070A8D"/>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070A8D"/>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070A8D"/>
    <w:rPr>
      <w:rFonts w:ascii="Courier New" w:eastAsia="Times New Roman" w:hAnsi="Courier New" w:cs="Courier New"/>
      <w:sz w:val="20"/>
      <w:szCs w:val="20"/>
    </w:rPr>
  </w:style>
  <w:style w:type="character" w:customStyle="1" w:styleId="TFZchn">
    <w:name w:val="TF Zchn"/>
    <w:rsid w:val="00070A8D"/>
    <w:rPr>
      <w:rFonts w:ascii="Arial" w:hAnsi="Arial"/>
      <w:b/>
      <w:lang w:val="en-GB" w:eastAsia="en-US"/>
    </w:rPr>
  </w:style>
  <w:style w:type="paragraph" w:styleId="Revision">
    <w:name w:val="Revision"/>
    <w:hidden/>
    <w:uiPriority w:val="99"/>
    <w:semiHidden/>
    <w:rsid w:val="00F75F9F"/>
    <w:rPr>
      <w:rFonts w:ascii="Times New Roman" w:hAnsi="Times New Roman"/>
      <w:lang w:val="en-GB" w:eastAsia="en-US"/>
    </w:rPr>
  </w:style>
  <w:style w:type="character" w:customStyle="1" w:styleId="B1Char1">
    <w:name w:val="B1 Char1"/>
    <w:rsid w:val="009250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55109">
      <w:bodyDiv w:val="1"/>
      <w:marLeft w:val="0"/>
      <w:marRight w:val="0"/>
      <w:marTop w:val="0"/>
      <w:marBottom w:val="0"/>
      <w:divBdr>
        <w:top w:val="none" w:sz="0" w:space="0" w:color="auto"/>
        <w:left w:val="none" w:sz="0" w:space="0" w:color="auto"/>
        <w:bottom w:val="none" w:sz="0" w:space="0" w:color="auto"/>
        <w:right w:val="none" w:sz="0" w:space="0" w:color="auto"/>
      </w:divBdr>
    </w:div>
    <w:div w:id="1219322621">
      <w:bodyDiv w:val="1"/>
      <w:marLeft w:val="0"/>
      <w:marRight w:val="0"/>
      <w:marTop w:val="0"/>
      <w:marBottom w:val="0"/>
      <w:divBdr>
        <w:top w:val="none" w:sz="0" w:space="0" w:color="auto"/>
        <w:left w:val="none" w:sz="0" w:space="0" w:color="auto"/>
        <w:bottom w:val="none" w:sz="0" w:space="0" w:color="auto"/>
        <w:right w:val="none" w:sz="0" w:space="0" w:color="auto"/>
      </w:divBdr>
    </w:div>
    <w:div w:id="1225528888">
      <w:bodyDiv w:val="1"/>
      <w:marLeft w:val="0"/>
      <w:marRight w:val="0"/>
      <w:marTop w:val="0"/>
      <w:marBottom w:val="0"/>
      <w:divBdr>
        <w:top w:val="none" w:sz="0" w:space="0" w:color="auto"/>
        <w:left w:val="none" w:sz="0" w:space="0" w:color="auto"/>
        <w:bottom w:val="none" w:sz="0" w:space="0" w:color="auto"/>
        <w:right w:val="none" w:sz="0" w:space="0" w:color="auto"/>
      </w:divBdr>
    </w:div>
    <w:div w:id="1263686501">
      <w:bodyDiv w:val="1"/>
      <w:marLeft w:val="0"/>
      <w:marRight w:val="0"/>
      <w:marTop w:val="0"/>
      <w:marBottom w:val="0"/>
      <w:divBdr>
        <w:top w:val="none" w:sz="0" w:space="0" w:color="auto"/>
        <w:left w:val="none" w:sz="0" w:space="0" w:color="auto"/>
        <w:bottom w:val="none" w:sz="0" w:space="0" w:color="auto"/>
        <w:right w:val="none" w:sz="0" w:space="0" w:color="auto"/>
      </w:divBdr>
    </w:div>
    <w:div w:id="1298561598">
      <w:bodyDiv w:val="1"/>
      <w:marLeft w:val="0"/>
      <w:marRight w:val="0"/>
      <w:marTop w:val="0"/>
      <w:marBottom w:val="0"/>
      <w:divBdr>
        <w:top w:val="none" w:sz="0" w:space="0" w:color="auto"/>
        <w:left w:val="none" w:sz="0" w:space="0" w:color="auto"/>
        <w:bottom w:val="none" w:sz="0" w:space="0" w:color="auto"/>
        <w:right w:val="none" w:sz="0" w:space="0" w:color="auto"/>
      </w:divBdr>
    </w:div>
    <w:div w:id="1351568226">
      <w:bodyDiv w:val="1"/>
      <w:marLeft w:val="0"/>
      <w:marRight w:val="0"/>
      <w:marTop w:val="0"/>
      <w:marBottom w:val="0"/>
      <w:divBdr>
        <w:top w:val="none" w:sz="0" w:space="0" w:color="auto"/>
        <w:left w:val="none" w:sz="0" w:space="0" w:color="auto"/>
        <w:bottom w:val="none" w:sz="0" w:space="0" w:color="auto"/>
        <w:right w:val="none" w:sz="0" w:space="0" w:color="auto"/>
      </w:divBdr>
    </w:div>
    <w:div w:id="1410149749">
      <w:bodyDiv w:val="1"/>
      <w:marLeft w:val="0"/>
      <w:marRight w:val="0"/>
      <w:marTop w:val="0"/>
      <w:marBottom w:val="0"/>
      <w:divBdr>
        <w:top w:val="none" w:sz="0" w:space="0" w:color="auto"/>
        <w:left w:val="none" w:sz="0" w:space="0" w:color="auto"/>
        <w:bottom w:val="none" w:sz="0" w:space="0" w:color="auto"/>
        <w:right w:val="none" w:sz="0" w:space="0" w:color="auto"/>
      </w:divBdr>
    </w:div>
    <w:div w:id="1471090108">
      <w:bodyDiv w:val="1"/>
      <w:marLeft w:val="0"/>
      <w:marRight w:val="0"/>
      <w:marTop w:val="0"/>
      <w:marBottom w:val="0"/>
      <w:divBdr>
        <w:top w:val="none" w:sz="0" w:space="0" w:color="auto"/>
        <w:left w:val="none" w:sz="0" w:space="0" w:color="auto"/>
        <w:bottom w:val="none" w:sz="0" w:space="0" w:color="auto"/>
        <w:right w:val="none" w:sz="0" w:space="0" w:color="auto"/>
      </w:divBdr>
    </w:div>
    <w:div w:id="1538467097">
      <w:bodyDiv w:val="1"/>
      <w:marLeft w:val="0"/>
      <w:marRight w:val="0"/>
      <w:marTop w:val="0"/>
      <w:marBottom w:val="0"/>
      <w:divBdr>
        <w:top w:val="none" w:sz="0" w:space="0" w:color="auto"/>
        <w:left w:val="none" w:sz="0" w:space="0" w:color="auto"/>
        <w:bottom w:val="none" w:sz="0" w:space="0" w:color="auto"/>
        <w:right w:val="none" w:sz="0" w:space="0" w:color="auto"/>
      </w:divBdr>
    </w:div>
    <w:div w:id="156795971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38</Pages>
  <Words>17519</Words>
  <Characters>99864</Characters>
  <Application>Microsoft Office Word</Application>
  <DocSecurity>0</DocSecurity>
  <Lines>832</Lines>
  <Paragraphs>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117149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JL - CT4#118</cp:lastModifiedBy>
  <cp:revision>283</cp:revision>
  <cp:lastPrinted>1899-12-31T23:00:00Z</cp:lastPrinted>
  <dcterms:created xsi:type="dcterms:W3CDTF">2022-11-04T05:54:00Z</dcterms:created>
  <dcterms:modified xsi:type="dcterms:W3CDTF">2023-09-29T08:15:00Z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29.502</vt:lpwstr>
  </property>
  <property fmtid="{D5CDD505-2E9C-101B-9397-08002B2CF9AE}" pid="10" name="Cr#">
    <vt:lpwstr>0579</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TEI16, 5GS_Ph1-CT</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Rel-16</vt:lpwstr>
  </property>
  <property fmtid="{D5CDD505-2E9C-101B-9397-08002B2CF9AE}" pid="19" name="CrTitle">
    <vt:lpwstr>Charging ID Format</vt:lpwstr>
  </property>
  <property fmtid="{D5CDD505-2E9C-101B-9397-08002B2CF9AE}" pid="20" name="MtgTitle">
    <vt:lpwstr>&lt;MTG_TITLE&gt;</vt:lpwstr>
  </property>
</Properties>
</file>